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9D75CC" w14:textId="709436D2" w:rsidR="000C24AF" w:rsidRDefault="002F04C3" w:rsidP="00B45B18">
      <w:r>
        <w:t xml:space="preserve"> </w:t>
      </w:r>
    </w:p>
    <w:p w14:paraId="26BCD799" w14:textId="77777777" w:rsidR="000C24AF" w:rsidRDefault="000C24AF" w:rsidP="000C24AF"/>
    <w:p w14:paraId="35A7BCCF" w14:textId="77777777" w:rsidR="001D243C" w:rsidRDefault="001D243C" w:rsidP="00103F4D">
      <w:pPr>
        <w:pStyle w:val="Frontpagesubhead"/>
      </w:pPr>
    </w:p>
    <w:p w14:paraId="7F031BD3" w14:textId="77777777" w:rsidR="001D243C" w:rsidRDefault="001D243C" w:rsidP="00103F4D">
      <w:pPr>
        <w:pStyle w:val="Frontpagesubhead"/>
      </w:pPr>
    </w:p>
    <w:p w14:paraId="354F6A8F" w14:textId="77777777" w:rsidR="00F25CC7" w:rsidRDefault="00F25CC7" w:rsidP="00103F4D">
      <w:pPr>
        <w:pStyle w:val="Frontpagesubhead"/>
      </w:pPr>
      <w:r>
        <w:tab/>
      </w:r>
    </w:p>
    <w:p w14:paraId="42B7C1FF" w14:textId="09268121" w:rsidR="00F25CC7" w:rsidRDefault="00DA443F" w:rsidP="00F25CC7">
      <w:r>
        <w:rPr>
          <w:noProof/>
          <w:lang w:eastAsia="en-GB"/>
        </w:rPr>
        <mc:AlternateContent>
          <mc:Choice Requires="wps">
            <w:drawing>
              <wp:anchor distT="0" distB="0" distL="114300" distR="114300" simplePos="0" relativeHeight="251658241" behindDoc="0" locked="0" layoutInCell="1" allowOverlap="1" wp14:anchorId="2B28C283" wp14:editId="1002F62A">
                <wp:simplePos x="0" y="0"/>
                <wp:positionH relativeFrom="margin">
                  <wp:align>left</wp:align>
                </wp:positionH>
                <wp:positionV relativeFrom="page">
                  <wp:posOffset>6069965</wp:posOffset>
                </wp:positionV>
                <wp:extent cx="4816475" cy="503555"/>
                <wp:effectExtent l="0" t="0" r="3175" b="10795"/>
                <wp:wrapNone/>
                <wp:docPr id="3" name="Text Box 3"/>
                <wp:cNvGraphicFramePr/>
                <a:graphic xmlns:a="http://schemas.openxmlformats.org/drawingml/2006/main">
                  <a:graphicData uri="http://schemas.microsoft.com/office/word/2010/wordprocessingShape">
                    <wps:wsp>
                      <wps:cNvSpPr txBox="1"/>
                      <wps:spPr>
                        <a:xfrm>
                          <a:off x="0" y="0"/>
                          <a:ext cx="4816475" cy="5035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72891C" w14:textId="7892B0AB" w:rsidR="008F7750" w:rsidRPr="00103F4D" w:rsidRDefault="008F7750" w:rsidP="00296363">
                            <w:pPr>
                              <w:pStyle w:val="Publisheddate"/>
                              <w:numPr>
                                <w:ilvl w:val="0"/>
                                <w:numId w:val="0"/>
                              </w:numPr>
                              <w:tabs>
                                <w:tab w:val="left" w:pos="6663"/>
                              </w:tabs>
                              <w:ind w:left="864"/>
                            </w:pPr>
                            <w:r>
                              <w:t xml:space="preserve">Published </w:t>
                            </w:r>
                            <w:r w:rsidR="008748D6">
                              <w:t>4</w:t>
                            </w:r>
                            <w:r w:rsidRPr="00B728DA">
                              <w:rPr>
                                <w:vertAlign w:val="superscript"/>
                              </w:rPr>
                              <w:t>th</w:t>
                            </w:r>
                            <w:r>
                              <w:t xml:space="preserve"> March 2021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28C283" id="_x0000_t202" coordsize="21600,21600" o:spt="202" path="m,l,21600r21600,l21600,xe">
                <v:stroke joinstyle="miter"/>
                <v:path gradientshapeok="t" o:connecttype="rect"/>
              </v:shapetype>
              <v:shape id="Text Box 3" o:spid="_x0000_s1026" type="#_x0000_t202" style="position:absolute;margin-left:0;margin-top:477.95pt;width:379.25pt;height:39.65pt;z-index:251658241;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" filled="f" stroked="f" strokeweight=".5pt">
                <v:textbox inset="0,0,0,0">
                  <w:txbxContent>
                    <w:p w14:paraId="4072891C" w14:textId="7892B0AB" w:rsidR="008F7750" w:rsidRPr="00103F4D" w:rsidRDefault="008F7750" w:rsidP="00296363">
                      <w:pPr>
                        <w:pStyle w:val="Publisheddate"/>
                        <w:numPr>
                          <w:ilvl w:val="0"/>
                          <w:numId w:val="0"/>
                        </w:numPr>
                        <w:tabs>
                          <w:tab w:val="left" w:pos="6663"/>
                        </w:tabs>
                        <w:ind w:left="864"/>
                      </w:pPr>
                      <w:r>
                        <w:t xml:space="preserve">Published </w:t>
                      </w:r>
                      <w:r w:rsidR="008748D6">
                        <w:t>4</w:t>
                      </w:r>
                      <w:r w:rsidRPr="00B728DA">
                        <w:rPr>
                          <w:vertAlign w:val="superscript"/>
                        </w:rPr>
                        <w:t>th</w:t>
                      </w:r>
                      <w:r>
                        <w:t xml:space="preserve"> March 2021</w:t>
                      </w:r>
                    </w:p>
                  </w:txbxContent>
                </v:textbox>
                <w10:wrap anchorx="margin" anchory="page"/>
              </v:shape>
            </w:pict>
          </mc:Fallback>
        </mc:AlternateContent>
      </w:r>
      <w:r>
        <w:rPr>
          <w:noProof/>
          <w:lang w:eastAsia="en-GB"/>
        </w:rPr>
        <mc:AlternateContent>
          <mc:Choice Requires="wps">
            <w:drawing>
              <wp:anchor distT="0" distB="0" distL="114300" distR="114300" simplePos="0" relativeHeight="251658240" behindDoc="0" locked="0" layoutInCell="1" allowOverlap="1" wp14:anchorId="7D6C90E7" wp14:editId="25348936">
                <wp:simplePos x="0" y="0"/>
                <wp:positionH relativeFrom="margin">
                  <wp:posOffset>0</wp:posOffset>
                </wp:positionH>
                <wp:positionV relativeFrom="page">
                  <wp:posOffset>3814445</wp:posOffset>
                </wp:positionV>
                <wp:extent cx="6371590" cy="2533650"/>
                <wp:effectExtent l="0" t="0" r="10160" b="0"/>
                <wp:wrapNone/>
                <wp:docPr id="2" name="Text Box 2"/>
                <wp:cNvGraphicFramePr/>
                <a:graphic xmlns:a="http://schemas.openxmlformats.org/drawingml/2006/main">
                  <a:graphicData uri="http://schemas.microsoft.com/office/word/2010/wordprocessingShape">
                    <wps:wsp>
                      <wps:cNvSpPr txBox="1"/>
                      <wps:spPr>
                        <a:xfrm>
                          <a:off x="0" y="0"/>
                          <a:ext cx="6371590" cy="2533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le"/>
                              <w:tag w:val="title"/>
                              <w:id w:val="1036308880"/>
                              <w:placeholder>
                                <w:docPart w:val="7A6E634A0777476A94CED00410F9B4DB"/>
                              </w:placeholder>
                              <w:dataBinding w:prefixMappings="xmlns:ns0='http://purl.org/dc/elements/1.1/' xmlns:ns1='http://schemas.openxmlformats.org/package/2006/metadata/core-properties' " w:xpath="/ns1:coreProperties[1]/ns0:title[1]" w:storeItemID="{6C3C8BC8-F283-45AE-878A-BAB7291924A1}"/>
                              <w:text/>
                            </w:sdtPr>
                            <w:sdtEndPr/>
                            <w:sdtContent>
                              <w:p w14:paraId="58C889DF" w14:textId="3C76015A" w:rsidR="008F7750" w:rsidRPr="006C4880" w:rsidRDefault="008F7750" w:rsidP="006C4880">
                                <w:pPr>
                                  <w:pStyle w:val="FrontpageTitle"/>
                                </w:pPr>
                                <w:r w:rsidRPr="006C4880">
                                  <w:t>NRL Onboarding Guide for Providers / Consumers using Direct API Integration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C90E7" id="Text Box 2" o:spid="_x0000_s1027" type="#_x0000_t202" style="position:absolute;margin-left:0;margin-top:300.35pt;width:501.7pt;height:199.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" filled="f" stroked="f" strokeweight=".5pt">
                <v:textbox inset="0,0,0,0">
                  <w:txbxContent>
                    <w:sdt>
                      <w:sdtPr>
                        <w:alias w:val="Title"/>
                        <w:tag w:val="title"/>
                        <w:id w:val="1036308880"/>
                        <w:placeholder>
                          <w:docPart w:val="7A6E634A0777476A94CED00410F9B4DB"/>
                        </w:placeholder>
                        <w:dataBinding w:prefixMappings="xmlns:ns0='http://purl.org/dc/elements/1.1/' xmlns:ns1='http://schemas.openxmlformats.org/package/2006/metadata/core-properties' " w:xpath="/ns1:coreProperties[1]/ns0:title[1]" w:storeItemID="{6C3C8BC8-F283-45AE-878A-BAB7291924A1}"/>
                        <w:text/>
                      </w:sdtPr>
                      <w:sdtEndPr/>
                      <w:sdtContent>
                        <w:p w14:paraId="58C889DF" w14:textId="3C76015A" w:rsidR="008F7750" w:rsidRPr="006C4880" w:rsidRDefault="008F7750" w:rsidP="006C4880">
                          <w:pPr>
                            <w:pStyle w:val="FrontpageTitle"/>
                          </w:pPr>
                          <w:r w:rsidRPr="006C4880">
                            <w:t>NRL Onboarding Guide for Providers / Consumers using Direct API Integration</w:t>
                          </w:r>
                        </w:p>
                      </w:sdtContent>
                    </w:sdt>
                  </w:txbxContent>
                </v:textbox>
                <w10:wrap anchorx="margin" anchory="page"/>
              </v:shape>
            </w:pict>
          </mc:Fallback>
        </mc:AlternateContent>
      </w:r>
    </w:p>
    <w:p w14:paraId="1E9A2982" w14:textId="77777777" w:rsidR="001D243C" w:rsidRPr="00F25CC7" w:rsidRDefault="001D243C" w:rsidP="00F25CC7">
      <w:pPr>
        <w:sectPr w:rsidR="001D243C" w:rsidRPr="00F25CC7" w:rsidSect="00F5718C">
          <w:headerReference w:type="even" r:id="rId12"/>
          <w:headerReference w:type="default" r:id="rId13"/>
          <w:footerReference w:type="even" r:id="rId14"/>
          <w:footerReference w:type="default" r:id="rId15"/>
          <w:headerReference w:type="first" r:id="rId16"/>
          <w:footerReference w:type="first" r:id="rId17"/>
          <w:pgSz w:w="11906" w:h="16838"/>
          <w:pgMar w:top="1021" w:right="1021" w:bottom="1021" w:left="1021" w:header="454" w:footer="680" w:gutter="0"/>
          <w:cols w:space="708"/>
          <w:titlePg/>
          <w:docGrid w:linePitch="360"/>
        </w:sectPr>
      </w:pPr>
    </w:p>
    <w:p w14:paraId="73F9D1DD" w14:textId="538E9F64" w:rsidR="00CC54ED" w:rsidRPr="00B476EC" w:rsidRDefault="009B5753" w:rsidP="00B22504">
      <w:pPr>
        <w:pStyle w:val="Docmgmtheading"/>
      </w:pPr>
      <w:r>
        <w:lastRenderedPageBreak/>
        <w:t>Document Management</w:t>
      </w:r>
    </w:p>
    <w:p w14:paraId="45279F29" w14:textId="5CC8C86E" w:rsidR="009B5753" w:rsidRPr="00B22504" w:rsidRDefault="00CC54ED" w:rsidP="004F1847">
      <w:pPr>
        <w:pStyle w:val="Docmgmtheading"/>
        <w:rPr>
          <w:sz w:val="28"/>
          <w:szCs w:val="28"/>
        </w:rPr>
      </w:pPr>
      <w:r w:rsidRPr="00B22504">
        <w:rPr>
          <w:sz w:val="28"/>
          <w:szCs w:val="28"/>
        </w:rPr>
        <w:t>R</w:t>
      </w:r>
      <w:r w:rsidR="009B5753" w:rsidRPr="00B22504">
        <w:rPr>
          <w:sz w:val="28"/>
          <w:szCs w:val="28"/>
        </w:rPr>
        <w:t>evision History</w:t>
      </w:r>
    </w:p>
    <w:tbl>
      <w:tblPr>
        <w:tblW w:w="5173" w:type="pct"/>
        <w:tblBorders>
          <w:top w:val="single" w:sz="2" w:space="0" w:color="B9B9B9"/>
          <w:bottom w:val="single" w:sz="2" w:space="0" w:color="B9B9B9"/>
          <w:insideH w:val="single" w:sz="2" w:space="0" w:color="B9B9B9"/>
        </w:tblBorders>
        <w:tblLook w:val="0000" w:firstRow="0" w:lastRow="0" w:firstColumn="0" w:lastColumn="0" w:noHBand="0" w:noVBand="0"/>
      </w:tblPr>
      <w:tblGrid>
        <w:gridCol w:w="1024"/>
        <w:gridCol w:w="1388"/>
        <w:gridCol w:w="7793"/>
      </w:tblGrid>
      <w:tr w:rsidR="00052EB1" w:rsidRPr="00B476EC" w14:paraId="3F4ADC20" w14:textId="77777777" w:rsidTr="00DE7E1F">
        <w:trPr>
          <w:trHeight w:val="290"/>
        </w:trPr>
        <w:tc>
          <w:tcPr>
            <w:tcW w:w="502" w:type="pct"/>
            <w:tcBorders>
              <w:top w:val="single" w:sz="2" w:space="0" w:color="0F0F0F" w:themeColor="text1"/>
              <w:bottom w:val="single" w:sz="2" w:space="0" w:color="0F0F0F" w:themeColor="text1"/>
              <w:right w:val="nil"/>
            </w:tcBorders>
          </w:tcPr>
          <w:p w14:paraId="67181E52" w14:textId="77777777" w:rsidR="00052EB1" w:rsidRPr="002E72AF" w:rsidRDefault="00052EB1" w:rsidP="002330E4">
            <w:pPr>
              <w:pStyle w:val="TableHeader"/>
              <w:spacing w:before="120" w:after="120"/>
              <w:rPr>
                <w:sz w:val="22"/>
                <w:szCs w:val="22"/>
                <w:lang w:val="en-GB"/>
              </w:rPr>
            </w:pPr>
            <w:r w:rsidRPr="002E72AF">
              <w:rPr>
                <w:sz w:val="22"/>
                <w:szCs w:val="22"/>
                <w:lang w:val="en-GB"/>
              </w:rPr>
              <w:t>Version</w:t>
            </w:r>
          </w:p>
        </w:tc>
        <w:tc>
          <w:tcPr>
            <w:tcW w:w="680" w:type="pct"/>
            <w:tcBorders>
              <w:top w:val="single" w:sz="2" w:space="0" w:color="0F0F0F" w:themeColor="text1"/>
              <w:left w:val="nil"/>
              <w:bottom w:val="single" w:sz="2" w:space="0" w:color="0F0F0F" w:themeColor="text1"/>
              <w:right w:val="nil"/>
            </w:tcBorders>
            <w:shd w:val="clear" w:color="auto" w:fill="auto"/>
          </w:tcPr>
          <w:p w14:paraId="23501EFC" w14:textId="77777777" w:rsidR="00052EB1" w:rsidRPr="002E72AF" w:rsidRDefault="00052EB1" w:rsidP="002330E4">
            <w:pPr>
              <w:pStyle w:val="TableHeader"/>
              <w:spacing w:before="120" w:after="120"/>
              <w:rPr>
                <w:sz w:val="22"/>
                <w:szCs w:val="22"/>
                <w:lang w:val="en-GB"/>
              </w:rPr>
            </w:pPr>
            <w:r w:rsidRPr="002E72AF">
              <w:rPr>
                <w:sz w:val="22"/>
                <w:szCs w:val="22"/>
                <w:lang w:val="en-GB"/>
              </w:rPr>
              <w:t>Date</w:t>
            </w:r>
          </w:p>
        </w:tc>
        <w:tc>
          <w:tcPr>
            <w:tcW w:w="3819" w:type="pct"/>
            <w:tcBorders>
              <w:top w:val="single" w:sz="2" w:space="0" w:color="0F0F0F" w:themeColor="text1"/>
              <w:left w:val="nil"/>
              <w:bottom w:val="single" w:sz="2" w:space="0" w:color="0F0F0F" w:themeColor="text1"/>
            </w:tcBorders>
          </w:tcPr>
          <w:p w14:paraId="53C1724D" w14:textId="77777777" w:rsidR="00052EB1" w:rsidRPr="002E72AF" w:rsidRDefault="00052EB1" w:rsidP="002330E4">
            <w:pPr>
              <w:pStyle w:val="TableHeader"/>
              <w:spacing w:before="120" w:after="120"/>
              <w:rPr>
                <w:sz w:val="22"/>
                <w:szCs w:val="22"/>
                <w:lang w:val="en-GB"/>
              </w:rPr>
            </w:pPr>
            <w:r w:rsidRPr="002E72AF">
              <w:rPr>
                <w:sz w:val="22"/>
                <w:szCs w:val="22"/>
                <w:lang w:val="en-GB"/>
              </w:rPr>
              <w:t>Summary of Changes</w:t>
            </w:r>
          </w:p>
        </w:tc>
      </w:tr>
      <w:tr w:rsidR="00052EB1" w:rsidRPr="00B476EC" w14:paraId="7935B4FC" w14:textId="77777777" w:rsidTr="00DE7E1F">
        <w:trPr>
          <w:trHeight w:val="290"/>
        </w:trPr>
        <w:tc>
          <w:tcPr>
            <w:tcW w:w="502" w:type="pct"/>
            <w:tcBorders>
              <w:top w:val="single" w:sz="2" w:space="0" w:color="0F0F0F" w:themeColor="text1"/>
              <w:right w:val="single" w:sz="2" w:space="0" w:color="B9B9B9"/>
            </w:tcBorders>
            <w:vAlign w:val="center"/>
          </w:tcPr>
          <w:p w14:paraId="35EB7D89" w14:textId="21A457EE" w:rsidR="00052EB1" w:rsidRPr="002E72AF" w:rsidRDefault="00525B75" w:rsidP="002330E4">
            <w:pPr>
              <w:pStyle w:val="TableText"/>
              <w:rPr>
                <w:sz w:val="22"/>
                <w:szCs w:val="22"/>
              </w:rPr>
            </w:pPr>
            <w:r>
              <w:rPr>
                <w:sz w:val="22"/>
                <w:szCs w:val="22"/>
              </w:rPr>
              <w:t>v</w:t>
            </w:r>
            <w:r w:rsidR="00052EB1" w:rsidRPr="002E72AF">
              <w:rPr>
                <w:sz w:val="22"/>
                <w:szCs w:val="22"/>
              </w:rPr>
              <w:t>0.1</w:t>
            </w:r>
          </w:p>
        </w:tc>
        <w:tc>
          <w:tcPr>
            <w:tcW w:w="680" w:type="pct"/>
            <w:tcBorders>
              <w:top w:val="single" w:sz="2" w:space="0" w:color="0F0F0F" w:themeColor="text1"/>
              <w:left w:val="single" w:sz="2" w:space="0" w:color="B9B9B9"/>
              <w:right w:val="single" w:sz="2" w:space="0" w:color="B9B9B9"/>
            </w:tcBorders>
            <w:shd w:val="clear" w:color="auto" w:fill="auto"/>
            <w:vAlign w:val="center"/>
          </w:tcPr>
          <w:p w14:paraId="263BB64E" w14:textId="7AEFC062" w:rsidR="00052EB1" w:rsidRPr="002E72AF" w:rsidRDefault="00F737D7" w:rsidP="002330E4">
            <w:pPr>
              <w:pStyle w:val="TableText"/>
              <w:rPr>
                <w:sz w:val="22"/>
                <w:szCs w:val="22"/>
              </w:rPr>
            </w:pPr>
            <w:r>
              <w:rPr>
                <w:sz w:val="22"/>
                <w:szCs w:val="22"/>
              </w:rPr>
              <w:t>1</w:t>
            </w:r>
            <w:r w:rsidR="00354303">
              <w:rPr>
                <w:sz w:val="22"/>
                <w:szCs w:val="22"/>
              </w:rPr>
              <w:t>8</w:t>
            </w:r>
            <w:r w:rsidR="00052EB1" w:rsidRPr="002E72AF">
              <w:rPr>
                <w:sz w:val="22"/>
                <w:szCs w:val="22"/>
              </w:rPr>
              <w:t>/</w:t>
            </w:r>
            <w:r w:rsidR="00E3149E">
              <w:rPr>
                <w:sz w:val="22"/>
                <w:szCs w:val="22"/>
              </w:rPr>
              <w:t>0</w:t>
            </w:r>
            <w:r w:rsidR="00E573BE">
              <w:rPr>
                <w:sz w:val="22"/>
                <w:szCs w:val="22"/>
              </w:rPr>
              <w:t>7</w:t>
            </w:r>
            <w:r w:rsidR="00052EB1" w:rsidRPr="002E72AF">
              <w:rPr>
                <w:sz w:val="22"/>
                <w:szCs w:val="22"/>
              </w:rPr>
              <w:t>/201</w:t>
            </w:r>
            <w:r w:rsidR="00E3149E">
              <w:rPr>
                <w:sz w:val="22"/>
                <w:szCs w:val="22"/>
              </w:rPr>
              <w:t>9</w:t>
            </w:r>
          </w:p>
        </w:tc>
        <w:tc>
          <w:tcPr>
            <w:tcW w:w="3819" w:type="pct"/>
            <w:tcBorders>
              <w:top w:val="single" w:sz="2" w:space="0" w:color="0F0F0F" w:themeColor="text1"/>
              <w:left w:val="single" w:sz="2" w:space="0" w:color="B9B9B9"/>
            </w:tcBorders>
            <w:vAlign w:val="center"/>
          </w:tcPr>
          <w:p w14:paraId="5BCD9764" w14:textId="106A002A" w:rsidR="00052EB1" w:rsidRPr="002E72AF" w:rsidRDefault="00052EB1" w:rsidP="002330E4">
            <w:pPr>
              <w:pStyle w:val="TableText"/>
              <w:rPr>
                <w:sz w:val="22"/>
                <w:szCs w:val="22"/>
              </w:rPr>
            </w:pPr>
            <w:r w:rsidRPr="002E72AF">
              <w:rPr>
                <w:sz w:val="22"/>
                <w:szCs w:val="22"/>
              </w:rPr>
              <w:t>First Draft</w:t>
            </w:r>
            <w:r w:rsidR="00E573BE">
              <w:rPr>
                <w:sz w:val="22"/>
                <w:szCs w:val="22"/>
              </w:rPr>
              <w:t xml:space="preserve"> </w:t>
            </w:r>
            <w:r w:rsidR="00CC0D79">
              <w:rPr>
                <w:sz w:val="22"/>
                <w:szCs w:val="22"/>
              </w:rPr>
              <w:t>based upon phase 1b guide</w:t>
            </w:r>
          </w:p>
        </w:tc>
      </w:tr>
      <w:tr w:rsidR="00742C03" w:rsidRPr="00B476EC" w14:paraId="18D50050" w14:textId="77777777" w:rsidTr="00DE7E1F">
        <w:trPr>
          <w:trHeight w:val="290"/>
        </w:trPr>
        <w:tc>
          <w:tcPr>
            <w:tcW w:w="502" w:type="pct"/>
            <w:tcBorders>
              <w:right w:val="single" w:sz="2" w:space="0" w:color="B9B9B9"/>
            </w:tcBorders>
            <w:vAlign w:val="center"/>
          </w:tcPr>
          <w:p w14:paraId="4812323F" w14:textId="279CC9C2" w:rsidR="00742C03" w:rsidRPr="002E72AF" w:rsidRDefault="002A34DB" w:rsidP="00742C03">
            <w:pPr>
              <w:pStyle w:val="TableText"/>
              <w:rPr>
                <w:sz w:val="22"/>
                <w:szCs w:val="22"/>
              </w:rPr>
            </w:pPr>
            <w:r>
              <w:rPr>
                <w:sz w:val="22"/>
                <w:szCs w:val="22"/>
              </w:rPr>
              <w:t>v</w:t>
            </w:r>
            <w:r w:rsidR="00525B75">
              <w:rPr>
                <w:sz w:val="22"/>
                <w:szCs w:val="22"/>
              </w:rPr>
              <w:t>0.2</w:t>
            </w:r>
          </w:p>
        </w:tc>
        <w:tc>
          <w:tcPr>
            <w:tcW w:w="680" w:type="pct"/>
            <w:tcBorders>
              <w:left w:val="single" w:sz="2" w:space="0" w:color="B9B9B9"/>
              <w:right w:val="single" w:sz="2" w:space="0" w:color="B9B9B9"/>
            </w:tcBorders>
            <w:shd w:val="clear" w:color="auto" w:fill="auto"/>
          </w:tcPr>
          <w:p w14:paraId="7D1E64B0" w14:textId="0B4FF09A" w:rsidR="00742C03" w:rsidRPr="002E72AF" w:rsidRDefault="0026248B" w:rsidP="00742C03">
            <w:pPr>
              <w:pStyle w:val="TableText"/>
              <w:rPr>
                <w:sz w:val="22"/>
                <w:szCs w:val="22"/>
              </w:rPr>
            </w:pPr>
            <w:r>
              <w:rPr>
                <w:sz w:val="22"/>
                <w:szCs w:val="22"/>
              </w:rPr>
              <w:t>19/07/2019</w:t>
            </w:r>
          </w:p>
        </w:tc>
        <w:tc>
          <w:tcPr>
            <w:tcW w:w="3819" w:type="pct"/>
            <w:tcBorders>
              <w:left w:val="single" w:sz="2" w:space="0" w:color="B9B9B9"/>
            </w:tcBorders>
            <w:vAlign w:val="center"/>
          </w:tcPr>
          <w:p w14:paraId="1209B0EC" w14:textId="2A8C119C" w:rsidR="00742C03" w:rsidRPr="002E72AF" w:rsidRDefault="00CD762A" w:rsidP="00742C03">
            <w:pPr>
              <w:pStyle w:val="TableText"/>
              <w:rPr>
                <w:sz w:val="22"/>
                <w:szCs w:val="22"/>
              </w:rPr>
            </w:pPr>
            <w:r>
              <w:rPr>
                <w:sz w:val="22"/>
                <w:szCs w:val="22"/>
              </w:rPr>
              <w:t>Document Re-structure</w:t>
            </w:r>
            <w:r w:rsidR="008563ED">
              <w:rPr>
                <w:sz w:val="22"/>
                <w:szCs w:val="22"/>
              </w:rPr>
              <w:t>, added live connection details, added pipe-cleaning</w:t>
            </w:r>
          </w:p>
        </w:tc>
      </w:tr>
      <w:tr w:rsidR="00742C03" w:rsidRPr="00B476EC" w14:paraId="1BECED5C" w14:textId="77777777" w:rsidTr="00DE7E1F">
        <w:trPr>
          <w:trHeight w:val="290"/>
        </w:trPr>
        <w:tc>
          <w:tcPr>
            <w:tcW w:w="502" w:type="pct"/>
            <w:tcBorders>
              <w:right w:val="single" w:sz="2" w:space="0" w:color="B9B9B9"/>
            </w:tcBorders>
            <w:vAlign w:val="center"/>
          </w:tcPr>
          <w:p w14:paraId="3E79C7D7" w14:textId="50265BB4" w:rsidR="00742C03" w:rsidRPr="002E72AF" w:rsidRDefault="002A34DB" w:rsidP="00742C03">
            <w:pPr>
              <w:pStyle w:val="TableText"/>
              <w:rPr>
                <w:sz w:val="22"/>
                <w:szCs w:val="22"/>
              </w:rPr>
            </w:pPr>
            <w:r>
              <w:rPr>
                <w:sz w:val="22"/>
                <w:szCs w:val="22"/>
              </w:rPr>
              <w:t>V0.3</w:t>
            </w:r>
          </w:p>
        </w:tc>
        <w:tc>
          <w:tcPr>
            <w:tcW w:w="680" w:type="pct"/>
            <w:tcBorders>
              <w:left w:val="single" w:sz="2" w:space="0" w:color="B9B9B9"/>
              <w:right w:val="single" w:sz="2" w:space="0" w:color="B9B9B9"/>
            </w:tcBorders>
            <w:shd w:val="clear" w:color="auto" w:fill="auto"/>
          </w:tcPr>
          <w:p w14:paraId="60F46795" w14:textId="5B5AC8D8" w:rsidR="00742C03" w:rsidRPr="002E72AF" w:rsidRDefault="002A34DB" w:rsidP="00742C03">
            <w:pPr>
              <w:pStyle w:val="TableText"/>
              <w:rPr>
                <w:sz w:val="22"/>
                <w:szCs w:val="22"/>
              </w:rPr>
            </w:pPr>
            <w:r>
              <w:rPr>
                <w:sz w:val="22"/>
                <w:szCs w:val="22"/>
              </w:rPr>
              <w:t>24/07/2019</w:t>
            </w:r>
          </w:p>
        </w:tc>
        <w:tc>
          <w:tcPr>
            <w:tcW w:w="3819" w:type="pct"/>
            <w:tcBorders>
              <w:left w:val="single" w:sz="2" w:space="0" w:color="B9B9B9"/>
            </w:tcBorders>
          </w:tcPr>
          <w:p w14:paraId="1B36AF39" w14:textId="5F1E7526" w:rsidR="0019121D" w:rsidRPr="002E72AF" w:rsidRDefault="002A34DB" w:rsidP="00742C03">
            <w:pPr>
              <w:pStyle w:val="TableText"/>
              <w:rPr>
                <w:sz w:val="22"/>
                <w:szCs w:val="22"/>
              </w:rPr>
            </w:pPr>
            <w:r>
              <w:rPr>
                <w:sz w:val="22"/>
                <w:szCs w:val="22"/>
              </w:rPr>
              <w:t>New cut of draft requirements v0.9</w:t>
            </w:r>
            <w:r w:rsidR="0019121D">
              <w:rPr>
                <w:sz w:val="22"/>
                <w:szCs w:val="22"/>
              </w:rPr>
              <w:t xml:space="preserve"> &amp; </w:t>
            </w:r>
            <w:r w:rsidR="00D312BA">
              <w:rPr>
                <w:sz w:val="22"/>
                <w:szCs w:val="22"/>
              </w:rPr>
              <w:t>support model added</w:t>
            </w:r>
          </w:p>
        </w:tc>
      </w:tr>
      <w:tr w:rsidR="00742C03" w14:paraId="167431AF" w14:textId="77777777" w:rsidTr="00DE7E1F">
        <w:trPr>
          <w:trHeight w:val="290"/>
        </w:trPr>
        <w:tc>
          <w:tcPr>
            <w:tcW w:w="502" w:type="pct"/>
            <w:tcBorders>
              <w:right w:val="single" w:sz="2" w:space="0" w:color="B9B9B9"/>
            </w:tcBorders>
            <w:vAlign w:val="center"/>
          </w:tcPr>
          <w:p w14:paraId="6B5A991E" w14:textId="48320B46" w:rsidR="00742C03" w:rsidRDefault="000906D7" w:rsidP="00742C03">
            <w:pPr>
              <w:pStyle w:val="TableText"/>
              <w:rPr>
                <w:sz w:val="22"/>
                <w:szCs w:val="22"/>
              </w:rPr>
            </w:pPr>
            <w:r>
              <w:rPr>
                <w:sz w:val="22"/>
                <w:szCs w:val="22"/>
              </w:rPr>
              <w:t>V0</w:t>
            </w:r>
            <w:r w:rsidR="00993D11">
              <w:rPr>
                <w:sz w:val="22"/>
                <w:szCs w:val="22"/>
              </w:rPr>
              <w:t>.4</w:t>
            </w:r>
          </w:p>
        </w:tc>
        <w:tc>
          <w:tcPr>
            <w:tcW w:w="680" w:type="pct"/>
            <w:tcBorders>
              <w:left w:val="single" w:sz="2" w:space="0" w:color="B9B9B9"/>
              <w:right w:val="single" w:sz="2" w:space="0" w:color="B9B9B9"/>
            </w:tcBorders>
            <w:shd w:val="clear" w:color="auto" w:fill="auto"/>
          </w:tcPr>
          <w:p w14:paraId="0DB104AB" w14:textId="383F9F14" w:rsidR="00742C03" w:rsidRDefault="00993D11" w:rsidP="00B12B5B">
            <w:pPr>
              <w:pStyle w:val="TableText"/>
              <w:rPr>
                <w:sz w:val="22"/>
                <w:szCs w:val="22"/>
              </w:rPr>
            </w:pPr>
            <w:r>
              <w:rPr>
                <w:sz w:val="22"/>
                <w:szCs w:val="22"/>
              </w:rPr>
              <w:t>13/08/2019</w:t>
            </w:r>
          </w:p>
        </w:tc>
        <w:tc>
          <w:tcPr>
            <w:tcW w:w="3819" w:type="pct"/>
            <w:tcBorders>
              <w:left w:val="single" w:sz="2" w:space="0" w:color="B9B9B9"/>
            </w:tcBorders>
          </w:tcPr>
          <w:p w14:paraId="5B0CD5D5" w14:textId="5E4F6F07" w:rsidR="00742C03" w:rsidRDefault="000906D7" w:rsidP="00742C03">
            <w:pPr>
              <w:pStyle w:val="TableText"/>
              <w:rPr>
                <w:sz w:val="22"/>
                <w:szCs w:val="22"/>
              </w:rPr>
            </w:pPr>
            <w:r>
              <w:rPr>
                <w:sz w:val="22"/>
                <w:szCs w:val="22"/>
              </w:rPr>
              <w:t>Updated TKW</w:t>
            </w:r>
            <w:r w:rsidR="001E254E">
              <w:rPr>
                <w:sz w:val="22"/>
                <w:szCs w:val="22"/>
              </w:rPr>
              <w:t xml:space="preserve"> links and added v1.0 of requirements</w:t>
            </w:r>
          </w:p>
        </w:tc>
      </w:tr>
      <w:tr w:rsidR="00742C03" w14:paraId="49A8D8E0" w14:textId="77777777" w:rsidTr="00DE7E1F">
        <w:trPr>
          <w:trHeight w:val="290"/>
        </w:trPr>
        <w:tc>
          <w:tcPr>
            <w:tcW w:w="502" w:type="pct"/>
            <w:tcBorders>
              <w:right w:val="single" w:sz="2" w:space="0" w:color="B9B9B9"/>
            </w:tcBorders>
            <w:vAlign w:val="center"/>
          </w:tcPr>
          <w:p w14:paraId="02A2D03C" w14:textId="29E1B6D8" w:rsidR="00742C03" w:rsidRDefault="006C428C" w:rsidP="00742C03">
            <w:pPr>
              <w:pStyle w:val="TableText"/>
              <w:rPr>
                <w:sz w:val="22"/>
                <w:szCs w:val="22"/>
              </w:rPr>
            </w:pPr>
            <w:r>
              <w:rPr>
                <w:sz w:val="22"/>
                <w:szCs w:val="22"/>
              </w:rPr>
              <w:t>V0.5</w:t>
            </w:r>
          </w:p>
        </w:tc>
        <w:tc>
          <w:tcPr>
            <w:tcW w:w="680" w:type="pct"/>
            <w:tcBorders>
              <w:left w:val="single" w:sz="2" w:space="0" w:color="B9B9B9"/>
              <w:right w:val="single" w:sz="2" w:space="0" w:color="B9B9B9"/>
            </w:tcBorders>
            <w:shd w:val="clear" w:color="auto" w:fill="auto"/>
          </w:tcPr>
          <w:p w14:paraId="3B1B301D" w14:textId="14E8EEC6" w:rsidR="00742C03" w:rsidRDefault="006C428C" w:rsidP="00742C03">
            <w:pPr>
              <w:pStyle w:val="TableText"/>
              <w:rPr>
                <w:sz w:val="22"/>
                <w:szCs w:val="22"/>
              </w:rPr>
            </w:pPr>
            <w:r>
              <w:rPr>
                <w:sz w:val="22"/>
                <w:szCs w:val="22"/>
              </w:rPr>
              <w:t>21/08/2019</w:t>
            </w:r>
          </w:p>
        </w:tc>
        <w:tc>
          <w:tcPr>
            <w:tcW w:w="3819" w:type="pct"/>
            <w:tcBorders>
              <w:left w:val="single" w:sz="2" w:space="0" w:color="B9B9B9"/>
            </w:tcBorders>
          </w:tcPr>
          <w:p w14:paraId="1D11A9B9" w14:textId="58695236" w:rsidR="00742C03" w:rsidRDefault="006C428C" w:rsidP="00742C03">
            <w:pPr>
              <w:pStyle w:val="TableText"/>
              <w:rPr>
                <w:sz w:val="22"/>
                <w:szCs w:val="22"/>
              </w:rPr>
            </w:pPr>
            <w:r>
              <w:rPr>
                <w:sz w:val="22"/>
                <w:szCs w:val="22"/>
              </w:rPr>
              <w:t>Uplifted</w:t>
            </w:r>
            <w:r w:rsidR="00A11B05">
              <w:rPr>
                <w:sz w:val="22"/>
                <w:szCs w:val="22"/>
              </w:rPr>
              <w:t xml:space="preserve"> onboarding </w:t>
            </w:r>
            <w:r w:rsidR="00FB19D8">
              <w:rPr>
                <w:sz w:val="22"/>
                <w:szCs w:val="22"/>
              </w:rPr>
              <w:t>A</w:t>
            </w:r>
            <w:r w:rsidR="00A11B05">
              <w:rPr>
                <w:sz w:val="22"/>
                <w:szCs w:val="22"/>
              </w:rPr>
              <w:t>rtefacts</w:t>
            </w:r>
            <w:r w:rsidR="00FB19D8">
              <w:rPr>
                <w:sz w:val="22"/>
                <w:szCs w:val="22"/>
              </w:rPr>
              <w:t>, RBAC</w:t>
            </w:r>
            <w:r w:rsidR="000110D3">
              <w:rPr>
                <w:sz w:val="22"/>
                <w:szCs w:val="22"/>
              </w:rPr>
              <w:t>, pre-requisites</w:t>
            </w:r>
          </w:p>
        </w:tc>
      </w:tr>
      <w:tr w:rsidR="00742C03" w:rsidRPr="00B476EC" w14:paraId="21388ADE" w14:textId="77777777" w:rsidTr="00DE7E1F">
        <w:trPr>
          <w:trHeight w:val="290"/>
        </w:trPr>
        <w:tc>
          <w:tcPr>
            <w:tcW w:w="502" w:type="pct"/>
            <w:tcBorders>
              <w:right w:val="single" w:sz="2" w:space="0" w:color="B9B9B9"/>
            </w:tcBorders>
            <w:vAlign w:val="center"/>
          </w:tcPr>
          <w:p w14:paraId="6D94EBD4" w14:textId="7CA10B7A" w:rsidR="00742C03" w:rsidRPr="002E72AF" w:rsidRDefault="009E12B5" w:rsidP="00742C03">
            <w:pPr>
              <w:pStyle w:val="TableText"/>
              <w:rPr>
                <w:sz w:val="22"/>
                <w:szCs w:val="22"/>
              </w:rPr>
            </w:pPr>
            <w:r>
              <w:rPr>
                <w:sz w:val="22"/>
                <w:szCs w:val="22"/>
              </w:rPr>
              <w:t>V0.6</w:t>
            </w:r>
          </w:p>
        </w:tc>
        <w:tc>
          <w:tcPr>
            <w:tcW w:w="680" w:type="pct"/>
            <w:tcBorders>
              <w:left w:val="single" w:sz="2" w:space="0" w:color="B9B9B9"/>
              <w:right w:val="single" w:sz="2" w:space="0" w:color="B9B9B9"/>
            </w:tcBorders>
            <w:shd w:val="clear" w:color="auto" w:fill="auto"/>
          </w:tcPr>
          <w:p w14:paraId="052817C9" w14:textId="360D7B71" w:rsidR="00742C03" w:rsidRPr="002E72AF" w:rsidRDefault="009E12B5" w:rsidP="00742C03">
            <w:pPr>
              <w:pStyle w:val="TableText"/>
              <w:rPr>
                <w:sz w:val="22"/>
                <w:szCs w:val="22"/>
              </w:rPr>
            </w:pPr>
            <w:r>
              <w:rPr>
                <w:sz w:val="22"/>
                <w:szCs w:val="22"/>
              </w:rPr>
              <w:t>22/08/2019</w:t>
            </w:r>
          </w:p>
        </w:tc>
        <w:tc>
          <w:tcPr>
            <w:tcW w:w="3819" w:type="pct"/>
            <w:tcBorders>
              <w:left w:val="single" w:sz="2" w:space="0" w:color="B9B9B9"/>
            </w:tcBorders>
          </w:tcPr>
          <w:p w14:paraId="6E251F8E" w14:textId="28C4E333" w:rsidR="00742C03" w:rsidRPr="002E72AF" w:rsidRDefault="009E12B5" w:rsidP="00742C03">
            <w:pPr>
              <w:pStyle w:val="TableText"/>
              <w:rPr>
                <w:sz w:val="22"/>
                <w:szCs w:val="22"/>
              </w:rPr>
            </w:pPr>
            <w:r>
              <w:rPr>
                <w:sz w:val="22"/>
                <w:szCs w:val="22"/>
              </w:rPr>
              <w:t>Minor cosmetic updates following review</w:t>
            </w:r>
          </w:p>
        </w:tc>
      </w:tr>
      <w:tr w:rsidR="00742C03" w:rsidRPr="00B476EC" w14:paraId="3435BAFB" w14:textId="77777777" w:rsidTr="00DE7E1F">
        <w:trPr>
          <w:trHeight w:val="290"/>
        </w:trPr>
        <w:tc>
          <w:tcPr>
            <w:tcW w:w="502" w:type="pct"/>
            <w:tcBorders>
              <w:right w:val="single" w:sz="2" w:space="0" w:color="B9B9B9"/>
            </w:tcBorders>
            <w:vAlign w:val="center"/>
          </w:tcPr>
          <w:p w14:paraId="113418EE" w14:textId="21AA3A37" w:rsidR="00742C03" w:rsidRPr="68AE8C33" w:rsidRDefault="000826CE" w:rsidP="00742C03">
            <w:pPr>
              <w:pStyle w:val="TableText"/>
              <w:rPr>
                <w:sz w:val="22"/>
                <w:szCs w:val="22"/>
              </w:rPr>
            </w:pPr>
            <w:r>
              <w:rPr>
                <w:sz w:val="22"/>
                <w:szCs w:val="22"/>
              </w:rPr>
              <w:t>V0.</w:t>
            </w:r>
            <w:r w:rsidR="00875213">
              <w:rPr>
                <w:sz w:val="22"/>
                <w:szCs w:val="22"/>
              </w:rPr>
              <w:t>7</w:t>
            </w:r>
          </w:p>
        </w:tc>
        <w:tc>
          <w:tcPr>
            <w:tcW w:w="680" w:type="pct"/>
            <w:tcBorders>
              <w:left w:val="single" w:sz="2" w:space="0" w:color="B9B9B9"/>
              <w:right w:val="single" w:sz="2" w:space="0" w:color="B9B9B9"/>
            </w:tcBorders>
            <w:shd w:val="clear" w:color="auto" w:fill="auto"/>
          </w:tcPr>
          <w:p w14:paraId="16AD115E" w14:textId="74234F6A" w:rsidR="00742C03" w:rsidRDefault="000826CE" w:rsidP="00742C03">
            <w:pPr>
              <w:pStyle w:val="TableText"/>
              <w:rPr>
                <w:sz w:val="22"/>
                <w:szCs w:val="22"/>
              </w:rPr>
            </w:pPr>
            <w:r>
              <w:rPr>
                <w:sz w:val="22"/>
                <w:szCs w:val="22"/>
              </w:rPr>
              <w:t>22/</w:t>
            </w:r>
            <w:r w:rsidR="00EF0CA6">
              <w:rPr>
                <w:sz w:val="22"/>
                <w:szCs w:val="22"/>
              </w:rPr>
              <w:t>08/2019</w:t>
            </w:r>
          </w:p>
        </w:tc>
        <w:tc>
          <w:tcPr>
            <w:tcW w:w="3819" w:type="pct"/>
            <w:tcBorders>
              <w:left w:val="single" w:sz="2" w:space="0" w:color="B9B9B9"/>
            </w:tcBorders>
          </w:tcPr>
          <w:p w14:paraId="088011C0" w14:textId="0ADE561E" w:rsidR="00742C03" w:rsidRDefault="001A1703" w:rsidP="00742C03">
            <w:pPr>
              <w:pStyle w:val="TableText"/>
              <w:rPr>
                <w:sz w:val="22"/>
                <w:szCs w:val="22"/>
              </w:rPr>
            </w:pPr>
            <w:r>
              <w:rPr>
                <w:sz w:val="22"/>
                <w:szCs w:val="22"/>
              </w:rPr>
              <w:t>Remove</w:t>
            </w:r>
            <w:r w:rsidR="00B172EE">
              <w:rPr>
                <w:sz w:val="22"/>
                <w:szCs w:val="22"/>
              </w:rPr>
              <w:t>d</w:t>
            </w:r>
            <w:r>
              <w:rPr>
                <w:sz w:val="22"/>
                <w:szCs w:val="22"/>
              </w:rPr>
              <w:t xml:space="preserve"> </w:t>
            </w:r>
            <w:r w:rsidR="00B172EE">
              <w:rPr>
                <w:sz w:val="22"/>
                <w:szCs w:val="22"/>
              </w:rPr>
              <w:t>A</w:t>
            </w:r>
            <w:r>
              <w:rPr>
                <w:sz w:val="22"/>
                <w:szCs w:val="22"/>
              </w:rPr>
              <w:t xml:space="preserve">dobe </w:t>
            </w:r>
            <w:r w:rsidR="00B172EE">
              <w:rPr>
                <w:sz w:val="22"/>
                <w:szCs w:val="22"/>
              </w:rPr>
              <w:t>dependency</w:t>
            </w:r>
            <w:r>
              <w:rPr>
                <w:sz w:val="22"/>
                <w:szCs w:val="22"/>
              </w:rPr>
              <w:t xml:space="preserve"> &amp; convert</w:t>
            </w:r>
            <w:r w:rsidR="00B172EE">
              <w:rPr>
                <w:sz w:val="22"/>
                <w:szCs w:val="22"/>
              </w:rPr>
              <w:t>ed</w:t>
            </w:r>
            <w:r>
              <w:rPr>
                <w:sz w:val="22"/>
                <w:szCs w:val="22"/>
              </w:rPr>
              <w:t xml:space="preserve"> </w:t>
            </w:r>
            <w:r w:rsidR="00B172EE">
              <w:rPr>
                <w:sz w:val="22"/>
                <w:szCs w:val="22"/>
              </w:rPr>
              <w:t>.</w:t>
            </w:r>
            <w:r>
              <w:rPr>
                <w:sz w:val="22"/>
                <w:szCs w:val="22"/>
              </w:rPr>
              <w:t>doc</w:t>
            </w:r>
            <w:r w:rsidR="00B172EE">
              <w:rPr>
                <w:sz w:val="22"/>
                <w:szCs w:val="22"/>
              </w:rPr>
              <w:t xml:space="preserve"> to .</w:t>
            </w:r>
            <w:r>
              <w:rPr>
                <w:sz w:val="22"/>
                <w:szCs w:val="22"/>
              </w:rPr>
              <w:t xml:space="preserve">pdf to save </w:t>
            </w:r>
            <w:proofErr w:type="spellStart"/>
            <w:r>
              <w:rPr>
                <w:sz w:val="22"/>
                <w:szCs w:val="22"/>
              </w:rPr>
              <w:t>filespace</w:t>
            </w:r>
            <w:proofErr w:type="spellEnd"/>
          </w:p>
        </w:tc>
      </w:tr>
      <w:tr w:rsidR="00742C03" w:rsidRPr="00B476EC" w14:paraId="564B6343" w14:textId="77777777" w:rsidTr="00DE7E1F">
        <w:trPr>
          <w:trHeight w:val="290"/>
        </w:trPr>
        <w:tc>
          <w:tcPr>
            <w:tcW w:w="502" w:type="pct"/>
            <w:tcBorders>
              <w:right w:val="single" w:sz="2" w:space="0" w:color="B9B9B9"/>
            </w:tcBorders>
            <w:vAlign w:val="center"/>
          </w:tcPr>
          <w:p w14:paraId="0C530CEC" w14:textId="1562AF75" w:rsidR="00742C03" w:rsidRDefault="009D1F16" w:rsidP="00742C03">
            <w:pPr>
              <w:pStyle w:val="TableText"/>
              <w:rPr>
                <w:sz w:val="22"/>
                <w:szCs w:val="22"/>
              </w:rPr>
            </w:pPr>
            <w:r>
              <w:rPr>
                <w:sz w:val="22"/>
                <w:szCs w:val="22"/>
              </w:rPr>
              <w:t>V0.8</w:t>
            </w:r>
          </w:p>
        </w:tc>
        <w:tc>
          <w:tcPr>
            <w:tcW w:w="680" w:type="pct"/>
            <w:tcBorders>
              <w:left w:val="single" w:sz="2" w:space="0" w:color="B9B9B9"/>
              <w:right w:val="single" w:sz="2" w:space="0" w:color="B9B9B9"/>
            </w:tcBorders>
            <w:shd w:val="clear" w:color="auto" w:fill="auto"/>
          </w:tcPr>
          <w:p w14:paraId="69237620" w14:textId="487ED253" w:rsidR="00742C03" w:rsidRDefault="00C9250C" w:rsidP="00742C03">
            <w:pPr>
              <w:pStyle w:val="TableText"/>
              <w:rPr>
                <w:sz w:val="22"/>
                <w:szCs w:val="22"/>
              </w:rPr>
            </w:pPr>
            <w:r>
              <w:rPr>
                <w:sz w:val="22"/>
                <w:szCs w:val="22"/>
              </w:rPr>
              <w:t>03</w:t>
            </w:r>
            <w:r w:rsidR="007F17D7">
              <w:rPr>
                <w:sz w:val="22"/>
                <w:szCs w:val="22"/>
              </w:rPr>
              <w:t>/</w:t>
            </w:r>
            <w:r>
              <w:rPr>
                <w:sz w:val="22"/>
                <w:szCs w:val="22"/>
              </w:rPr>
              <w:t>10</w:t>
            </w:r>
            <w:r w:rsidR="007F17D7">
              <w:rPr>
                <w:sz w:val="22"/>
                <w:szCs w:val="22"/>
              </w:rPr>
              <w:t>/2019</w:t>
            </w:r>
          </w:p>
        </w:tc>
        <w:tc>
          <w:tcPr>
            <w:tcW w:w="3819" w:type="pct"/>
            <w:tcBorders>
              <w:left w:val="single" w:sz="2" w:space="0" w:color="B9B9B9"/>
            </w:tcBorders>
          </w:tcPr>
          <w:p w14:paraId="107792E7" w14:textId="49A6D233" w:rsidR="00742C03" w:rsidRDefault="00A34004" w:rsidP="00742C03">
            <w:pPr>
              <w:pStyle w:val="TableText"/>
              <w:rPr>
                <w:sz w:val="22"/>
                <w:szCs w:val="22"/>
              </w:rPr>
            </w:pPr>
            <w:r>
              <w:rPr>
                <w:sz w:val="22"/>
                <w:szCs w:val="22"/>
              </w:rPr>
              <w:t>Multiple section</w:t>
            </w:r>
            <w:r w:rsidR="00523D51">
              <w:rPr>
                <w:sz w:val="22"/>
                <w:szCs w:val="22"/>
              </w:rPr>
              <w:t>s</w:t>
            </w:r>
            <w:r>
              <w:rPr>
                <w:sz w:val="22"/>
                <w:szCs w:val="22"/>
              </w:rPr>
              <w:t xml:space="preserve"> updated including requirements, conformance guidance, pre-</w:t>
            </w:r>
            <w:r w:rsidR="00523D51">
              <w:rPr>
                <w:sz w:val="22"/>
                <w:szCs w:val="22"/>
              </w:rPr>
              <w:t>requisites, visual intro</w:t>
            </w:r>
            <w:r w:rsidR="00BC4631">
              <w:rPr>
                <w:sz w:val="22"/>
                <w:szCs w:val="22"/>
              </w:rPr>
              <w:t xml:space="preserve">, provider guidance, SCAL </w:t>
            </w:r>
            <w:r w:rsidR="009717CC">
              <w:rPr>
                <w:sz w:val="22"/>
                <w:szCs w:val="22"/>
              </w:rPr>
              <w:t>guidance.</w:t>
            </w:r>
          </w:p>
        </w:tc>
      </w:tr>
      <w:tr w:rsidR="00742C03" w:rsidRPr="00B476EC" w14:paraId="34B7E4E7" w14:textId="77777777" w:rsidTr="00DE7E1F">
        <w:trPr>
          <w:trHeight w:val="290"/>
        </w:trPr>
        <w:tc>
          <w:tcPr>
            <w:tcW w:w="502" w:type="pct"/>
            <w:tcBorders>
              <w:right w:val="single" w:sz="2" w:space="0" w:color="B9B9B9"/>
            </w:tcBorders>
            <w:vAlign w:val="center"/>
          </w:tcPr>
          <w:p w14:paraId="252BD5C9" w14:textId="103F8F24" w:rsidR="00742C03" w:rsidRDefault="005E20D9" w:rsidP="00742C03">
            <w:pPr>
              <w:pStyle w:val="TableText"/>
              <w:rPr>
                <w:sz w:val="22"/>
                <w:szCs w:val="22"/>
              </w:rPr>
            </w:pPr>
            <w:r>
              <w:rPr>
                <w:sz w:val="22"/>
                <w:szCs w:val="22"/>
              </w:rPr>
              <w:t>V0.9</w:t>
            </w:r>
          </w:p>
        </w:tc>
        <w:tc>
          <w:tcPr>
            <w:tcW w:w="680" w:type="pct"/>
            <w:tcBorders>
              <w:left w:val="single" w:sz="2" w:space="0" w:color="B9B9B9"/>
              <w:right w:val="single" w:sz="2" w:space="0" w:color="B9B9B9"/>
            </w:tcBorders>
            <w:shd w:val="clear" w:color="auto" w:fill="auto"/>
          </w:tcPr>
          <w:p w14:paraId="1DB54EB2" w14:textId="39A2A44E" w:rsidR="00742C03" w:rsidRDefault="00D5201A" w:rsidP="00742C03">
            <w:pPr>
              <w:pStyle w:val="TableText"/>
              <w:rPr>
                <w:sz w:val="22"/>
                <w:szCs w:val="22"/>
              </w:rPr>
            </w:pPr>
            <w:r>
              <w:rPr>
                <w:sz w:val="22"/>
                <w:szCs w:val="22"/>
              </w:rPr>
              <w:t>31</w:t>
            </w:r>
            <w:r w:rsidR="005E20D9">
              <w:rPr>
                <w:sz w:val="22"/>
                <w:szCs w:val="22"/>
              </w:rPr>
              <w:t>/</w:t>
            </w:r>
            <w:r>
              <w:rPr>
                <w:sz w:val="22"/>
                <w:szCs w:val="22"/>
              </w:rPr>
              <w:t>10</w:t>
            </w:r>
            <w:r w:rsidR="005E20D9">
              <w:rPr>
                <w:sz w:val="22"/>
                <w:szCs w:val="22"/>
              </w:rPr>
              <w:t>/</w:t>
            </w:r>
            <w:r>
              <w:rPr>
                <w:sz w:val="22"/>
                <w:szCs w:val="22"/>
              </w:rPr>
              <w:t>2019</w:t>
            </w:r>
          </w:p>
        </w:tc>
        <w:tc>
          <w:tcPr>
            <w:tcW w:w="3819" w:type="pct"/>
            <w:tcBorders>
              <w:left w:val="single" w:sz="2" w:space="0" w:color="B9B9B9"/>
            </w:tcBorders>
          </w:tcPr>
          <w:p w14:paraId="4F98D1DD" w14:textId="264BF6F8" w:rsidR="00742C03" w:rsidRDefault="00D5201A" w:rsidP="00742C03">
            <w:pPr>
              <w:pStyle w:val="TableText"/>
              <w:rPr>
                <w:sz w:val="22"/>
                <w:szCs w:val="22"/>
              </w:rPr>
            </w:pPr>
            <w:r>
              <w:rPr>
                <w:sz w:val="22"/>
                <w:szCs w:val="22"/>
              </w:rPr>
              <w:t>Multiple updates</w:t>
            </w:r>
          </w:p>
        </w:tc>
      </w:tr>
      <w:tr w:rsidR="00AD5D84" w:rsidRPr="00B476EC" w14:paraId="46BBB3A2" w14:textId="77777777" w:rsidTr="00DE7E1F">
        <w:trPr>
          <w:trHeight w:val="290"/>
        </w:trPr>
        <w:tc>
          <w:tcPr>
            <w:tcW w:w="502" w:type="pct"/>
            <w:tcBorders>
              <w:right w:val="single" w:sz="2" w:space="0" w:color="B9B9B9"/>
            </w:tcBorders>
            <w:vAlign w:val="center"/>
          </w:tcPr>
          <w:p w14:paraId="424F6FF2" w14:textId="2C6B013D" w:rsidR="00AD5D84" w:rsidRDefault="00BA49D1" w:rsidP="00742C03">
            <w:pPr>
              <w:pStyle w:val="TableText"/>
              <w:rPr>
                <w:sz w:val="22"/>
                <w:szCs w:val="22"/>
              </w:rPr>
            </w:pPr>
            <w:r>
              <w:rPr>
                <w:sz w:val="22"/>
                <w:szCs w:val="22"/>
              </w:rPr>
              <w:t>V</w:t>
            </w:r>
            <w:r w:rsidR="00114962">
              <w:rPr>
                <w:sz w:val="22"/>
                <w:szCs w:val="22"/>
              </w:rPr>
              <w:t>0.10</w:t>
            </w:r>
          </w:p>
        </w:tc>
        <w:tc>
          <w:tcPr>
            <w:tcW w:w="680" w:type="pct"/>
            <w:tcBorders>
              <w:left w:val="single" w:sz="2" w:space="0" w:color="B9B9B9"/>
              <w:right w:val="single" w:sz="2" w:space="0" w:color="B9B9B9"/>
            </w:tcBorders>
            <w:shd w:val="clear" w:color="auto" w:fill="auto"/>
          </w:tcPr>
          <w:p w14:paraId="7C867D31" w14:textId="484D48B6" w:rsidR="00AD5D84" w:rsidRDefault="00830A96" w:rsidP="00742C03">
            <w:pPr>
              <w:pStyle w:val="TableText"/>
              <w:rPr>
                <w:sz w:val="22"/>
                <w:szCs w:val="22"/>
              </w:rPr>
            </w:pPr>
            <w:r>
              <w:rPr>
                <w:sz w:val="22"/>
                <w:szCs w:val="22"/>
              </w:rPr>
              <w:t>20</w:t>
            </w:r>
            <w:r w:rsidR="00CA4C93">
              <w:rPr>
                <w:sz w:val="22"/>
                <w:szCs w:val="22"/>
              </w:rPr>
              <w:t>/1</w:t>
            </w:r>
            <w:r>
              <w:rPr>
                <w:sz w:val="22"/>
                <w:szCs w:val="22"/>
              </w:rPr>
              <w:t>2</w:t>
            </w:r>
            <w:r w:rsidR="00CA4C93">
              <w:rPr>
                <w:sz w:val="22"/>
                <w:szCs w:val="22"/>
              </w:rPr>
              <w:t>/2019</w:t>
            </w:r>
          </w:p>
        </w:tc>
        <w:tc>
          <w:tcPr>
            <w:tcW w:w="3819" w:type="pct"/>
            <w:tcBorders>
              <w:left w:val="single" w:sz="2" w:space="0" w:color="B9B9B9"/>
            </w:tcBorders>
          </w:tcPr>
          <w:p w14:paraId="6B247DA4" w14:textId="77777777" w:rsidR="00AF1096" w:rsidRDefault="00B62C41" w:rsidP="00742C03">
            <w:pPr>
              <w:pStyle w:val="TableText"/>
              <w:rPr>
                <w:sz w:val="22"/>
                <w:szCs w:val="22"/>
              </w:rPr>
            </w:pPr>
            <w:r>
              <w:rPr>
                <w:sz w:val="22"/>
                <w:szCs w:val="22"/>
              </w:rPr>
              <w:t xml:space="preserve">Updated </w:t>
            </w:r>
            <w:r w:rsidR="004A3E29">
              <w:rPr>
                <w:sz w:val="22"/>
                <w:szCs w:val="22"/>
              </w:rPr>
              <w:t>INT connection details</w:t>
            </w:r>
            <w:r w:rsidR="00830A96">
              <w:rPr>
                <w:sz w:val="22"/>
                <w:szCs w:val="22"/>
              </w:rPr>
              <w:t xml:space="preserve">, </w:t>
            </w:r>
            <w:r w:rsidR="007C3B10">
              <w:rPr>
                <w:sz w:val="22"/>
                <w:szCs w:val="22"/>
              </w:rPr>
              <w:t>Updated Benefit</w:t>
            </w:r>
          </w:p>
          <w:p w14:paraId="4E7DAF52" w14:textId="78C65129" w:rsidR="00D90342" w:rsidRDefault="007C3B10" w:rsidP="00742C03">
            <w:pPr>
              <w:pStyle w:val="TableText"/>
              <w:rPr>
                <w:sz w:val="22"/>
                <w:szCs w:val="22"/>
              </w:rPr>
            </w:pPr>
            <w:r>
              <w:rPr>
                <w:sz w:val="22"/>
                <w:szCs w:val="22"/>
              </w:rPr>
              <w:t>s Reporting section</w:t>
            </w:r>
            <w:r w:rsidR="00830A96">
              <w:rPr>
                <w:sz w:val="22"/>
                <w:szCs w:val="22"/>
              </w:rPr>
              <w:t xml:space="preserve">, </w:t>
            </w:r>
            <w:r w:rsidR="00D43A9D">
              <w:rPr>
                <w:sz w:val="22"/>
                <w:szCs w:val="22"/>
              </w:rPr>
              <w:t>Updated Pipe</w:t>
            </w:r>
            <w:r w:rsidR="00D3022E">
              <w:rPr>
                <w:sz w:val="22"/>
                <w:szCs w:val="22"/>
              </w:rPr>
              <w:t>-</w:t>
            </w:r>
            <w:r w:rsidR="00D43A9D">
              <w:rPr>
                <w:sz w:val="22"/>
                <w:szCs w:val="22"/>
              </w:rPr>
              <w:t>cleaning plan</w:t>
            </w:r>
            <w:r w:rsidR="00830A96">
              <w:rPr>
                <w:sz w:val="22"/>
                <w:szCs w:val="22"/>
              </w:rPr>
              <w:t xml:space="preserve">, </w:t>
            </w:r>
            <w:r w:rsidR="00D90342">
              <w:rPr>
                <w:sz w:val="22"/>
                <w:szCs w:val="22"/>
              </w:rPr>
              <w:t>Updated SSP INT IP Address</w:t>
            </w:r>
            <w:r w:rsidR="00830A96">
              <w:rPr>
                <w:sz w:val="22"/>
                <w:szCs w:val="22"/>
              </w:rPr>
              <w:t>, Added endpoint creation guidance.</w:t>
            </w:r>
          </w:p>
        </w:tc>
      </w:tr>
      <w:tr w:rsidR="00D02848" w:rsidRPr="00B476EC" w14:paraId="55FBACDD" w14:textId="77777777" w:rsidTr="00DE7E1F">
        <w:trPr>
          <w:trHeight w:val="290"/>
        </w:trPr>
        <w:tc>
          <w:tcPr>
            <w:tcW w:w="502" w:type="pct"/>
            <w:tcBorders>
              <w:right w:val="single" w:sz="2" w:space="0" w:color="B9B9B9"/>
            </w:tcBorders>
            <w:vAlign w:val="center"/>
          </w:tcPr>
          <w:p w14:paraId="09B9E609" w14:textId="331A878D" w:rsidR="00D02848" w:rsidRDefault="00C16AD8" w:rsidP="00742C03">
            <w:pPr>
              <w:pStyle w:val="TableText"/>
              <w:rPr>
                <w:sz w:val="22"/>
                <w:szCs w:val="22"/>
              </w:rPr>
            </w:pPr>
            <w:r>
              <w:rPr>
                <w:sz w:val="22"/>
                <w:szCs w:val="22"/>
              </w:rPr>
              <w:t>V0.11</w:t>
            </w:r>
          </w:p>
        </w:tc>
        <w:tc>
          <w:tcPr>
            <w:tcW w:w="680" w:type="pct"/>
            <w:tcBorders>
              <w:left w:val="single" w:sz="2" w:space="0" w:color="B9B9B9"/>
              <w:right w:val="single" w:sz="2" w:space="0" w:color="B9B9B9"/>
            </w:tcBorders>
            <w:shd w:val="clear" w:color="auto" w:fill="auto"/>
          </w:tcPr>
          <w:p w14:paraId="3BBAAE9A" w14:textId="06B4E443" w:rsidR="00D02848" w:rsidRDefault="004E3C79" w:rsidP="00742C03">
            <w:pPr>
              <w:pStyle w:val="TableText"/>
              <w:rPr>
                <w:sz w:val="22"/>
                <w:szCs w:val="22"/>
              </w:rPr>
            </w:pPr>
            <w:r>
              <w:rPr>
                <w:sz w:val="22"/>
                <w:szCs w:val="22"/>
              </w:rPr>
              <w:t>21/02/2019</w:t>
            </w:r>
          </w:p>
        </w:tc>
        <w:tc>
          <w:tcPr>
            <w:tcW w:w="3819" w:type="pct"/>
            <w:tcBorders>
              <w:left w:val="single" w:sz="2" w:space="0" w:color="B9B9B9"/>
            </w:tcBorders>
          </w:tcPr>
          <w:p w14:paraId="03C920CB" w14:textId="22584152" w:rsidR="00D02848" w:rsidRDefault="00752A8C" w:rsidP="00742C03">
            <w:pPr>
              <w:pStyle w:val="TableText"/>
              <w:rPr>
                <w:sz w:val="22"/>
                <w:szCs w:val="22"/>
              </w:rPr>
            </w:pPr>
            <w:r>
              <w:rPr>
                <w:sz w:val="22"/>
                <w:szCs w:val="22"/>
              </w:rPr>
              <w:t xml:space="preserve">Business requirements updated to v1.2. </w:t>
            </w:r>
            <w:r w:rsidR="005F220D">
              <w:rPr>
                <w:sz w:val="22"/>
                <w:szCs w:val="22"/>
              </w:rPr>
              <w:t>Pen test requirements added to pre-</w:t>
            </w:r>
            <w:proofErr w:type="spellStart"/>
            <w:r w:rsidR="005F220D">
              <w:rPr>
                <w:sz w:val="22"/>
                <w:szCs w:val="22"/>
              </w:rPr>
              <w:t>reqs</w:t>
            </w:r>
            <w:proofErr w:type="spellEnd"/>
            <w:r w:rsidR="005F220D">
              <w:rPr>
                <w:sz w:val="22"/>
                <w:szCs w:val="22"/>
              </w:rPr>
              <w:t xml:space="preserve">. </w:t>
            </w:r>
            <w:r w:rsidR="004E3C79">
              <w:rPr>
                <w:sz w:val="22"/>
                <w:szCs w:val="22"/>
              </w:rPr>
              <w:t>Removed RBAC codes, Updated Pipe</w:t>
            </w:r>
            <w:r w:rsidR="00D3022E">
              <w:rPr>
                <w:sz w:val="22"/>
                <w:szCs w:val="22"/>
              </w:rPr>
              <w:t>-</w:t>
            </w:r>
            <w:r w:rsidR="004E3C79">
              <w:rPr>
                <w:sz w:val="22"/>
                <w:szCs w:val="22"/>
              </w:rPr>
              <w:t>cleaning, Updated connected parties.</w:t>
            </w:r>
          </w:p>
        </w:tc>
      </w:tr>
      <w:tr w:rsidR="006B00AA" w:rsidRPr="00B476EC" w14:paraId="596AA177" w14:textId="77777777" w:rsidTr="00DE7E1F">
        <w:trPr>
          <w:trHeight w:val="290"/>
        </w:trPr>
        <w:tc>
          <w:tcPr>
            <w:tcW w:w="502" w:type="pct"/>
            <w:tcBorders>
              <w:right w:val="single" w:sz="2" w:space="0" w:color="B9B9B9"/>
            </w:tcBorders>
            <w:vAlign w:val="center"/>
          </w:tcPr>
          <w:p w14:paraId="0289CE45" w14:textId="59832C3D" w:rsidR="006B00AA" w:rsidRDefault="007904F6" w:rsidP="00742C03">
            <w:pPr>
              <w:pStyle w:val="TableText"/>
              <w:rPr>
                <w:sz w:val="22"/>
                <w:szCs w:val="22"/>
              </w:rPr>
            </w:pPr>
            <w:r>
              <w:rPr>
                <w:sz w:val="22"/>
                <w:szCs w:val="22"/>
              </w:rPr>
              <w:t>V0.12</w:t>
            </w:r>
          </w:p>
        </w:tc>
        <w:tc>
          <w:tcPr>
            <w:tcW w:w="680" w:type="pct"/>
            <w:tcBorders>
              <w:left w:val="single" w:sz="2" w:space="0" w:color="B9B9B9"/>
              <w:right w:val="single" w:sz="2" w:space="0" w:color="B9B9B9"/>
            </w:tcBorders>
            <w:shd w:val="clear" w:color="auto" w:fill="auto"/>
          </w:tcPr>
          <w:p w14:paraId="7BBAE0EA" w14:textId="3F31BDA3" w:rsidR="006B00AA" w:rsidRDefault="006318EE" w:rsidP="00742C03">
            <w:pPr>
              <w:pStyle w:val="TableText"/>
              <w:rPr>
                <w:sz w:val="22"/>
                <w:szCs w:val="22"/>
              </w:rPr>
            </w:pPr>
            <w:r>
              <w:rPr>
                <w:sz w:val="22"/>
                <w:szCs w:val="22"/>
              </w:rPr>
              <w:t>08/09/2020</w:t>
            </w:r>
          </w:p>
        </w:tc>
        <w:tc>
          <w:tcPr>
            <w:tcW w:w="3819" w:type="pct"/>
            <w:tcBorders>
              <w:left w:val="single" w:sz="2" w:space="0" w:color="B9B9B9"/>
            </w:tcBorders>
          </w:tcPr>
          <w:p w14:paraId="4B536586" w14:textId="4ECB328E" w:rsidR="006B00AA" w:rsidRDefault="006318EE" w:rsidP="00742C03">
            <w:pPr>
              <w:pStyle w:val="TableText"/>
              <w:rPr>
                <w:sz w:val="22"/>
                <w:szCs w:val="22"/>
              </w:rPr>
            </w:pPr>
            <w:r>
              <w:rPr>
                <w:sz w:val="22"/>
                <w:szCs w:val="22"/>
              </w:rPr>
              <w:t>Updated eligibility criteria (added IWG), other changes to reflect transition to Live Services</w:t>
            </w:r>
            <w:r w:rsidR="00211EED">
              <w:rPr>
                <w:sz w:val="22"/>
                <w:szCs w:val="22"/>
              </w:rPr>
              <w:t xml:space="preserve"> and IG model update.</w:t>
            </w:r>
          </w:p>
        </w:tc>
      </w:tr>
      <w:tr w:rsidR="00307448" w:rsidRPr="00B476EC" w14:paraId="504EEAB7" w14:textId="77777777" w:rsidTr="00DE7E1F">
        <w:trPr>
          <w:trHeight w:val="290"/>
        </w:trPr>
        <w:tc>
          <w:tcPr>
            <w:tcW w:w="502" w:type="pct"/>
            <w:tcBorders>
              <w:right w:val="single" w:sz="2" w:space="0" w:color="B9B9B9"/>
            </w:tcBorders>
            <w:vAlign w:val="center"/>
          </w:tcPr>
          <w:p w14:paraId="6C0CD815" w14:textId="6FCCDB55" w:rsidR="00307448" w:rsidRDefault="00834112" w:rsidP="00742C03">
            <w:pPr>
              <w:pStyle w:val="TableText"/>
              <w:rPr>
                <w:sz w:val="22"/>
                <w:szCs w:val="22"/>
              </w:rPr>
            </w:pPr>
            <w:r>
              <w:rPr>
                <w:sz w:val="22"/>
                <w:szCs w:val="22"/>
              </w:rPr>
              <w:t>V0.13</w:t>
            </w:r>
          </w:p>
        </w:tc>
        <w:tc>
          <w:tcPr>
            <w:tcW w:w="680" w:type="pct"/>
            <w:tcBorders>
              <w:left w:val="single" w:sz="2" w:space="0" w:color="B9B9B9"/>
              <w:right w:val="single" w:sz="2" w:space="0" w:color="B9B9B9"/>
            </w:tcBorders>
            <w:shd w:val="clear" w:color="auto" w:fill="auto"/>
          </w:tcPr>
          <w:p w14:paraId="43CAA15A" w14:textId="345AEEE2" w:rsidR="00307448" w:rsidRDefault="00834112" w:rsidP="00742C03">
            <w:pPr>
              <w:pStyle w:val="TableText"/>
              <w:rPr>
                <w:sz w:val="22"/>
                <w:szCs w:val="22"/>
              </w:rPr>
            </w:pPr>
            <w:r>
              <w:rPr>
                <w:sz w:val="22"/>
                <w:szCs w:val="22"/>
              </w:rPr>
              <w:t>13/10/2020</w:t>
            </w:r>
          </w:p>
        </w:tc>
        <w:tc>
          <w:tcPr>
            <w:tcW w:w="3819" w:type="pct"/>
            <w:tcBorders>
              <w:left w:val="single" w:sz="2" w:space="0" w:color="B9B9B9"/>
            </w:tcBorders>
          </w:tcPr>
          <w:p w14:paraId="4F9CE01F" w14:textId="484D1E1E" w:rsidR="00307448" w:rsidRDefault="00834112" w:rsidP="00742C03">
            <w:pPr>
              <w:pStyle w:val="TableText"/>
              <w:rPr>
                <w:sz w:val="22"/>
                <w:szCs w:val="22"/>
              </w:rPr>
            </w:pPr>
            <w:r>
              <w:rPr>
                <w:sz w:val="22"/>
                <w:szCs w:val="22"/>
              </w:rPr>
              <w:t>Updated Consumer Guidance attachment</w:t>
            </w:r>
          </w:p>
        </w:tc>
      </w:tr>
      <w:tr w:rsidR="004531B6" w:rsidRPr="00B476EC" w14:paraId="3B2F7703" w14:textId="77777777" w:rsidTr="00DE7E1F">
        <w:trPr>
          <w:trHeight w:val="290"/>
        </w:trPr>
        <w:tc>
          <w:tcPr>
            <w:tcW w:w="502" w:type="pct"/>
            <w:tcBorders>
              <w:right w:val="single" w:sz="2" w:space="0" w:color="B9B9B9"/>
            </w:tcBorders>
            <w:vAlign w:val="center"/>
          </w:tcPr>
          <w:p w14:paraId="67DD17F7" w14:textId="23C03A25" w:rsidR="004531B6" w:rsidRDefault="00C678EF" w:rsidP="00742C03">
            <w:pPr>
              <w:pStyle w:val="TableText"/>
              <w:rPr>
                <w:sz w:val="22"/>
                <w:szCs w:val="22"/>
              </w:rPr>
            </w:pPr>
            <w:r>
              <w:rPr>
                <w:sz w:val="22"/>
                <w:szCs w:val="22"/>
              </w:rPr>
              <w:t>V0.14</w:t>
            </w:r>
          </w:p>
        </w:tc>
        <w:tc>
          <w:tcPr>
            <w:tcW w:w="680" w:type="pct"/>
            <w:tcBorders>
              <w:left w:val="single" w:sz="2" w:space="0" w:color="B9B9B9"/>
              <w:right w:val="single" w:sz="2" w:space="0" w:color="B9B9B9"/>
            </w:tcBorders>
            <w:shd w:val="clear" w:color="auto" w:fill="auto"/>
          </w:tcPr>
          <w:p w14:paraId="27ED3FC4" w14:textId="2DD7E87B" w:rsidR="004531B6" w:rsidRDefault="00C678EF" w:rsidP="00742C03">
            <w:pPr>
              <w:pStyle w:val="TableText"/>
              <w:rPr>
                <w:sz w:val="22"/>
                <w:szCs w:val="22"/>
              </w:rPr>
            </w:pPr>
            <w:r>
              <w:rPr>
                <w:sz w:val="22"/>
                <w:szCs w:val="22"/>
              </w:rPr>
              <w:t>16/10/2020</w:t>
            </w:r>
          </w:p>
        </w:tc>
        <w:tc>
          <w:tcPr>
            <w:tcW w:w="3819" w:type="pct"/>
            <w:tcBorders>
              <w:left w:val="single" w:sz="2" w:space="0" w:color="B9B9B9"/>
            </w:tcBorders>
          </w:tcPr>
          <w:p w14:paraId="2FB2D048" w14:textId="77777777" w:rsidR="004531B6" w:rsidRDefault="00372D74" w:rsidP="00742C03">
            <w:pPr>
              <w:pStyle w:val="TableText"/>
              <w:rPr>
                <w:sz w:val="22"/>
                <w:szCs w:val="22"/>
              </w:rPr>
            </w:pPr>
            <w:r>
              <w:rPr>
                <w:sz w:val="22"/>
                <w:szCs w:val="22"/>
              </w:rPr>
              <w:t>Updated remaining ‘EUOD’ references to ‘DSA’</w:t>
            </w:r>
          </w:p>
          <w:p w14:paraId="4A415303" w14:textId="77777777" w:rsidR="00B061CE" w:rsidRDefault="00B061CE" w:rsidP="00742C03">
            <w:pPr>
              <w:pStyle w:val="TableText"/>
              <w:rPr>
                <w:sz w:val="22"/>
                <w:szCs w:val="22"/>
              </w:rPr>
            </w:pPr>
            <w:r>
              <w:rPr>
                <w:sz w:val="22"/>
                <w:szCs w:val="22"/>
              </w:rPr>
              <w:t>Process for requesting Live setup connection</w:t>
            </w:r>
          </w:p>
          <w:p w14:paraId="53B3FE4B" w14:textId="61E0F691" w:rsidR="00656ED8" w:rsidRDefault="00656ED8" w:rsidP="00742C03">
            <w:pPr>
              <w:pStyle w:val="TableText"/>
              <w:rPr>
                <w:sz w:val="22"/>
                <w:szCs w:val="22"/>
              </w:rPr>
            </w:pPr>
            <w:r>
              <w:rPr>
                <w:sz w:val="22"/>
                <w:szCs w:val="22"/>
              </w:rPr>
              <w:t>Added ‘NRL Assurance stages’ section</w:t>
            </w:r>
          </w:p>
        </w:tc>
      </w:tr>
      <w:tr w:rsidR="00385D51" w:rsidRPr="00B476EC" w14:paraId="48F8AE72" w14:textId="77777777" w:rsidTr="00DE7E1F">
        <w:trPr>
          <w:trHeight w:val="290"/>
        </w:trPr>
        <w:tc>
          <w:tcPr>
            <w:tcW w:w="502" w:type="pct"/>
            <w:tcBorders>
              <w:right w:val="single" w:sz="2" w:space="0" w:color="B9B9B9"/>
            </w:tcBorders>
            <w:vAlign w:val="center"/>
          </w:tcPr>
          <w:p w14:paraId="3AF01F2A" w14:textId="146C5686" w:rsidR="00385D51" w:rsidRDefault="00385D51" w:rsidP="00742C03">
            <w:pPr>
              <w:pStyle w:val="TableText"/>
              <w:rPr>
                <w:sz w:val="22"/>
                <w:szCs w:val="22"/>
              </w:rPr>
            </w:pPr>
            <w:r>
              <w:rPr>
                <w:sz w:val="22"/>
                <w:szCs w:val="22"/>
              </w:rPr>
              <w:t>V0.15</w:t>
            </w:r>
          </w:p>
        </w:tc>
        <w:tc>
          <w:tcPr>
            <w:tcW w:w="680" w:type="pct"/>
            <w:tcBorders>
              <w:left w:val="single" w:sz="2" w:space="0" w:color="B9B9B9"/>
              <w:right w:val="single" w:sz="2" w:space="0" w:color="B9B9B9"/>
            </w:tcBorders>
            <w:shd w:val="clear" w:color="auto" w:fill="auto"/>
          </w:tcPr>
          <w:p w14:paraId="28E852E5" w14:textId="71CB99A6" w:rsidR="00385D51" w:rsidRDefault="00385D51" w:rsidP="00742C03">
            <w:pPr>
              <w:pStyle w:val="TableText"/>
              <w:rPr>
                <w:sz w:val="22"/>
                <w:szCs w:val="22"/>
              </w:rPr>
            </w:pPr>
            <w:r>
              <w:rPr>
                <w:sz w:val="22"/>
                <w:szCs w:val="22"/>
              </w:rPr>
              <w:t>07/12/2020</w:t>
            </w:r>
          </w:p>
        </w:tc>
        <w:tc>
          <w:tcPr>
            <w:tcW w:w="3819" w:type="pct"/>
            <w:tcBorders>
              <w:left w:val="single" w:sz="2" w:space="0" w:color="B9B9B9"/>
            </w:tcBorders>
          </w:tcPr>
          <w:p w14:paraId="73C0DD5A" w14:textId="277A289E" w:rsidR="00385D51" w:rsidRDefault="00385D51" w:rsidP="00742C03">
            <w:pPr>
              <w:pStyle w:val="TableText"/>
              <w:rPr>
                <w:sz w:val="22"/>
                <w:szCs w:val="22"/>
              </w:rPr>
            </w:pPr>
            <w:r>
              <w:rPr>
                <w:sz w:val="22"/>
                <w:szCs w:val="22"/>
              </w:rPr>
              <w:t>Updated Benefits reporting</w:t>
            </w:r>
          </w:p>
        </w:tc>
      </w:tr>
      <w:tr w:rsidR="00B728DA" w:rsidRPr="00B476EC" w14:paraId="5512238F" w14:textId="77777777" w:rsidTr="00DE7E1F">
        <w:trPr>
          <w:trHeight w:val="290"/>
        </w:trPr>
        <w:tc>
          <w:tcPr>
            <w:tcW w:w="502" w:type="pct"/>
            <w:tcBorders>
              <w:right w:val="single" w:sz="2" w:space="0" w:color="B9B9B9"/>
            </w:tcBorders>
            <w:vAlign w:val="center"/>
          </w:tcPr>
          <w:p w14:paraId="375D85E8" w14:textId="32C972D5" w:rsidR="00B728DA" w:rsidRDefault="00B728DA" w:rsidP="00742C03">
            <w:pPr>
              <w:pStyle w:val="TableText"/>
              <w:rPr>
                <w:sz w:val="22"/>
                <w:szCs w:val="22"/>
              </w:rPr>
            </w:pPr>
            <w:r>
              <w:rPr>
                <w:sz w:val="22"/>
                <w:szCs w:val="22"/>
              </w:rPr>
              <w:t>V1.0</w:t>
            </w:r>
          </w:p>
        </w:tc>
        <w:tc>
          <w:tcPr>
            <w:tcW w:w="680" w:type="pct"/>
            <w:tcBorders>
              <w:left w:val="single" w:sz="2" w:space="0" w:color="B9B9B9"/>
              <w:right w:val="single" w:sz="2" w:space="0" w:color="B9B9B9"/>
            </w:tcBorders>
            <w:shd w:val="clear" w:color="auto" w:fill="auto"/>
          </w:tcPr>
          <w:p w14:paraId="19E6F45E" w14:textId="6AF6433C" w:rsidR="00B728DA" w:rsidRDefault="00B728DA" w:rsidP="00742C03">
            <w:pPr>
              <w:pStyle w:val="TableText"/>
              <w:rPr>
                <w:sz w:val="22"/>
                <w:szCs w:val="22"/>
              </w:rPr>
            </w:pPr>
            <w:r>
              <w:rPr>
                <w:sz w:val="22"/>
                <w:szCs w:val="22"/>
              </w:rPr>
              <w:t>09/12/2020</w:t>
            </w:r>
          </w:p>
        </w:tc>
        <w:tc>
          <w:tcPr>
            <w:tcW w:w="3819" w:type="pct"/>
            <w:tcBorders>
              <w:left w:val="single" w:sz="2" w:space="0" w:color="B9B9B9"/>
            </w:tcBorders>
          </w:tcPr>
          <w:p w14:paraId="4C3980E1" w14:textId="67BB5025" w:rsidR="00B728DA" w:rsidRDefault="00B728DA" w:rsidP="00742C03">
            <w:pPr>
              <w:pStyle w:val="TableText"/>
              <w:rPr>
                <w:sz w:val="22"/>
                <w:szCs w:val="22"/>
              </w:rPr>
            </w:pPr>
            <w:r>
              <w:rPr>
                <w:sz w:val="22"/>
                <w:szCs w:val="22"/>
              </w:rPr>
              <w:t>Approved Guidance</w:t>
            </w:r>
          </w:p>
        </w:tc>
      </w:tr>
      <w:tr w:rsidR="00536F8A" w:rsidRPr="00B476EC" w14:paraId="508B10C1" w14:textId="77777777" w:rsidTr="00DE7E1F">
        <w:trPr>
          <w:trHeight w:val="290"/>
        </w:trPr>
        <w:tc>
          <w:tcPr>
            <w:tcW w:w="502" w:type="pct"/>
            <w:tcBorders>
              <w:right w:val="single" w:sz="2" w:space="0" w:color="B9B9B9"/>
            </w:tcBorders>
            <w:vAlign w:val="center"/>
          </w:tcPr>
          <w:p w14:paraId="69812CDC" w14:textId="27658DBE" w:rsidR="00536F8A" w:rsidRDefault="00536F8A" w:rsidP="00742C03">
            <w:pPr>
              <w:pStyle w:val="TableText"/>
              <w:rPr>
                <w:sz w:val="22"/>
                <w:szCs w:val="22"/>
              </w:rPr>
            </w:pPr>
            <w:r>
              <w:rPr>
                <w:sz w:val="22"/>
                <w:szCs w:val="22"/>
              </w:rPr>
              <w:t>V1.1</w:t>
            </w:r>
          </w:p>
        </w:tc>
        <w:tc>
          <w:tcPr>
            <w:tcW w:w="680" w:type="pct"/>
            <w:tcBorders>
              <w:left w:val="single" w:sz="2" w:space="0" w:color="B9B9B9"/>
              <w:right w:val="single" w:sz="2" w:space="0" w:color="B9B9B9"/>
            </w:tcBorders>
            <w:shd w:val="clear" w:color="auto" w:fill="auto"/>
          </w:tcPr>
          <w:p w14:paraId="1BA2E06C" w14:textId="491DD97C" w:rsidR="00536F8A" w:rsidRDefault="00536F8A" w:rsidP="00742C03">
            <w:pPr>
              <w:pStyle w:val="TableText"/>
              <w:rPr>
                <w:sz w:val="22"/>
                <w:szCs w:val="22"/>
              </w:rPr>
            </w:pPr>
            <w:r>
              <w:rPr>
                <w:sz w:val="22"/>
                <w:szCs w:val="22"/>
              </w:rPr>
              <w:t>03/03/2021</w:t>
            </w:r>
          </w:p>
        </w:tc>
        <w:tc>
          <w:tcPr>
            <w:tcW w:w="3819" w:type="pct"/>
            <w:tcBorders>
              <w:left w:val="single" w:sz="2" w:space="0" w:color="B9B9B9"/>
            </w:tcBorders>
          </w:tcPr>
          <w:p w14:paraId="5288434F" w14:textId="3B5D546D" w:rsidR="00536F8A" w:rsidRDefault="00536F8A" w:rsidP="00742C03">
            <w:pPr>
              <w:pStyle w:val="TableText"/>
              <w:rPr>
                <w:sz w:val="22"/>
                <w:szCs w:val="22"/>
              </w:rPr>
            </w:pPr>
            <w:r>
              <w:rPr>
                <w:sz w:val="22"/>
                <w:szCs w:val="22"/>
              </w:rPr>
              <w:t>Addition of internet gateway access to NRL</w:t>
            </w:r>
          </w:p>
        </w:tc>
      </w:tr>
    </w:tbl>
    <w:p w14:paraId="5C81130D" w14:textId="77777777" w:rsidR="000B336E" w:rsidRDefault="000B336E" w:rsidP="00CC54ED">
      <w:pPr>
        <w:pStyle w:val="DocMgmtSubhead"/>
        <w:rPr>
          <w:sz w:val="28"/>
          <w:szCs w:val="36"/>
        </w:rPr>
      </w:pPr>
      <w:bookmarkStart w:id="0" w:name="_Toc350847281"/>
      <w:bookmarkStart w:id="1" w:name="_Toc350847325"/>
    </w:p>
    <w:p w14:paraId="3F5F5C7D" w14:textId="77777777" w:rsidR="000B336E" w:rsidRDefault="000B336E" w:rsidP="00CC54ED">
      <w:pPr>
        <w:pStyle w:val="DocMgmtSubhead"/>
        <w:rPr>
          <w:sz w:val="28"/>
          <w:szCs w:val="36"/>
        </w:rPr>
      </w:pPr>
    </w:p>
    <w:p w14:paraId="70C6B973" w14:textId="77777777" w:rsidR="000B336E" w:rsidRDefault="000B336E" w:rsidP="00CC54ED">
      <w:pPr>
        <w:pStyle w:val="DocMgmtSubhead"/>
        <w:rPr>
          <w:sz w:val="28"/>
          <w:szCs w:val="36"/>
        </w:rPr>
      </w:pPr>
    </w:p>
    <w:p w14:paraId="36FFF362" w14:textId="77777777" w:rsidR="000B336E" w:rsidRDefault="000B336E" w:rsidP="00CC54ED">
      <w:pPr>
        <w:pStyle w:val="DocMgmtSubhead"/>
        <w:rPr>
          <w:sz w:val="28"/>
          <w:szCs w:val="36"/>
        </w:rPr>
      </w:pPr>
    </w:p>
    <w:p w14:paraId="7BFF7A29" w14:textId="77777777" w:rsidR="000B336E" w:rsidRDefault="000B336E" w:rsidP="00CC54ED">
      <w:pPr>
        <w:pStyle w:val="DocMgmtSubhead"/>
        <w:rPr>
          <w:sz w:val="28"/>
          <w:szCs w:val="36"/>
        </w:rPr>
      </w:pPr>
    </w:p>
    <w:p w14:paraId="6FCDC794" w14:textId="1428CAF9" w:rsidR="00CC54ED" w:rsidRPr="003E1258" w:rsidRDefault="00CC54ED" w:rsidP="00CC54ED">
      <w:pPr>
        <w:pStyle w:val="DocMgmtSubhead"/>
        <w:rPr>
          <w:sz w:val="28"/>
          <w:szCs w:val="36"/>
        </w:rPr>
      </w:pPr>
      <w:r w:rsidRPr="003E1258">
        <w:rPr>
          <w:sz w:val="28"/>
          <w:szCs w:val="36"/>
        </w:rPr>
        <w:lastRenderedPageBreak/>
        <w:t>Reviewers</w:t>
      </w:r>
      <w:bookmarkEnd w:id="0"/>
      <w:bookmarkEnd w:id="1"/>
    </w:p>
    <w:p w14:paraId="446E5E25" w14:textId="77777777" w:rsidR="00CC54ED" w:rsidRPr="00B476EC" w:rsidRDefault="00CC54ED" w:rsidP="00CC54ED">
      <w:pPr>
        <w:spacing w:before="120" w:after="120"/>
      </w:pPr>
      <w:r>
        <w:t xml:space="preserve">This document has been reviewed by the following people: </w:t>
      </w:r>
    </w:p>
    <w:tbl>
      <w:tblPr>
        <w:tblW w:w="5000" w:type="pct"/>
        <w:tblBorders>
          <w:top w:val="single" w:sz="2" w:space="0" w:color="B9B9B9"/>
          <w:bottom w:val="single" w:sz="2" w:space="0" w:color="B9B9B9"/>
          <w:insideH w:val="single" w:sz="2" w:space="0" w:color="B9B9B9"/>
        </w:tblBorders>
        <w:tblLook w:val="01E0" w:firstRow="1" w:lastRow="1" w:firstColumn="1" w:lastColumn="1" w:noHBand="0" w:noVBand="0"/>
      </w:tblPr>
      <w:tblGrid>
        <w:gridCol w:w="2229"/>
        <w:gridCol w:w="3224"/>
        <w:gridCol w:w="2478"/>
        <w:gridCol w:w="1933"/>
      </w:tblGrid>
      <w:tr w:rsidR="00CC54ED" w:rsidRPr="00EB2DDF" w14:paraId="50A77077" w14:textId="77777777" w:rsidTr="00A73693">
        <w:trPr>
          <w:cantSplit/>
          <w:trHeight w:val="427"/>
          <w:tblHeader/>
        </w:trPr>
        <w:tc>
          <w:tcPr>
            <w:tcW w:w="1130" w:type="pct"/>
            <w:tcBorders>
              <w:top w:val="single" w:sz="2" w:space="0" w:color="000000"/>
              <w:bottom w:val="single" w:sz="2" w:space="0" w:color="000000"/>
              <w:right w:val="nil"/>
            </w:tcBorders>
          </w:tcPr>
          <w:p w14:paraId="591E8223" w14:textId="77777777" w:rsidR="00CC54ED" w:rsidRPr="00F96CA5" w:rsidRDefault="00CC54ED" w:rsidP="00C373AF">
            <w:pPr>
              <w:pStyle w:val="TableHeader"/>
              <w:spacing w:before="120" w:after="120"/>
              <w:jc w:val="center"/>
              <w:rPr>
                <w:sz w:val="20"/>
                <w:szCs w:val="22"/>
              </w:rPr>
            </w:pPr>
            <w:r w:rsidRPr="00F96CA5">
              <w:rPr>
                <w:sz w:val="20"/>
                <w:szCs w:val="22"/>
              </w:rPr>
              <w:t>Reviewer Name</w:t>
            </w:r>
          </w:p>
        </w:tc>
        <w:tc>
          <w:tcPr>
            <w:tcW w:w="1634" w:type="pct"/>
            <w:tcBorders>
              <w:top w:val="single" w:sz="2" w:space="0" w:color="000000"/>
              <w:left w:val="nil"/>
              <w:bottom w:val="single" w:sz="2" w:space="0" w:color="000000"/>
              <w:right w:val="nil"/>
            </w:tcBorders>
            <w:shd w:val="clear" w:color="auto" w:fill="auto"/>
          </w:tcPr>
          <w:p w14:paraId="02736A9C" w14:textId="77777777" w:rsidR="00CC54ED" w:rsidRPr="00F96CA5" w:rsidRDefault="00CC54ED" w:rsidP="00C373AF">
            <w:pPr>
              <w:pStyle w:val="TableHeader"/>
              <w:spacing w:before="120" w:after="120"/>
              <w:jc w:val="center"/>
              <w:rPr>
                <w:sz w:val="20"/>
                <w:szCs w:val="22"/>
              </w:rPr>
            </w:pPr>
            <w:r w:rsidRPr="00F96CA5">
              <w:rPr>
                <w:sz w:val="20"/>
                <w:szCs w:val="22"/>
              </w:rPr>
              <w:t>Title / Responsibility</w:t>
            </w:r>
          </w:p>
        </w:tc>
        <w:tc>
          <w:tcPr>
            <w:tcW w:w="1256" w:type="pct"/>
            <w:tcBorders>
              <w:top w:val="single" w:sz="2" w:space="0" w:color="000000"/>
              <w:left w:val="nil"/>
              <w:bottom w:val="single" w:sz="2" w:space="0" w:color="000000"/>
              <w:right w:val="nil"/>
            </w:tcBorders>
          </w:tcPr>
          <w:p w14:paraId="20CD99BF" w14:textId="77777777" w:rsidR="00CC54ED" w:rsidRPr="00F96CA5" w:rsidRDefault="00CC54ED" w:rsidP="00C373AF">
            <w:pPr>
              <w:pStyle w:val="TableHeader"/>
              <w:spacing w:before="120" w:after="120"/>
              <w:jc w:val="center"/>
              <w:rPr>
                <w:sz w:val="20"/>
                <w:szCs w:val="22"/>
              </w:rPr>
            </w:pPr>
            <w:r w:rsidRPr="00F96CA5">
              <w:rPr>
                <w:sz w:val="20"/>
                <w:szCs w:val="22"/>
              </w:rPr>
              <w:t>Date</w:t>
            </w:r>
          </w:p>
        </w:tc>
        <w:tc>
          <w:tcPr>
            <w:tcW w:w="980" w:type="pct"/>
            <w:tcBorders>
              <w:top w:val="single" w:sz="2" w:space="0" w:color="000000"/>
              <w:left w:val="nil"/>
              <w:bottom w:val="single" w:sz="2" w:space="0" w:color="000000"/>
            </w:tcBorders>
            <w:shd w:val="clear" w:color="auto" w:fill="auto"/>
          </w:tcPr>
          <w:p w14:paraId="0A8FFB46" w14:textId="77777777" w:rsidR="00CC54ED" w:rsidRPr="00F96CA5" w:rsidRDefault="00CC54ED" w:rsidP="00C373AF">
            <w:pPr>
              <w:pStyle w:val="TableHeader"/>
              <w:spacing w:before="120" w:after="120"/>
              <w:jc w:val="center"/>
              <w:rPr>
                <w:sz w:val="20"/>
                <w:szCs w:val="22"/>
              </w:rPr>
            </w:pPr>
            <w:r w:rsidRPr="00F96CA5">
              <w:rPr>
                <w:sz w:val="20"/>
                <w:szCs w:val="22"/>
              </w:rPr>
              <w:t>Version</w:t>
            </w:r>
          </w:p>
        </w:tc>
      </w:tr>
      <w:tr w:rsidR="00CC54ED" w:rsidRPr="00EB2DDF" w14:paraId="0AB5E11D" w14:textId="77777777" w:rsidTr="00A73693">
        <w:trPr>
          <w:trHeight w:val="410"/>
        </w:trPr>
        <w:tc>
          <w:tcPr>
            <w:tcW w:w="1130" w:type="pct"/>
            <w:tcBorders>
              <w:right w:val="single" w:sz="2" w:space="0" w:color="B9B9B9"/>
            </w:tcBorders>
            <w:vAlign w:val="center"/>
          </w:tcPr>
          <w:p w14:paraId="42925C5F" w14:textId="77777777" w:rsidR="00CC54ED" w:rsidRPr="00F96CA5" w:rsidRDefault="00CC54ED" w:rsidP="00C373AF">
            <w:pPr>
              <w:pStyle w:val="TableText"/>
              <w:rPr>
                <w:sz w:val="20"/>
                <w:szCs w:val="22"/>
              </w:rPr>
            </w:pPr>
            <w:r w:rsidRPr="00F96CA5">
              <w:rPr>
                <w:sz w:val="20"/>
                <w:szCs w:val="22"/>
              </w:rPr>
              <w:t>Raman Behl</w:t>
            </w:r>
          </w:p>
        </w:tc>
        <w:tc>
          <w:tcPr>
            <w:tcW w:w="1634" w:type="pct"/>
            <w:tcBorders>
              <w:left w:val="single" w:sz="2" w:space="0" w:color="B9B9B9"/>
              <w:right w:val="single" w:sz="2" w:space="0" w:color="B9B9B9"/>
            </w:tcBorders>
            <w:shd w:val="clear" w:color="auto" w:fill="auto"/>
            <w:vAlign w:val="center"/>
          </w:tcPr>
          <w:p w14:paraId="03EE8BDF" w14:textId="77777777" w:rsidR="00CC54ED" w:rsidRPr="00F96CA5" w:rsidRDefault="00CC54ED" w:rsidP="00C373AF">
            <w:pPr>
              <w:pStyle w:val="TableText"/>
              <w:rPr>
                <w:sz w:val="20"/>
                <w:szCs w:val="22"/>
              </w:rPr>
            </w:pPr>
            <w:r>
              <w:rPr>
                <w:sz w:val="20"/>
                <w:szCs w:val="22"/>
              </w:rPr>
              <w:t>NEMS / NRL</w:t>
            </w:r>
            <w:r w:rsidRPr="00F96CA5">
              <w:rPr>
                <w:sz w:val="20"/>
                <w:szCs w:val="22"/>
              </w:rPr>
              <w:t xml:space="preserve"> Clinical Lead</w:t>
            </w:r>
          </w:p>
        </w:tc>
        <w:tc>
          <w:tcPr>
            <w:tcW w:w="1256" w:type="pct"/>
            <w:tcBorders>
              <w:left w:val="single" w:sz="2" w:space="0" w:color="B9B9B9"/>
              <w:right w:val="single" w:sz="2" w:space="0" w:color="B9B9B9"/>
            </w:tcBorders>
            <w:vAlign w:val="center"/>
          </w:tcPr>
          <w:p w14:paraId="717897F1" w14:textId="0F853FAC" w:rsidR="00CC54ED" w:rsidRPr="00F96CA5" w:rsidRDefault="00B728DA" w:rsidP="00C373AF">
            <w:pPr>
              <w:pStyle w:val="TableText"/>
              <w:rPr>
                <w:sz w:val="20"/>
                <w:szCs w:val="22"/>
              </w:rPr>
            </w:pPr>
            <w:r>
              <w:rPr>
                <w:sz w:val="20"/>
                <w:szCs w:val="22"/>
              </w:rPr>
              <w:t>09/12/2020</w:t>
            </w:r>
          </w:p>
        </w:tc>
        <w:tc>
          <w:tcPr>
            <w:tcW w:w="980" w:type="pct"/>
            <w:tcBorders>
              <w:left w:val="single" w:sz="2" w:space="0" w:color="B9B9B9"/>
            </w:tcBorders>
            <w:shd w:val="clear" w:color="auto" w:fill="auto"/>
            <w:vAlign w:val="center"/>
          </w:tcPr>
          <w:p w14:paraId="3A69DFA7" w14:textId="5FD20A88" w:rsidR="00CC54ED" w:rsidRPr="00F96CA5" w:rsidRDefault="00B728DA" w:rsidP="00C373AF">
            <w:pPr>
              <w:pStyle w:val="TableText"/>
              <w:rPr>
                <w:sz w:val="20"/>
                <w:szCs w:val="22"/>
              </w:rPr>
            </w:pPr>
            <w:r>
              <w:rPr>
                <w:sz w:val="20"/>
                <w:szCs w:val="22"/>
              </w:rPr>
              <w:t>V1.0</w:t>
            </w:r>
          </w:p>
        </w:tc>
      </w:tr>
      <w:tr w:rsidR="00B728DA" w:rsidRPr="00EB2DDF" w14:paraId="60AD193D" w14:textId="77777777" w:rsidTr="00A73693">
        <w:trPr>
          <w:trHeight w:val="410"/>
        </w:trPr>
        <w:tc>
          <w:tcPr>
            <w:tcW w:w="1130" w:type="pct"/>
            <w:tcBorders>
              <w:right w:val="single" w:sz="2" w:space="0" w:color="B9B9B9"/>
            </w:tcBorders>
            <w:vAlign w:val="center"/>
          </w:tcPr>
          <w:p w14:paraId="7E89C809" w14:textId="35179695" w:rsidR="00B728DA" w:rsidRPr="00F96CA5" w:rsidRDefault="00B728DA" w:rsidP="00B728DA">
            <w:pPr>
              <w:pStyle w:val="TableText"/>
              <w:rPr>
                <w:sz w:val="20"/>
                <w:szCs w:val="22"/>
              </w:rPr>
            </w:pPr>
            <w:r>
              <w:rPr>
                <w:sz w:val="20"/>
                <w:szCs w:val="22"/>
              </w:rPr>
              <w:t>Dave Jarvis</w:t>
            </w:r>
          </w:p>
        </w:tc>
        <w:tc>
          <w:tcPr>
            <w:tcW w:w="1634" w:type="pct"/>
            <w:tcBorders>
              <w:left w:val="single" w:sz="2" w:space="0" w:color="B9B9B9"/>
              <w:right w:val="single" w:sz="2" w:space="0" w:color="B9B9B9"/>
            </w:tcBorders>
            <w:shd w:val="clear" w:color="auto" w:fill="auto"/>
            <w:vAlign w:val="center"/>
          </w:tcPr>
          <w:p w14:paraId="06CBEB72" w14:textId="762596B1" w:rsidR="00B728DA" w:rsidRPr="00F96CA5" w:rsidRDefault="00B728DA" w:rsidP="00B728DA">
            <w:pPr>
              <w:pStyle w:val="TableText"/>
              <w:rPr>
                <w:sz w:val="20"/>
                <w:szCs w:val="22"/>
              </w:rPr>
            </w:pPr>
            <w:r w:rsidRPr="00F96CA5">
              <w:rPr>
                <w:sz w:val="20"/>
                <w:szCs w:val="22"/>
              </w:rPr>
              <w:t>Project Manager</w:t>
            </w:r>
          </w:p>
        </w:tc>
        <w:tc>
          <w:tcPr>
            <w:tcW w:w="1256" w:type="pct"/>
            <w:tcBorders>
              <w:left w:val="single" w:sz="2" w:space="0" w:color="B9B9B9"/>
              <w:right w:val="single" w:sz="2" w:space="0" w:color="B9B9B9"/>
            </w:tcBorders>
            <w:vAlign w:val="center"/>
          </w:tcPr>
          <w:p w14:paraId="581436B9" w14:textId="662E1091" w:rsidR="00B728DA" w:rsidRPr="00F96CA5" w:rsidRDefault="00B728DA" w:rsidP="00B728DA">
            <w:pPr>
              <w:pStyle w:val="TableText"/>
              <w:rPr>
                <w:sz w:val="20"/>
                <w:szCs w:val="22"/>
              </w:rPr>
            </w:pPr>
            <w:r>
              <w:rPr>
                <w:sz w:val="20"/>
                <w:szCs w:val="22"/>
              </w:rPr>
              <w:t>09/12/2020</w:t>
            </w:r>
          </w:p>
        </w:tc>
        <w:tc>
          <w:tcPr>
            <w:tcW w:w="980" w:type="pct"/>
            <w:tcBorders>
              <w:left w:val="single" w:sz="2" w:space="0" w:color="B9B9B9"/>
            </w:tcBorders>
            <w:shd w:val="clear" w:color="auto" w:fill="auto"/>
            <w:vAlign w:val="center"/>
          </w:tcPr>
          <w:p w14:paraId="1A844DE5" w14:textId="103E6A5D" w:rsidR="00B728DA" w:rsidRPr="00F96CA5" w:rsidRDefault="00B728DA" w:rsidP="00B728DA">
            <w:pPr>
              <w:pStyle w:val="TableText"/>
              <w:rPr>
                <w:sz w:val="20"/>
                <w:szCs w:val="22"/>
              </w:rPr>
            </w:pPr>
            <w:r>
              <w:rPr>
                <w:sz w:val="20"/>
                <w:szCs w:val="22"/>
              </w:rPr>
              <w:t>V1.0</w:t>
            </w:r>
          </w:p>
        </w:tc>
      </w:tr>
      <w:tr w:rsidR="00B728DA" w:rsidRPr="00EB2DDF" w14:paraId="3E4CF7C6" w14:textId="77777777" w:rsidTr="00A73693">
        <w:trPr>
          <w:trHeight w:val="410"/>
        </w:trPr>
        <w:tc>
          <w:tcPr>
            <w:tcW w:w="1130" w:type="pct"/>
            <w:tcBorders>
              <w:right w:val="single" w:sz="2" w:space="0" w:color="B9B9B9"/>
            </w:tcBorders>
            <w:vAlign w:val="center"/>
          </w:tcPr>
          <w:p w14:paraId="6BAE2B33" w14:textId="0EFB1DB2" w:rsidR="00B728DA" w:rsidRPr="00F96CA5" w:rsidRDefault="00B728DA" w:rsidP="00B728DA">
            <w:pPr>
              <w:pStyle w:val="TableText"/>
              <w:rPr>
                <w:sz w:val="20"/>
                <w:szCs w:val="22"/>
              </w:rPr>
            </w:pPr>
            <w:r>
              <w:rPr>
                <w:sz w:val="20"/>
                <w:szCs w:val="22"/>
              </w:rPr>
              <w:t>Tessa May</w:t>
            </w:r>
          </w:p>
        </w:tc>
        <w:tc>
          <w:tcPr>
            <w:tcW w:w="1634" w:type="pct"/>
            <w:tcBorders>
              <w:left w:val="single" w:sz="2" w:space="0" w:color="B9B9B9"/>
              <w:right w:val="single" w:sz="2" w:space="0" w:color="B9B9B9"/>
            </w:tcBorders>
            <w:shd w:val="clear" w:color="auto" w:fill="auto"/>
            <w:vAlign w:val="center"/>
          </w:tcPr>
          <w:p w14:paraId="13BC2EE7" w14:textId="1C580920" w:rsidR="00B728DA" w:rsidRPr="00F96CA5" w:rsidRDefault="00B728DA" w:rsidP="00B728DA">
            <w:pPr>
              <w:pStyle w:val="TableText"/>
              <w:rPr>
                <w:sz w:val="20"/>
                <w:szCs w:val="22"/>
              </w:rPr>
            </w:pPr>
            <w:r w:rsidRPr="00F96CA5">
              <w:rPr>
                <w:sz w:val="20"/>
                <w:szCs w:val="22"/>
              </w:rPr>
              <w:t>Technical Architect</w:t>
            </w:r>
          </w:p>
        </w:tc>
        <w:tc>
          <w:tcPr>
            <w:tcW w:w="1256" w:type="pct"/>
            <w:tcBorders>
              <w:left w:val="single" w:sz="2" w:space="0" w:color="B9B9B9"/>
              <w:right w:val="single" w:sz="2" w:space="0" w:color="B9B9B9"/>
            </w:tcBorders>
            <w:vAlign w:val="center"/>
          </w:tcPr>
          <w:p w14:paraId="356012A2" w14:textId="4654E954" w:rsidR="00B728DA" w:rsidRPr="00F96CA5" w:rsidRDefault="00B728DA" w:rsidP="00B728DA">
            <w:pPr>
              <w:pStyle w:val="TableText"/>
              <w:rPr>
                <w:sz w:val="20"/>
                <w:szCs w:val="22"/>
              </w:rPr>
            </w:pPr>
            <w:r>
              <w:rPr>
                <w:sz w:val="20"/>
                <w:szCs w:val="22"/>
              </w:rPr>
              <w:t>09/12/2020</w:t>
            </w:r>
          </w:p>
        </w:tc>
        <w:tc>
          <w:tcPr>
            <w:tcW w:w="980" w:type="pct"/>
            <w:tcBorders>
              <w:left w:val="single" w:sz="2" w:space="0" w:color="B9B9B9"/>
            </w:tcBorders>
            <w:shd w:val="clear" w:color="auto" w:fill="auto"/>
            <w:vAlign w:val="center"/>
          </w:tcPr>
          <w:p w14:paraId="41B7ABF7" w14:textId="42880BFD" w:rsidR="00B728DA" w:rsidRPr="00F96CA5" w:rsidRDefault="00B728DA" w:rsidP="00B728DA">
            <w:pPr>
              <w:pStyle w:val="TableText"/>
              <w:rPr>
                <w:sz w:val="20"/>
                <w:szCs w:val="22"/>
              </w:rPr>
            </w:pPr>
            <w:r>
              <w:rPr>
                <w:sz w:val="20"/>
                <w:szCs w:val="22"/>
              </w:rPr>
              <w:t>V1.0</w:t>
            </w:r>
          </w:p>
        </w:tc>
      </w:tr>
      <w:tr w:rsidR="00B728DA" w:rsidRPr="00EB2DDF" w14:paraId="030BB063" w14:textId="77777777" w:rsidTr="00A73693">
        <w:trPr>
          <w:trHeight w:val="410"/>
        </w:trPr>
        <w:tc>
          <w:tcPr>
            <w:tcW w:w="1130" w:type="pct"/>
            <w:tcBorders>
              <w:right w:val="single" w:sz="2" w:space="0" w:color="B9B9B9"/>
            </w:tcBorders>
            <w:vAlign w:val="center"/>
          </w:tcPr>
          <w:p w14:paraId="6E079158" w14:textId="007F7F84" w:rsidR="00B728DA" w:rsidRDefault="00B728DA" w:rsidP="00B728DA">
            <w:pPr>
              <w:pStyle w:val="TableText"/>
              <w:rPr>
                <w:sz w:val="20"/>
                <w:szCs w:val="22"/>
              </w:rPr>
            </w:pPr>
            <w:r>
              <w:rPr>
                <w:sz w:val="20"/>
                <w:szCs w:val="22"/>
              </w:rPr>
              <w:t>Phil Radford</w:t>
            </w:r>
          </w:p>
        </w:tc>
        <w:tc>
          <w:tcPr>
            <w:tcW w:w="1634" w:type="pct"/>
            <w:tcBorders>
              <w:left w:val="single" w:sz="2" w:space="0" w:color="B9B9B9"/>
              <w:right w:val="single" w:sz="2" w:space="0" w:color="B9B9B9"/>
            </w:tcBorders>
            <w:shd w:val="clear" w:color="auto" w:fill="auto"/>
            <w:vAlign w:val="center"/>
          </w:tcPr>
          <w:p w14:paraId="335FC2F2" w14:textId="1D758784" w:rsidR="00B728DA" w:rsidRPr="00F96CA5" w:rsidRDefault="00B728DA" w:rsidP="00B728DA">
            <w:pPr>
              <w:pStyle w:val="TableText"/>
              <w:rPr>
                <w:sz w:val="20"/>
                <w:szCs w:val="22"/>
              </w:rPr>
            </w:pPr>
            <w:r>
              <w:rPr>
                <w:sz w:val="20"/>
                <w:szCs w:val="22"/>
              </w:rPr>
              <w:t>NRL Business Analyst</w:t>
            </w:r>
          </w:p>
        </w:tc>
        <w:tc>
          <w:tcPr>
            <w:tcW w:w="1256" w:type="pct"/>
            <w:tcBorders>
              <w:left w:val="single" w:sz="2" w:space="0" w:color="B9B9B9"/>
              <w:right w:val="single" w:sz="2" w:space="0" w:color="B9B9B9"/>
            </w:tcBorders>
            <w:vAlign w:val="center"/>
          </w:tcPr>
          <w:p w14:paraId="7BC69FFE" w14:textId="484BB930" w:rsidR="00B728DA" w:rsidRPr="00F96CA5" w:rsidRDefault="00B728DA" w:rsidP="00B728DA">
            <w:pPr>
              <w:pStyle w:val="TableText"/>
              <w:rPr>
                <w:sz w:val="20"/>
                <w:szCs w:val="22"/>
              </w:rPr>
            </w:pPr>
            <w:r>
              <w:rPr>
                <w:sz w:val="20"/>
                <w:szCs w:val="22"/>
              </w:rPr>
              <w:t>09/12/2020</w:t>
            </w:r>
          </w:p>
        </w:tc>
        <w:tc>
          <w:tcPr>
            <w:tcW w:w="980" w:type="pct"/>
            <w:tcBorders>
              <w:left w:val="single" w:sz="2" w:space="0" w:color="B9B9B9"/>
            </w:tcBorders>
            <w:shd w:val="clear" w:color="auto" w:fill="auto"/>
            <w:vAlign w:val="center"/>
          </w:tcPr>
          <w:p w14:paraId="0DF4CA90" w14:textId="1C0C3DA8" w:rsidR="00B728DA" w:rsidRPr="00F96CA5" w:rsidRDefault="00B728DA" w:rsidP="00B728DA">
            <w:pPr>
              <w:pStyle w:val="TableText"/>
              <w:rPr>
                <w:sz w:val="20"/>
                <w:szCs w:val="22"/>
              </w:rPr>
            </w:pPr>
            <w:r>
              <w:rPr>
                <w:sz w:val="20"/>
                <w:szCs w:val="22"/>
              </w:rPr>
              <w:t>V1.0</w:t>
            </w:r>
          </w:p>
        </w:tc>
      </w:tr>
      <w:tr w:rsidR="00B728DA" w:rsidRPr="00EB2DDF" w14:paraId="49DE15F7" w14:textId="77777777" w:rsidTr="00A73693">
        <w:trPr>
          <w:trHeight w:val="427"/>
        </w:trPr>
        <w:tc>
          <w:tcPr>
            <w:tcW w:w="1130" w:type="pct"/>
            <w:tcBorders>
              <w:right w:val="single" w:sz="2" w:space="0" w:color="B9B9B9"/>
            </w:tcBorders>
            <w:vAlign w:val="center"/>
          </w:tcPr>
          <w:p w14:paraId="4DA10100" w14:textId="6F3E8C45" w:rsidR="00B728DA" w:rsidRDefault="00B728DA" w:rsidP="00B728DA">
            <w:pPr>
              <w:pStyle w:val="TableText"/>
              <w:rPr>
                <w:sz w:val="20"/>
                <w:szCs w:val="22"/>
              </w:rPr>
            </w:pPr>
            <w:r>
              <w:rPr>
                <w:sz w:val="20"/>
                <w:szCs w:val="22"/>
              </w:rPr>
              <w:t xml:space="preserve">Karen </w:t>
            </w:r>
            <w:proofErr w:type="spellStart"/>
            <w:r>
              <w:rPr>
                <w:sz w:val="20"/>
                <w:szCs w:val="22"/>
              </w:rPr>
              <w:t>Akehurst</w:t>
            </w:r>
            <w:proofErr w:type="spellEnd"/>
          </w:p>
        </w:tc>
        <w:tc>
          <w:tcPr>
            <w:tcW w:w="1634" w:type="pct"/>
            <w:tcBorders>
              <w:left w:val="single" w:sz="2" w:space="0" w:color="B9B9B9"/>
              <w:right w:val="single" w:sz="2" w:space="0" w:color="B9B9B9"/>
            </w:tcBorders>
            <w:shd w:val="clear" w:color="auto" w:fill="auto"/>
            <w:vAlign w:val="center"/>
          </w:tcPr>
          <w:p w14:paraId="34B02B14" w14:textId="29A96147" w:rsidR="00B728DA" w:rsidRDefault="00B728DA" w:rsidP="00B728DA">
            <w:pPr>
              <w:pStyle w:val="TableText"/>
              <w:rPr>
                <w:sz w:val="20"/>
                <w:szCs w:val="22"/>
              </w:rPr>
            </w:pPr>
            <w:r>
              <w:rPr>
                <w:sz w:val="20"/>
                <w:szCs w:val="22"/>
              </w:rPr>
              <w:t>NRL Business Analyst</w:t>
            </w:r>
          </w:p>
        </w:tc>
        <w:tc>
          <w:tcPr>
            <w:tcW w:w="1256" w:type="pct"/>
            <w:tcBorders>
              <w:left w:val="single" w:sz="2" w:space="0" w:color="B9B9B9"/>
              <w:right w:val="single" w:sz="2" w:space="0" w:color="B9B9B9"/>
            </w:tcBorders>
            <w:vAlign w:val="center"/>
          </w:tcPr>
          <w:p w14:paraId="65715C14" w14:textId="050DC56C" w:rsidR="00B728DA" w:rsidRPr="00F96CA5" w:rsidRDefault="00B728DA" w:rsidP="00B728DA">
            <w:pPr>
              <w:pStyle w:val="TableText"/>
              <w:rPr>
                <w:sz w:val="20"/>
                <w:szCs w:val="22"/>
              </w:rPr>
            </w:pPr>
            <w:r>
              <w:rPr>
                <w:sz w:val="20"/>
                <w:szCs w:val="22"/>
              </w:rPr>
              <w:t>09/12/2020</w:t>
            </w:r>
          </w:p>
        </w:tc>
        <w:tc>
          <w:tcPr>
            <w:tcW w:w="980" w:type="pct"/>
            <w:tcBorders>
              <w:left w:val="single" w:sz="2" w:space="0" w:color="B9B9B9"/>
            </w:tcBorders>
            <w:shd w:val="clear" w:color="auto" w:fill="auto"/>
            <w:vAlign w:val="center"/>
          </w:tcPr>
          <w:p w14:paraId="48E665D9" w14:textId="7C5B8431" w:rsidR="00B728DA" w:rsidRPr="00F96CA5" w:rsidRDefault="00B728DA" w:rsidP="00B728DA">
            <w:pPr>
              <w:pStyle w:val="TableText"/>
              <w:rPr>
                <w:sz w:val="20"/>
                <w:szCs w:val="22"/>
              </w:rPr>
            </w:pPr>
            <w:r>
              <w:rPr>
                <w:sz w:val="20"/>
                <w:szCs w:val="22"/>
              </w:rPr>
              <w:t>V1.0</w:t>
            </w:r>
          </w:p>
        </w:tc>
      </w:tr>
      <w:tr w:rsidR="00B728DA" w:rsidRPr="00EB2DDF" w14:paraId="05CF387B" w14:textId="77777777" w:rsidTr="00A73693">
        <w:trPr>
          <w:trHeight w:val="410"/>
        </w:trPr>
        <w:tc>
          <w:tcPr>
            <w:tcW w:w="1130" w:type="pct"/>
            <w:tcBorders>
              <w:right w:val="single" w:sz="2" w:space="0" w:color="B9B9B9"/>
            </w:tcBorders>
            <w:vAlign w:val="center"/>
          </w:tcPr>
          <w:p w14:paraId="1938489F" w14:textId="77777777" w:rsidR="00B728DA" w:rsidRPr="00F96CA5" w:rsidRDefault="00B728DA" w:rsidP="00B728DA">
            <w:pPr>
              <w:pStyle w:val="TableText"/>
              <w:rPr>
                <w:sz w:val="20"/>
                <w:szCs w:val="22"/>
              </w:rPr>
            </w:pPr>
            <w:r>
              <w:rPr>
                <w:sz w:val="20"/>
                <w:szCs w:val="22"/>
              </w:rPr>
              <w:t>Rebecca Snape</w:t>
            </w:r>
          </w:p>
        </w:tc>
        <w:tc>
          <w:tcPr>
            <w:tcW w:w="1634" w:type="pct"/>
            <w:tcBorders>
              <w:left w:val="single" w:sz="2" w:space="0" w:color="B9B9B9"/>
              <w:right w:val="single" w:sz="2" w:space="0" w:color="B9B9B9"/>
            </w:tcBorders>
            <w:shd w:val="clear" w:color="auto" w:fill="auto"/>
            <w:vAlign w:val="center"/>
          </w:tcPr>
          <w:p w14:paraId="1F46B84E" w14:textId="77777777" w:rsidR="00B728DA" w:rsidRPr="00F96CA5" w:rsidRDefault="00B728DA" w:rsidP="00B728DA">
            <w:pPr>
              <w:pStyle w:val="TableText"/>
              <w:rPr>
                <w:sz w:val="20"/>
                <w:szCs w:val="22"/>
              </w:rPr>
            </w:pPr>
            <w:r>
              <w:rPr>
                <w:sz w:val="20"/>
                <w:szCs w:val="22"/>
              </w:rPr>
              <w:t>NEMS / NRL Product Manager</w:t>
            </w:r>
          </w:p>
        </w:tc>
        <w:tc>
          <w:tcPr>
            <w:tcW w:w="1256" w:type="pct"/>
            <w:tcBorders>
              <w:left w:val="single" w:sz="2" w:space="0" w:color="B9B9B9"/>
              <w:right w:val="single" w:sz="2" w:space="0" w:color="B9B9B9"/>
            </w:tcBorders>
            <w:vAlign w:val="center"/>
          </w:tcPr>
          <w:p w14:paraId="7719592E" w14:textId="461EBB73" w:rsidR="00B728DA" w:rsidRPr="00F96CA5" w:rsidRDefault="00B728DA" w:rsidP="00B728DA">
            <w:pPr>
              <w:pStyle w:val="TableText"/>
              <w:rPr>
                <w:sz w:val="20"/>
                <w:szCs w:val="22"/>
              </w:rPr>
            </w:pPr>
            <w:r>
              <w:rPr>
                <w:sz w:val="20"/>
                <w:szCs w:val="22"/>
              </w:rPr>
              <w:t>09/12/2020</w:t>
            </w:r>
          </w:p>
        </w:tc>
        <w:tc>
          <w:tcPr>
            <w:tcW w:w="980" w:type="pct"/>
            <w:tcBorders>
              <w:left w:val="single" w:sz="2" w:space="0" w:color="B9B9B9"/>
            </w:tcBorders>
            <w:shd w:val="clear" w:color="auto" w:fill="auto"/>
            <w:vAlign w:val="center"/>
          </w:tcPr>
          <w:p w14:paraId="227F398A" w14:textId="2409FF09" w:rsidR="00B728DA" w:rsidRPr="00F96CA5" w:rsidRDefault="00B728DA" w:rsidP="00B728DA">
            <w:pPr>
              <w:pStyle w:val="TableText"/>
              <w:rPr>
                <w:sz w:val="20"/>
                <w:szCs w:val="22"/>
              </w:rPr>
            </w:pPr>
            <w:r>
              <w:rPr>
                <w:sz w:val="20"/>
                <w:szCs w:val="22"/>
              </w:rPr>
              <w:t>V1.0</w:t>
            </w:r>
          </w:p>
        </w:tc>
      </w:tr>
    </w:tbl>
    <w:p w14:paraId="6266AA80" w14:textId="77777777" w:rsidR="00CC54ED" w:rsidRPr="00B476EC" w:rsidRDefault="00CC54ED" w:rsidP="00CC54ED">
      <w:pPr>
        <w:spacing w:before="120" w:after="120"/>
      </w:pPr>
    </w:p>
    <w:p w14:paraId="17A7CD1D" w14:textId="77777777" w:rsidR="00CC54ED" w:rsidRPr="003E1258" w:rsidRDefault="00CC54ED" w:rsidP="00CC54ED">
      <w:pPr>
        <w:pStyle w:val="DocMgmtSubhead"/>
        <w:rPr>
          <w:sz w:val="28"/>
          <w:szCs w:val="28"/>
        </w:rPr>
      </w:pPr>
      <w:bookmarkStart w:id="2" w:name="_Toc350847282"/>
      <w:bookmarkStart w:id="3" w:name="_Toc350847326"/>
      <w:r w:rsidRPr="003E1258">
        <w:rPr>
          <w:sz w:val="28"/>
          <w:szCs w:val="28"/>
        </w:rPr>
        <w:t>Approved by</w:t>
      </w:r>
      <w:bookmarkEnd w:id="2"/>
      <w:bookmarkEnd w:id="3"/>
    </w:p>
    <w:p w14:paraId="1B74987F" w14:textId="77777777" w:rsidR="00CC54ED" w:rsidRPr="00B476EC" w:rsidRDefault="00CC54ED" w:rsidP="00CC54ED">
      <w:pPr>
        <w:spacing w:before="120" w:after="120"/>
      </w:pPr>
      <w:r>
        <w:t xml:space="preserve">This document must be approved by the following people / boards: </w:t>
      </w:r>
    </w:p>
    <w:tbl>
      <w:tblPr>
        <w:tblW w:w="5000" w:type="pct"/>
        <w:tblBorders>
          <w:top w:val="single" w:sz="2" w:space="0" w:color="B9B9B9"/>
          <w:bottom w:val="single" w:sz="2" w:space="0" w:color="B9B9B9"/>
          <w:insideH w:val="single" w:sz="2" w:space="0" w:color="B9B9B9"/>
        </w:tblBorders>
        <w:tblLook w:val="0000" w:firstRow="0" w:lastRow="0" w:firstColumn="0" w:lastColumn="0" w:noHBand="0" w:noVBand="0"/>
      </w:tblPr>
      <w:tblGrid>
        <w:gridCol w:w="2127"/>
        <w:gridCol w:w="2127"/>
        <w:gridCol w:w="3012"/>
        <w:gridCol w:w="1444"/>
        <w:gridCol w:w="1154"/>
      </w:tblGrid>
      <w:tr w:rsidR="00CC54ED" w:rsidRPr="00EB2DDF" w14:paraId="05E89DB4" w14:textId="77777777" w:rsidTr="00C373AF">
        <w:trPr>
          <w:cantSplit/>
          <w:trHeight w:val="290"/>
          <w:tblHeader/>
        </w:trPr>
        <w:tc>
          <w:tcPr>
            <w:tcW w:w="1078" w:type="pct"/>
            <w:tcBorders>
              <w:top w:val="single" w:sz="2" w:space="0" w:color="000000"/>
              <w:bottom w:val="single" w:sz="2" w:space="0" w:color="000000"/>
            </w:tcBorders>
          </w:tcPr>
          <w:p w14:paraId="630AF423" w14:textId="77777777" w:rsidR="00CC54ED" w:rsidRPr="00F96CA5" w:rsidRDefault="00CC54ED" w:rsidP="00C373AF">
            <w:pPr>
              <w:pStyle w:val="TableHeader"/>
              <w:spacing w:before="120" w:after="120"/>
              <w:jc w:val="center"/>
              <w:rPr>
                <w:sz w:val="20"/>
                <w:szCs w:val="22"/>
              </w:rPr>
            </w:pPr>
            <w:r w:rsidRPr="00F96CA5">
              <w:rPr>
                <w:sz w:val="20"/>
                <w:szCs w:val="22"/>
              </w:rPr>
              <w:t>Name</w:t>
            </w:r>
          </w:p>
        </w:tc>
        <w:tc>
          <w:tcPr>
            <w:tcW w:w="1078" w:type="pct"/>
            <w:tcBorders>
              <w:top w:val="single" w:sz="2" w:space="0" w:color="000000"/>
              <w:bottom w:val="single" w:sz="2" w:space="0" w:color="000000"/>
            </w:tcBorders>
          </w:tcPr>
          <w:p w14:paraId="3644BECD" w14:textId="77777777" w:rsidR="00CC54ED" w:rsidRPr="00F96CA5" w:rsidRDefault="00CC54ED" w:rsidP="00C373AF">
            <w:pPr>
              <w:pStyle w:val="TableHeader"/>
              <w:spacing w:before="120" w:after="120"/>
              <w:jc w:val="center"/>
              <w:rPr>
                <w:sz w:val="20"/>
                <w:szCs w:val="22"/>
              </w:rPr>
            </w:pPr>
            <w:r w:rsidRPr="00F96CA5">
              <w:rPr>
                <w:sz w:val="20"/>
                <w:szCs w:val="22"/>
              </w:rPr>
              <w:t>Signature</w:t>
            </w:r>
          </w:p>
        </w:tc>
        <w:tc>
          <w:tcPr>
            <w:tcW w:w="1527" w:type="pct"/>
            <w:tcBorders>
              <w:top w:val="single" w:sz="2" w:space="0" w:color="000000"/>
              <w:bottom w:val="single" w:sz="2" w:space="0" w:color="000000"/>
            </w:tcBorders>
          </w:tcPr>
          <w:p w14:paraId="0658A162" w14:textId="77777777" w:rsidR="00CC54ED" w:rsidRPr="00F96CA5" w:rsidRDefault="00CC54ED" w:rsidP="00C373AF">
            <w:pPr>
              <w:pStyle w:val="TableHeader"/>
              <w:spacing w:before="120" w:after="120"/>
              <w:jc w:val="center"/>
              <w:rPr>
                <w:sz w:val="20"/>
                <w:szCs w:val="22"/>
              </w:rPr>
            </w:pPr>
            <w:r w:rsidRPr="00F96CA5">
              <w:rPr>
                <w:sz w:val="20"/>
                <w:szCs w:val="22"/>
              </w:rPr>
              <w:t>Title</w:t>
            </w:r>
          </w:p>
        </w:tc>
        <w:tc>
          <w:tcPr>
            <w:tcW w:w="732" w:type="pct"/>
            <w:tcBorders>
              <w:top w:val="single" w:sz="2" w:space="0" w:color="000000"/>
              <w:bottom w:val="single" w:sz="2" w:space="0" w:color="000000"/>
            </w:tcBorders>
          </w:tcPr>
          <w:p w14:paraId="1133D717" w14:textId="77777777" w:rsidR="00CC54ED" w:rsidRPr="00F96CA5" w:rsidRDefault="00CC54ED" w:rsidP="00C373AF">
            <w:pPr>
              <w:pStyle w:val="TableHeader"/>
              <w:spacing w:before="120" w:after="120"/>
              <w:jc w:val="center"/>
              <w:rPr>
                <w:sz w:val="20"/>
                <w:szCs w:val="22"/>
              </w:rPr>
            </w:pPr>
            <w:r w:rsidRPr="00F96CA5">
              <w:rPr>
                <w:sz w:val="20"/>
                <w:szCs w:val="22"/>
              </w:rPr>
              <w:t>Date</w:t>
            </w:r>
          </w:p>
        </w:tc>
        <w:tc>
          <w:tcPr>
            <w:tcW w:w="585" w:type="pct"/>
            <w:tcBorders>
              <w:top w:val="single" w:sz="2" w:space="0" w:color="000000"/>
              <w:bottom w:val="single" w:sz="2" w:space="0" w:color="000000"/>
            </w:tcBorders>
          </w:tcPr>
          <w:p w14:paraId="0CCF4076" w14:textId="77777777" w:rsidR="00CC54ED" w:rsidRPr="00F96CA5" w:rsidRDefault="00CC54ED" w:rsidP="00C373AF">
            <w:pPr>
              <w:pStyle w:val="TableHeader"/>
              <w:spacing w:before="120" w:after="120"/>
              <w:jc w:val="center"/>
              <w:rPr>
                <w:sz w:val="20"/>
                <w:szCs w:val="22"/>
              </w:rPr>
            </w:pPr>
            <w:r w:rsidRPr="00F96CA5">
              <w:rPr>
                <w:sz w:val="20"/>
                <w:szCs w:val="22"/>
              </w:rPr>
              <w:t>Version</w:t>
            </w:r>
          </w:p>
        </w:tc>
      </w:tr>
      <w:tr w:rsidR="00B728DA" w:rsidRPr="00EB2DDF" w14:paraId="6C23D943" w14:textId="77777777" w:rsidTr="00C373AF">
        <w:trPr>
          <w:trHeight w:val="290"/>
        </w:trPr>
        <w:tc>
          <w:tcPr>
            <w:tcW w:w="1078" w:type="pct"/>
            <w:tcBorders>
              <w:top w:val="single" w:sz="2" w:space="0" w:color="000000"/>
              <w:bottom w:val="single" w:sz="2" w:space="0" w:color="000000"/>
              <w:right w:val="single" w:sz="2" w:space="0" w:color="B9B9B9"/>
            </w:tcBorders>
            <w:vAlign w:val="center"/>
          </w:tcPr>
          <w:p w14:paraId="47F6A3A9" w14:textId="20C35C7D" w:rsidR="00B728DA" w:rsidRPr="00F96CA5" w:rsidRDefault="00B728DA" w:rsidP="00B728DA">
            <w:pPr>
              <w:pStyle w:val="TableText"/>
              <w:rPr>
                <w:sz w:val="20"/>
                <w:szCs w:val="22"/>
              </w:rPr>
            </w:pPr>
            <w:r>
              <w:rPr>
                <w:sz w:val="20"/>
                <w:szCs w:val="22"/>
              </w:rPr>
              <w:t>Jon Maslen</w:t>
            </w:r>
          </w:p>
        </w:tc>
        <w:tc>
          <w:tcPr>
            <w:tcW w:w="1078" w:type="pct"/>
            <w:tcBorders>
              <w:top w:val="single" w:sz="2" w:space="0" w:color="000000"/>
              <w:left w:val="single" w:sz="2" w:space="0" w:color="B9B9B9"/>
              <w:bottom w:val="single" w:sz="2" w:space="0" w:color="000000"/>
              <w:right w:val="single" w:sz="2" w:space="0" w:color="B9B9B9"/>
            </w:tcBorders>
            <w:vAlign w:val="center"/>
          </w:tcPr>
          <w:p w14:paraId="5BF156BF" w14:textId="4CE9C60E" w:rsidR="00B728DA" w:rsidRPr="00F96CA5" w:rsidRDefault="000B336E" w:rsidP="00B728DA">
            <w:pPr>
              <w:pStyle w:val="TableText"/>
              <w:rPr>
                <w:sz w:val="20"/>
                <w:szCs w:val="22"/>
              </w:rPr>
            </w:pPr>
            <w:r>
              <w:rPr>
                <w:sz w:val="20"/>
                <w:szCs w:val="22"/>
              </w:rPr>
              <w:t>Jon Maslen</w:t>
            </w:r>
          </w:p>
        </w:tc>
        <w:tc>
          <w:tcPr>
            <w:tcW w:w="1527" w:type="pct"/>
            <w:tcBorders>
              <w:top w:val="single" w:sz="2" w:space="0" w:color="000000"/>
              <w:left w:val="single" w:sz="2" w:space="0" w:color="B9B9B9"/>
              <w:bottom w:val="single" w:sz="2" w:space="0" w:color="000000"/>
              <w:right w:val="single" w:sz="2" w:space="0" w:color="B9B9B9"/>
            </w:tcBorders>
            <w:vAlign w:val="center"/>
          </w:tcPr>
          <w:p w14:paraId="5499BABF" w14:textId="77777777" w:rsidR="00B728DA" w:rsidRPr="00F96CA5" w:rsidRDefault="00B728DA" w:rsidP="00B728DA">
            <w:pPr>
              <w:pStyle w:val="TableText"/>
              <w:rPr>
                <w:sz w:val="20"/>
                <w:szCs w:val="22"/>
              </w:rPr>
            </w:pPr>
            <w:r>
              <w:rPr>
                <w:sz w:val="20"/>
                <w:szCs w:val="22"/>
              </w:rPr>
              <w:t>NEMS / NRL Product Owner</w:t>
            </w:r>
          </w:p>
        </w:tc>
        <w:tc>
          <w:tcPr>
            <w:tcW w:w="732" w:type="pct"/>
            <w:tcBorders>
              <w:top w:val="single" w:sz="2" w:space="0" w:color="000000"/>
              <w:left w:val="single" w:sz="2" w:space="0" w:color="B9B9B9"/>
              <w:bottom w:val="single" w:sz="2" w:space="0" w:color="000000"/>
              <w:right w:val="single" w:sz="2" w:space="0" w:color="B9B9B9"/>
            </w:tcBorders>
            <w:vAlign w:val="center"/>
          </w:tcPr>
          <w:p w14:paraId="289E17AA" w14:textId="645AD45B" w:rsidR="00B728DA" w:rsidRPr="00F96CA5" w:rsidRDefault="00B728DA" w:rsidP="00B728DA">
            <w:pPr>
              <w:pStyle w:val="TableText"/>
              <w:rPr>
                <w:sz w:val="20"/>
                <w:szCs w:val="22"/>
              </w:rPr>
            </w:pPr>
            <w:r>
              <w:rPr>
                <w:sz w:val="20"/>
                <w:szCs w:val="22"/>
              </w:rPr>
              <w:t>09/12/2020</w:t>
            </w:r>
          </w:p>
        </w:tc>
        <w:tc>
          <w:tcPr>
            <w:tcW w:w="585" w:type="pct"/>
            <w:tcBorders>
              <w:top w:val="single" w:sz="2" w:space="0" w:color="000000"/>
              <w:left w:val="single" w:sz="2" w:space="0" w:color="B9B9B9"/>
              <w:bottom w:val="single" w:sz="2" w:space="0" w:color="000000"/>
            </w:tcBorders>
            <w:vAlign w:val="center"/>
          </w:tcPr>
          <w:p w14:paraId="53FEAC46" w14:textId="0B918446" w:rsidR="00B728DA" w:rsidRPr="00F96CA5" w:rsidRDefault="00B728DA" w:rsidP="00B728DA">
            <w:pPr>
              <w:pStyle w:val="TableText"/>
              <w:rPr>
                <w:sz w:val="20"/>
                <w:szCs w:val="22"/>
              </w:rPr>
            </w:pPr>
            <w:r>
              <w:rPr>
                <w:sz w:val="20"/>
                <w:szCs w:val="22"/>
              </w:rPr>
              <w:t>V1.0</w:t>
            </w:r>
          </w:p>
        </w:tc>
      </w:tr>
    </w:tbl>
    <w:p w14:paraId="5DAB6C05" w14:textId="35F18A2E" w:rsidR="00CC54ED" w:rsidRDefault="00CC54ED"/>
    <w:p w14:paraId="4631B701" w14:textId="77777777" w:rsidR="000B336E" w:rsidRDefault="000B336E" w:rsidP="00D33517">
      <w:pPr>
        <w:pStyle w:val="DocMgmtSubhead"/>
      </w:pPr>
      <w:bookmarkStart w:id="4" w:name="_Toc350847283"/>
      <w:bookmarkStart w:id="5" w:name="_Toc350847327"/>
    </w:p>
    <w:p w14:paraId="38DCD573" w14:textId="77777777" w:rsidR="000B336E" w:rsidRDefault="000B336E" w:rsidP="00D33517">
      <w:pPr>
        <w:pStyle w:val="DocMgmtSubhead"/>
      </w:pPr>
    </w:p>
    <w:p w14:paraId="03A6B62A" w14:textId="77777777" w:rsidR="000B336E" w:rsidRDefault="000B336E" w:rsidP="00D33517">
      <w:pPr>
        <w:pStyle w:val="DocMgmtSubhead"/>
      </w:pPr>
    </w:p>
    <w:p w14:paraId="7E093559" w14:textId="77777777" w:rsidR="000B336E" w:rsidRDefault="000B336E" w:rsidP="00D33517">
      <w:pPr>
        <w:pStyle w:val="DocMgmtSubhead"/>
      </w:pPr>
    </w:p>
    <w:p w14:paraId="259C1981" w14:textId="77777777" w:rsidR="000B336E" w:rsidRDefault="000B336E" w:rsidP="00D33517">
      <w:pPr>
        <w:pStyle w:val="DocMgmtSubhead"/>
      </w:pPr>
    </w:p>
    <w:p w14:paraId="2913092D" w14:textId="77777777" w:rsidR="000B336E" w:rsidRDefault="000B336E" w:rsidP="00D33517">
      <w:pPr>
        <w:pStyle w:val="DocMgmtSubhead"/>
      </w:pPr>
    </w:p>
    <w:p w14:paraId="5DC3D2D5" w14:textId="77777777" w:rsidR="000B336E" w:rsidRDefault="000B336E" w:rsidP="00D33517">
      <w:pPr>
        <w:pStyle w:val="DocMgmtSubhead"/>
      </w:pPr>
    </w:p>
    <w:p w14:paraId="01ADC2FF" w14:textId="77777777" w:rsidR="000B336E" w:rsidRDefault="000B336E" w:rsidP="00D33517">
      <w:pPr>
        <w:pStyle w:val="DocMgmtSubhead"/>
      </w:pPr>
    </w:p>
    <w:p w14:paraId="6549634F" w14:textId="77777777" w:rsidR="000B336E" w:rsidRDefault="000B336E" w:rsidP="00D33517">
      <w:pPr>
        <w:pStyle w:val="DocMgmtSubhead"/>
      </w:pPr>
    </w:p>
    <w:p w14:paraId="30564CA2" w14:textId="77777777" w:rsidR="000B336E" w:rsidRDefault="000B336E" w:rsidP="00D33517">
      <w:pPr>
        <w:pStyle w:val="DocMgmtSubhead"/>
      </w:pPr>
    </w:p>
    <w:p w14:paraId="587281C6" w14:textId="77777777" w:rsidR="000B336E" w:rsidRDefault="000B336E" w:rsidP="00D33517">
      <w:pPr>
        <w:pStyle w:val="DocMgmtSubhead"/>
      </w:pPr>
    </w:p>
    <w:p w14:paraId="04706661" w14:textId="77777777" w:rsidR="000B336E" w:rsidRDefault="000B336E" w:rsidP="00D33517">
      <w:pPr>
        <w:pStyle w:val="DocMgmtSubhead"/>
      </w:pPr>
    </w:p>
    <w:p w14:paraId="104F627C" w14:textId="77777777" w:rsidR="000B336E" w:rsidRDefault="000B336E" w:rsidP="00D33517">
      <w:pPr>
        <w:pStyle w:val="DocMgmtSubhead"/>
      </w:pPr>
    </w:p>
    <w:p w14:paraId="21690587" w14:textId="77777777" w:rsidR="000B336E" w:rsidRDefault="000B336E" w:rsidP="00D33517">
      <w:pPr>
        <w:pStyle w:val="DocMgmtSubhead"/>
      </w:pPr>
    </w:p>
    <w:p w14:paraId="5A34D01B" w14:textId="77777777" w:rsidR="000B336E" w:rsidRDefault="000B336E" w:rsidP="00D33517">
      <w:pPr>
        <w:pStyle w:val="DocMgmtSubhead"/>
      </w:pPr>
    </w:p>
    <w:p w14:paraId="02AD5709" w14:textId="5505CA75" w:rsidR="00D33517" w:rsidRPr="0032477B" w:rsidRDefault="00D33517" w:rsidP="00D33517">
      <w:pPr>
        <w:pStyle w:val="DocMgmtSubhead"/>
      </w:pPr>
      <w:r w:rsidRPr="0032477B">
        <w:lastRenderedPageBreak/>
        <w:t>Glossary of Terms</w:t>
      </w:r>
      <w:bookmarkEnd w:id="4"/>
      <w:bookmarkEnd w:id="5"/>
    </w:p>
    <w:tbl>
      <w:tblPr>
        <w:tblW w:w="5000" w:type="pct"/>
        <w:tblBorders>
          <w:top w:val="single" w:sz="2" w:space="0" w:color="B9B9B9"/>
          <w:bottom w:val="single" w:sz="2" w:space="0" w:color="B9B9B9"/>
          <w:insideH w:val="single" w:sz="2" w:space="0" w:color="B9B9B9"/>
        </w:tblBorders>
        <w:tblLook w:val="0000" w:firstRow="0" w:lastRow="0" w:firstColumn="0" w:lastColumn="0" w:noHBand="0" w:noVBand="0"/>
      </w:tblPr>
      <w:tblGrid>
        <w:gridCol w:w="2709"/>
        <w:gridCol w:w="7155"/>
      </w:tblGrid>
      <w:tr w:rsidR="00D33517" w:rsidRPr="00B476EC" w14:paraId="47178802" w14:textId="77777777" w:rsidTr="00F00907">
        <w:tc>
          <w:tcPr>
            <w:tcW w:w="1373" w:type="pct"/>
            <w:tcBorders>
              <w:top w:val="single" w:sz="2" w:space="0" w:color="000000"/>
              <w:bottom w:val="single" w:sz="2" w:space="0" w:color="000000"/>
            </w:tcBorders>
          </w:tcPr>
          <w:p w14:paraId="4EF0B814" w14:textId="77777777" w:rsidR="00D33517" w:rsidRPr="00B476EC" w:rsidRDefault="00D33517" w:rsidP="00F00907">
            <w:pPr>
              <w:pStyle w:val="TableHeader"/>
              <w:rPr>
                <w:lang w:val="en-GB"/>
              </w:rPr>
            </w:pPr>
            <w:r w:rsidRPr="00B476EC">
              <w:rPr>
                <w:lang w:val="en-GB"/>
              </w:rPr>
              <w:t>Term / Abbreviation</w:t>
            </w:r>
          </w:p>
        </w:tc>
        <w:tc>
          <w:tcPr>
            <w:tcW w:w="3627" w:type="pct"/>
            <w:tcBorders>
              <w:top w:val="single" w:sz="2" w:space="0" w:color="000000"/>
              <w:bottom w:val="single" w:sz="2" w:space="0" w:color="000000"/>
            </w:tcBorders>
          </w:tcPr>
          <w:p w14:paraId="03D2BFDF" w14:textId="77777777" w:rsidR="00D33517" w:rsidRPr="00B476EC" w:rsidRDefault="00D33517" w:rsidP="00F00907">
            <w:pPr>
              <w:pStyle w:val="TableHeader"/>
              <w:rPr>
                <w:lang w:val="en-GB"/>
              </w:rPr>
            </w:pPr>
            <w:r w:rsidRPr="00B476EC">
              <w:rPr>
                <w:lang w:val="en-GB"/>
              </w:rPr>
              <w:t>What it stands for</w:t>
            </w:r>
          </w:p>
        </w:tc>
      </w:tr>
      <w:tr w:rsidR="006A716B" w:rsidRPr="00B476EC" w14:paraId="4D5DAC1E" w14:textId="77777777" w:rsidTr="00F00907">
        <w:tc>
          <w:tcPr>
            <w:tcW w:w="1373" w:type="pct"/>
            <w:vAlign w:val="center"/>
          </w:tcPr>
          <w:p w14:paraId="3E2088E8" w14:textId="3789AA6A" w:rsidR="006A716B" w:rsidRDefault="006A716B" w:rsidP="00F00907">
            <w:pPr>
              <w:pStyle w:val="TableText"/>
            </w:pPr>
            <w:r>
              <w:t>DBS</w:t>
            </w:r>
          </w:p>
        </w:tc>
        <w:tc>
          <w:tcPr>
            <w:tcW w:w="3627" w:type="pct"/>
            <w:vAlign w:val="center"/>
          </w:tcPr>
          <w:p w14:paraId="0130EF6C" w14:textId="5CBB6315" w:rsidR="006A716B" w:rsidRDefault="00C56C7A" w:rsidP="00F00907">
            <w:pPr>
              <w:pStyle w:val="TableText"/>
            </w:pPr>
            <w:r>
              <w:t>Demographics Batch Service</w:t>
            </w:r>
          </w:p>
        </w:tc>
      </w:tr>
      <w:tr w:rsidR="001A3239" w:rsidRPr="00B476EC" w14:paraId="70F88F23" w14:textId="77777777" w:rsidTr="00F00907">
        <w:tc>
          <w:tcPr>
            <w:tcW w:w="1373" w:type="pct"/>
            <w:vAlign w:val="center"/>
          </w:tcPr>
          <w:p w14:paraId="47123594" w14:textId="69B6269F" w:rsidR="001A3239" w:rsidRDefault="001A3239" w:rsidP="00F00907">
            <w:pPr>
              <w:pStyle w:val="TableText"/>
            </w:pPr>
            <w:r>
              <w:t>DSA</w:t>
            </w:r>
          </w:p>
        </w:tc>
        <w:tc>
          <w:tcPr>
            <w:tcW w:w="3627" w:type="pct"/>
            <w:vAlign w:val="center"/>
          </w:tcPr>
          <w:p w14:paraId="209E38DF" w14:textId="41D55C9F" w:rsidR="001A3239" w:rsidRDefault="001A3239" w:rsidP="00F00907">
            <w:pPr>
              <w:pStyle w:val="TableText"/>
            </w:pPr>
            <w:r>
              <w:t>Data Sharing A</w:t>
            </w:r>
            <w:r w:rsidR="00FB2163">
              <w:t>rrangement</w:t>
            </w:r>
          </w:p>
        </w:tc>
      </w:tr>
      <w:tr w:rsidR="00C56C7A" w:rsidRPr="00B476EC" w14:paraId="7AD4047F" w14:textId="77777777" w:rsidTr="00F00907">
        <w:tc>
          <w:tcPr>
            <w:tcW w:w="1373" w:type="pct"/>
            <w:vAlign w:val="center"/>
          </w:tcPr>
          <w:p w14:paraId="5A38F6FE" w14:textId="3A3021D4" w:rsidR="00C56C7A" w:rsidRDefault="00C56C7A" w:rsidP="00F00907">
            <w:pPr>
              <w:pStyle w:val="TableText"/>
            </w:pPr>
            <w:r>
              <w:t>DSPT</w:t>
            </w:r>
          </w:p>
        </w:tc>
        <w:tc>
          <w:tcPr>
            <w:tcW w:w="3627" w:type="pct"/>
            <w:vAlign w:val="center"/>
          </w:tcPr>
          <w:p w14:paraId="5668500E" w14:textId="11AE40A6" w:rsidR="00C56C7A" w:rsidRDefault="00C56C7A" w:rsidP="00F00907">
            <w:pPr>
              <w:pStyle w:val="TableText"/>
            </w:pPr>
            <w:r>
              <w:t>Data Security Protection Toolkit</w:t>
            </w:r>
          </w:p>
        </w:tc>
      </w:tr>
      <w:tr w:rsidR="00145A3D" w:rsidRPr="00B476EC" w14:paraId="500AD7CD" w14:textId="77777777" w:rsidTr="00F00907">
        <w:tc>
          <w:tcPr>
            <w:tcW w:w="1373" w:type="pct"/>
            <w:vAlign w:val="center"/>
          </w:tcPr>
          <w:p w14:paraId="555B0A23" w14:textId="546A23D6" w:rsidR="00145A3D" w:rsidRDefault="00145A3D" w:rsidP="00F00907">
            <w:pPr>
              <w:pStyle w:val="TableText"/>
            </w:pPr>
            <w:r>
              <w:t>EUO</w:t>
            </w:r>
          </w:p>
        </w:tc>
        <w:tc>
          <w:tcPr>
            <w:tcW w:w="3627" w:type="pct"/>
            <w:vAlign w:val="center"/>
          </w:tcPr>
          <w:p w14:paraId="20A0B34A" w14:textId="64893F84" w:rsidR="00145A3D" w:rsidRDefault="00145A3D" w:rsidP="00F00907">
            <w:pPr>
              <w:pStyle w:val="TableText"/>
            </w:pPr>
            <w:r>
              <w:t>End User Organisation</w:t>
            </w:r>
          </w:p>
        </w:tc>
      </w:tr>
      <w:tr w:rsidR="001B6CF3" w:rsidRPr="00B476EC" w14:paraId="4D575E3F" w14:textId="77777777" w:rsidTr="00F00907">
        <w:tc>
          <w:tcPr>
            <w:tcW w:w="1373" w:type="pct"/>
            <w:vAlign w:val="center"/>
          </w:tcPr>
          <w:p w14:paraId="467DE5AA" w14:textId="77329C3E" w:rsidR="001B6CF3" w:rsidRDefault="001B6CF3" w:rsidP="00F00907">
            <w:pPr>
              <w:pStyle w:val="TableText"/>
            </w:pPr>
            <w:r>
              <w:t>INT</w:t>
            </w:r>
          </w:p>
        </w:tc>
        <w:tc>
          <w:tcPr>
            <w:tcW w:w="3627" w:type="pct"/>
            <w:vAlign w:val="center"/>
          </w:tcPr>
          <w:p w14:paraId="66E07E3A" w14:textId="1B298FEB" w:rsidR="001B6CF3" w:rsidRDefault="001B6CF3" w:rsidP="00F00907">
            <w:pPr>
              <w:pStyle w:val="TableText"/>
            </w:pPr>
            <w:r>
              <w:t>Integration</w:t>
            </w:r>
          </w:p>
        </w:tc>
      </w:tr>
      <w:tr w:rsidR="00BD7DEA" w:rsidRPr="00B476EC" w14:paraId="48BF7357" w14:textId="77777777" w:rsidTr="00F00907">
        <w:tc>
          <w:tcPr>
            <w:tcW w:w="1373" w:type="pct"/>
            <w:vAlign w:val="center"/>
          </w:tcPr>
          <w:p w14:paraId="154BB73A" w14:textId="28338A96" w:rsidR="00BD7DEA" w:rsidRDefault="00BD7DEA" w:rsidP="00F00907">
            <w:pPr>
              <w:pStyle w:val="TableText"/>
            </w:pPr>
            <w:r>
              <w:t>IWG</w:t>
            </w:r>
          </w:p>
        </w:tc>
        <w:tc>
          <w:tcPr>
            <w:tcW w:w="3627" w:type="pct"/>
            <w:vAlign w:val="center"/>
          </w:tcPr>
          <w:p w14:paraId="14C0EFE2" w14:textId="4A2B58DC" w:rsidR="00BD7DEA" w:rsidRDefault="00BD7DEA" w:rsidP="00F00907">
            <w:pPr>
              <w:pStyle w:val="TableText"/>
            </w:pPr>
            <w:r>
              <w:t>Interoperability Working Group</w:t>
            </w:r>
          </w:p>
        </w:tc>
      </w:tr>
      <w:tr w:rsidR="002603A7" w:rsidRPr="00B476EC" w14:paraId="26C0F89E" w14:textId="77777777" w:rsidTr="00F00907">
        <w:tc>
          <w:tcPr>
            <w:tcW w:w="1373" w:type="pct"/>
            <w:vAlign w:val="center"/>
          </w:tcPr>
          <w:p w14:paraId="2AD03114" w14:textId="118D59A8" w:rsidR="002603A7" w:rsidRDefault="002603A7" w:rsidP="00F00907">
            <w:pPr>
              <w:pStyle w:val="TableText"/>
            </w:pPr>
            <w:r>
              <w:t>LCHR</w:t>
            </w:r>
          </w:p>
        </w:tc>
        <w:tc>
          <w:tcPr>
            <w:tcW w:w="3627" w:type="pct"/>
            <w:vAlign w:val="center"/>
          </w:tcPr>
          <w:p w14:paraId="0FF78BF5" w14:textId="159A6D3E" w:rsidR="002603A7" w:rsidRDefault="002603A7" w:rsidP="00F00907">
            <w:pPr>
              <w:pStyle w:val="TableText"/>
            </w:pPr>
            <w:r>
              <w:t>Local Care Health Record</w:t>
            </w:r>
          </w:p>
        </w:tc>
      </w:tr>
      <w:tr w:rsidR="00145A3D" w:rsidRPr="00B476EC" w14:paraId="6E42439D" w14:textId="77777777" w:rsidTr="00F00907">
        <w:tc>
          <w:tcPr>
            <w:tcW w:w="1373" w:type="pct"/>
            <w:vAlign w:val="center"/>
          </w:tcPr>
          <w:p w14:paraId="04229229" w14:textId="1D5DE413" w:rsidR="00145A3D" w:rsidRDefault="00145A3D" w:rsidP="00F00907">
            <w:pPr>
              <w:pStyle w:val="TableText"/>
            </w:pPr>
            <w:r>
              <w:t>NEMS</w:t>
            </w:r>
          </w:p>
        </w:tc>
        <w:tc>
          <w:tcPr>
            <w:tcW w:w="3627" w:type="pct"/>
            <w:vAlign w:val="center"/>
          </w:tcPr>
          <w:p w14:paraId="3D4DD71D" w14:textId="7D667AF8" w:rsidR="00145A3D" w:rsidRDefault="00145A3D" w:rsidP="00F00907">
            <w:pPr>
              <w:pStyle w:val="TableText"/>
            </w:pPr>
            <w:r>
              <w:t>National Event Management Service</w:t>
            </w:r>
          </w:p>
        </w:tc>
      </w:tr>
      <w:tr w:rsidR="004C4CDC" w:rsidRPr="00B476EC" w14:paraId="63919721" w14:textId="77777777" w:rsidTr="00F00907">
        <w:tc>
          <w:tcPr>
            <w:tcW w:w="1373" w:type="pct"/>
            <w:vAlign w:val="center"/>
          </w:tcPr>
          <w:p w14:paraId="6FF52D45" w14:textId="76CEEAAF" w:rsidR="004C4CDC" w:rsidRDefault="004C4CDC" w:rsidP="004C4CDC">
            <w:pPr>
              <w:pStyle w:val="TableText"/>
            </w:pPr>
            <w:r>
              <w:t>NRL</w:t>
            </w:r>
          </w:p>
        </w:tc>
        <w:tc>
          <w:tcPr>
            <w:tcW w:w="3627" w:type="pct"/>
            <w:vAlign w:val="center"/>
          </w:tcPr>
          <w:p w14:paraId="2BD69EAA" w14:textId="7B0E3149" w:rsidR="004C4CDC" w:rsidRDefault="004C4CDC" w:rsidP="004C4CDC">
            <w:pPr>
              <w:pStyle w:val="TableText"/>
            </w:pPr>
            <w:r>
              <w:t>National Record Locator</w:t>
            </w:r>
          </w:p>
        </w:tc>
      </w:tr>
      <w:tr w:rsidR="00D33517" w:rsidRPr="00B476EC" w14:paraId="6C528AE3" w14:textId="77777777" w:rsidTr="00F00907">
        <w:tc>
          <w:tcPr>
            <w:tcW w:w="1373" w:type="pct"/>
            <w:vAlign w:val="center"/>
          </w:tcPr>
          <w:p w14:paraId="066781DB" w14:textId="77777777" w:rsidR="00D33517" w:rsidRDefault="00D33517" w:rsidP="00F00907">
            <w:pPr>
              <w:pStyle w:val="TableText"/>
            </w:pPr>
            <w:r>
              <w:t>NSD</w:t>
            </w:r>
          </w:p>
        </w:tc>
        <w:tc>
          <w:tcPr>
            <w:tcW w:w="3627" w:type="pct"/>
            <w:vAlign w:val="center"/>
          </w:tcPr>
          <w:p w14:paraId="4BED5E96" w14:textId="77777777" w:rsidR="00D33517" w:rsidRDefault="00D33517" w:rsidP="00F00907">
            <w:pPr>
              <w:pStyle w:val="TableText"/>
            </w:pPr>
            <w:r>
              <w:t>National Service Desk</w:t>
            </w:r>
          </w:p>
        </w:tc>
      </w:tr>
      <w:tr w:rsidR="009A1A22" w:rsidRPr="00B476EC" w14:paraId="6E4E6035" w14:textId="77777777" w:rsidTr="00F00907">
        <w:tc>
          <w:tcPr>
            <w:tcW w:w="1373" w:type="pct"/>
            <w:vAlign w:val="center"/>
          </w:tcPr>
          <w:p w14:paraId="606BD647" w14:textId="2F4DCC01" w:rsidR="009A1A22" w:rsidRDefault="009A1A22" w:rsidP="00F00907">
            <w:pPr>
              <w:pStyle w:val="TableText"/>
            </w:pPr>
            <w:r>
              <w:t>ODS</w:t>
            </w:r>
          </w:p>
        </w:tc>
        <w:tc>
          <w:tcPr>
            <w:tcW w:w="3627" w:type="pct"/>
            <w:vAlign w:val="center"/>
          </w:tcPr>
          <w:p w14:paraId="2408526A" w14:textId="67EE2459" w:rsidR="009A1A22" w:rsidRDefault="009A1A22" w:rsidP="00F00907">
            <w:pPr>
              <w:pStyle w:val="TableText"/>
            </w:pPr>
            <w:r>
              <w:t>Organisation Data Set</w:t>
            </w:r>
          </w:p>
        </w:tc>
      </w:tr>
      <w:tr w:rsidR="00D33517" w:rsidRPr="00B476EC" w14:paraId="54F9C40D" w14:textId="77777777" w:rsidTr="00F00907">
        <w:tc>
          <w:tcPr>
            <w:tcW w:w="1373" w:type="pct"/>
            <w:vAlign w:val="center"/>
          </w:tcPr>
          <w:p w14:paraId="5322B788" w14:textId="77777777" w:rsidR="00D33517" w:rsidRDefault="00D33517" w:rsidP="00F00907">
            <w:pPr>
              <w:pStyle w:val="TableText"/>
            </w:pPr>
            <w:r>
              <w:t>ODS</w:t>
            </w:r>
          </w:p>
        </w:tc>
        <w:tc>
          <w:tcPr>
            <w:tcW w:w="3627" w:type="pct"/>
            <w:vAlign w:val="center"/>
          </w:tcPr>
          <w:p w14:paraId="75E7B438" w14:textId="77777777" w:rsidR="00D33517" w:rsidRDefault="00D33517" w:rsidP="00F00907">
            <w:pPr>
              <w:pStyle w:val="TableText"/>
            </w:pPr>
            <w:r>
              <w:t>Organisation Data Set</w:t>
            </w:r>
          </w:p>
        </w:tc>
      </w:tr>
      <w:tr w:rsidR="001A3239" w:rsidRPr="00B476EC" w14:paraId="3687156A" w14:textId="77777777" w:rsidTr="00F00907">
        <w:tc>
          <w:tcPr>
            <w:tcW w:w="1373" w:type="pct"/>
            <w:vAlign w:val="center"/>
          </w:tcPr>
          <w:p w14:paraId="05547919" w14:textId="4D535BF5" w:rsidR="001A3239" w:rsidRDefault="001A3239" w:rsidP="00F00907">
            <w:pPr>
              <w:pStyle w:val="TableText"/>
            </w:pPr>
            <w:r>
              <w:t>PTL</w:t>
            </w:r>
          </w:p>
        </w:tc>
        <w:tc>
          <w:tcPr>
            <w:tcW w:w="3627" w:type="pct"/>
            <w:vAlign w:val="center"/>
          </w:tcPr>
          <w:p w14:paraId="14B673D9" w14:textId="11269F60" w:rsidR="001A3239" w:rsidRDefault="001A3239" w:rsidP="00F00907">
            <w:pPr>
              <w:pStyle w:val="TableText"/>
            </w:pPr>
            <w:r>
              <w:t>Path to Live</w:t>
            </w:r>
          </w:p>
        </w:tc>
      </w:tr>
      <w:tr w:rsidR="001A3239" w:rsidRPr="00B476EC" w14:paraId="5C077330" w14:textId="77777777" w:rsidTr="00F00907">
        <w:tc>
          <w:tcPr>
            <w:tcW w:w="1373" w:type="pct"/>
            <w:vAlign w:val="center"/>
          </w:tcPr>
          <w:p w14:paraId="471BD38F" w14:textId="7A28A35F" w:rsidR="001A3239" w:rsidRDefault="001A3239" w:rsidP="00F00907">
            <w:pPr>
              <w:pStyle w:val="TableText"/>
            </w:pPr>
            <w:r>
              <w:t>SCAL</w:t>
            </w:r>
          </w:p>
        </w:tc>
        <w:tc>
          <w:tcPr>
            <w:tcW w:w="3627" w:type="pct"/>
            <w:vAlign w:val="center"/>
          </w:tcPr>
          <w:p w14:paraId="118FFDC7" w14:textId="67534365" w:rsidR="001A3239" w:rsidRDefault="001A3239" w:rsidP="00F00907">
            <w:pPr>
              <w:pStyle w:val="TableText"/>
            </w:pPr>
            <w:r>
              <w:t>Supplier Conformance Assessment List</w:t>
            </w:r>
          </w:p>
        </w:tc>
      </w:tr>
      <w:tr w:rsidR="006A716B" w:rsidRPr="00B476EC" w14:paraId="3E858D65" w14:textId="77777777" w:rsidTr="00F00907">
        <w:tc>
          <w:tcPr>
            <w:tcW w:w="1373" w:type="pct"/>
            <w:vAlign w:val="center"/>
          </w:tcPr>
          <w:p w14:paraId="38EC4AB5" w14:textId="6B290364" w:rsidR="006A716B" w:rsidRDefault="006A716B" w:rsidP="00F00907">
            <w:pPr>
              <w:pStyle w:val="TableText"/>
            </w:pPr>
            <w:r>
              <w:t>SMSP PDS</w:t>
            </w:r>
          </w:p>
        </w:tc>
        <w:tc>
          <w:tcPr>
            <w:tcW w:w="3627" w:type="pct"/>
            <w:vAlign w:val="center"/>
          </w:tcPr>
          <w:p w14:paraId="5BFAC5DD" w14:textId="70FBC142" w:rsidR="006A716B" w:rsidRDefault="006A716B" w:rsidP="00F00907">
            <w:pPr>
              <w:pStyle w:val="TableText"/>
            </w:pPr>
            <w:r>
              <w:t>Spine Mini Service Provider</w:t>
            </w:r>
            <w:r w:rsidR="00C56C7A">
              <w:t xml:space="preserve"> Person Demographic Service</w:t>
            </w:r>
          </w:p>
        </w:tc>
      </w:tr>
      <w:tr w:rsidR="008B6F5D" w:rsidRPr="00B476EC" w14:paraId="6978C4C1" w14:textId="77777777" w:rsidTr="00F00907">
        <w:tc>
          <w:tcPr>
            <w:tcW w:w="1373" w:type="pct"/>
            <w:vAlign w:val="center"/>
          </w:tcPr>
          <w:p w14:paraId="74ED4C10" w14:textId="69F09A21" w:rsidR="008B6F5D" w:rsidRDefault="008B6F5D" w:rsidP="00F00907">
            <w:pPr>
              <w:pStyle w:val="TableText"/>
            </w:pPr>
            <w:r>
              <w:t>SSP</w:t>
            </w:r>
          </w:p>
        </w:tc>
        <w:tc>
          <w:tcPr>
            <w:tcW w:w="3627" w:type="pct"/>
            <w:vAlign w:val="center"/>
          </w:tcPr>
          <w:p w14:paraId="4E8BEFBB" w14:textId="410BA50C" w:rsidR="008B6F5D" w:rsidRDefault="008B6F5D" w:rsidP="00F00907">
            <w:pPr>
              <w:pStyle w:val="TableText"/>
            </w:pPr>
            <w:r>
              <w:t>Spine Secure Proxy</w:t>
            </w:r>
          </w:p>
        </w:tc>
      </w:tr>
      <w:tr w:rsidR="001A3239" w:rsidRPr="00B476EC" w14:paraId="4A0357CD" w14:textId="77777777" w:rsidTr="00F00907">
        <w:tc>
          <w:tcPr>
            <w:tcW w:w="1373" w:type="pct"/>
            <w:vAlign w:val="center"/>
          </w:tcPr>
          <w:p w14:paraId="6E5063CD" w14:textId="24F64565" w:rsidR="001A3239" w:rsidRDefault="001A3239" w:rsidP="00F00907">
            <w:pPr>
              <w:pStyle w:val="TableText"/>
            </w:pPr>
            <w:r>
              <w:t>TKW</w:t>
            </w:r>
          </w:p>
        </w:tc>
        <w:tc>
          <w:tcPr>
            <w:tcW w:w="3627" w:type="pct"/>
            <w:vAlign w:val="center"/>
          </w:tcPr>
          <w:p w14:paraId="1D11AC15" w14:textId="24D78E64" w:rsidR="001A3239" w:rsidRDefault="001A3239" w:rsidP="00F00907">
            <w:pPr>
              <w:pStyle w:val="TableText"/>
            </w:pPr>
            <w:r>
              <w:t>Toolkit Workbench</w:t>
            </w:r>
          </w:p>
        </w:tc>
      </w:tr>
      <w:tr w:rsidR="00D33517" w:rsidRPr="00B476EC" w14:paraId="09B50173" w14:textId="77777777" w:rsidTr="00F00907">
        <w:tc>
          <w:tcPr>
            <w:tcW w:w="1373" w:type="pct"/>
            <w:vAlign w:val="center"/>
          </w:tcPr>
          <w:p w14:paraId="6D0B3321" w14:textId="77777777" w:rsidR="00D33517" w:rsidRDefault="00D33517" w:rsidP="00F00907">
            <w:pPr>
              <w:pStyle w:val="TableText"/>
            </w:pPr>
            <w:r>
              <w:t>Consumer</w:t>
            </w:r>
          </w:p>
        </w:tc>
        <w:tc>
          <w:tcPr>
            <w:tcW w:w="3627" w:type="pct"/>
            <w:vAlign w:val="center"/>
          </w:tcPr>
          <w:p w14:paraId="61B57777" w14:textId="77777777" w:rsidR="00D33517" w:rsidRDefault="00D33517" w:rsidP="00F00907">
            <w:pPr>
              <w:pStyle w:val="TableText"/>
            </w:pPr>
            <w:r>
              <w:t>Role fulfilling the position of an end user retrieving the pointer information</w:t>
            </w:r>
          </w:p>
        </w:tc>
      </w:tr>
      <w:tr w:rsidR="00D33517" w:rsidRPr="00B476EC" w14:paraId="276B9D38" w14:textId="77777777" w:rsidTr="00F00907">
        <w:tc>
          <w:tcPr>
            <w:tcW w:w="1373" w:type="pct"/>
            <w:vAlign w:val="center"/>
          </w:tcPr>
          <w:p w14:paraId="00055DDE" w14:textId="77777777" w:rsidR="00D33517" w:rsidRDefault="00D33517" w:rsidP="00F00907">
            <w:pPr>
              <w:pStyle w:val="TableText"/>
            </w:pPr>
            <w:r>
              <w:t>Provider</w:t>
            </w:r>
          </w:p>
        </w:tc>
        <w:tc>
          <w:tcPr>
            <w:tcW w:w="3627" w:type="pct"/>
            <w:vAlign w:val="center"/>
          </w:tcPr>
          <w:p w14:paraId="68EEACE4" w14:textId="77777777" w:rsidR="00D33517" w:rsidRDefault="00D33517" w:rsidP="00F00907">
            <w:pPr>
              <w:pStyle w:val="TableText"/>
            </w:pPr>
            <w:r>
              <w:t>Role of an organisation providing records and pointers on the NRL</w:t>
            </w:r>
          </w:p>
        </w:tc>
      </w:tr>
    </w:tbl>
    <w:p w14:paraId="0E4EDE28" w14:textId="37208156" w:rsidR="00D33517" w:rsidRDefault="00D33517" w:rsidP="00B22504"/>
    <w:p w14:paraId="750E9ECC" w14:textId="4CEF0127" w:rsidR="000B336E" w:rsidRDefault="000B336E" w:rsidP="00B22504"/>
    <w:p w14:paraId="080C178D" w14:textId="52F042A8" w:rsidR="000B336E" w:rsidRDefault="000B336E" w:rsidP="00B22504"/>
    <w:p w14:paraId="6639F6FA" w14:textId="58C4CDC1" w:rsidR="000B336E" w:rsidRDefault="000B336E" w:rsidP="00B22504"/>
    <w:p w14:paraId="11164566" w14:textId="1E711D31" w:rsidR="000B336E" w:rsidRDefault="000B336E" w:rsidP="00B22504"/>
    <w:p w14:paraId="7479B10C" w14:textId="7B8A07CD" w:rsidR="000B336E" w:rsidRDefault="000B336E" w:rsidP="00B22504"/>
    <w:p w14:paraId="795A39C8" w14:textId="1567A6AB" w:rsidR="000B336E" w:rsidRDefault="000B336E" w:rsidP="00B22504"/>
    <w:p w14:paraId="4471AF15" w14:textId="5856A4F9" w:rsidR="000B336E" w:rsidRDefault="000B336E" w:rsidP="00B22504"/>
    <w:p w14:paraId="0F03D753" w14:textId="21685017" w:rsidR="000B336E" w:rsidRDefault="000B336E" w:rsidP="00B22504"/>
    <w:p w14:paraId="39D53A07" w14:textId="77777777" w:rsidR="000B336E" w:rsidRPr="00CC54ED" w:rsidRDefault="000B336E" w:rsidP="00B22504"/>
    <w:sdt>
      <w:sdtPr>
        <w:rPr>
          <w:rFonts w:ascii="Arial" w:eastAsia="Times New Roman" w:hAnsi="Arial" w:cs="Times New Roman"/>
          <w:b w:val="0"/>
          <w:bCs w:val="0"/>
          <w:color w:val="0F0F0F" w:themeColor="text1"/>
          <w:spacing w:val="0"/>
          <w:sz w:val="24"/>
          <w:szCs w:val="24"/>
          <w:lang w:val="en-GB" w:eastAsia="en-US"/>
          <w14:ligatures w14:val="none"/>
        </w:rPr>
        <w:id w:val="-1827501441"/>
        <w:docPartObj>
          <w:docPartGallery w:val="Table of Contents"/>
          <w:docPartUnique/>
        </w:docPartObj>
      </w:sdtPr>
      <w:sdtEndPr>
        <w:rPr>
          <w:noProof/>
        </w:rPr>
      </w:sdtEndPr>
      <w:sdtContent>
        <w:p w14:paraId="70D18DD1" w14:textId="737E2621" w:rsidR="007C6CCD" w:rsidRDefault="007C6CCD">
          <w:pPr>
            <w:pStyle w:val="TOCHeading"/>
          </w:pPr>
          <w:r>
            <w:t>Contents</w:t>
          </w:r>
        </w:p>
        <w:p w14:paraId="05A3513E" w14:textId="7072AC1A" w:rsidR="00B728DA" w:rsidRDefault="007C6CCD">
          <w:pPr>
            <w:pStyle w:val="TOC1"/>
            <w:rPr>
              <w:rFonts w:asciiTheme="minorHAnsi" w:eastAsiaTheme="minorEastAsia" w:hAnsiTheme="minorHAnsi" w:cstheme="minorBidi"/>
              <w:b w:val="0"/>
              <w:color w:val="auto"/>
              <w:sz w:val="22"/>
              <w:szCs w:val="22"/>
              <w:lang w:eastAsia="en-GB"/>
            </w:rPr>
          </w:pPr>
          <w:r>
            <w:fldChar w:fldCharType="begin"/>
          </w:r>
          <w:r>
            <w:instrText xml:space="preserve"> TOC \o "1-3" \h \z \u </w:instrText>
          </w:r>
          <w:r>
            <w:fldChar w:fldCharType="separate"/>
          </w:r>
          <w:hyperlink w:anchor="_Toc58419543" w:history="1">
            <w:r w:rsidR="00B728DA" w:rsidRPr="00385D08">
              <w:rPr>
                <w:rStyle w:val="Hyperlink"/>
              </w:rPr>
              <w:t>2</w:t>
            </w:r>
            <w:r w:rsidR="00B728DA">
              <w:rPr>
                <w:rFonts w:asciiTheme="minorHAnsi" w:eastAsiaTheme="minorEastAsia" w:hAnsiTheme="minorHAnsi" w:cstheme="minorBidi"/>
                <w:b w:val="0"/>
                <w:color w:val="auto"/>
                <w:sz w:val="22"/>
                <w:szCs w:val="22"/>
                <w:lang w:eastAsia="en-GB"/>
              </w:rPr>
              <w:tab/>
            </w:r>
            <w:r w:rsidR="00B728DA" w:rsidRPr="00385D08">
              <w:rPr>
                <w:rStyle w:val="Hyperlink"/>
              </w:rPr>
              <w:t>Summary and Document Purpose</w:t>
            </w:r>
            <w:r w:rsidR="00B728DA">
              <w:rPr>
                <w:webHidden/>
              </w:rPr>
              <w:tab/>
            </w:r>
            <w:r w:rsidR="00B728DA">
              <w:rPr>
                <w:webHidden/>
              </w:rPr>
              <w:fldChar w:fldCharType="begin"/>
            </w:r>
            <w:r w:rsidR="00B728DA">
              <w:rPr>
                <w:webHidden/>
              </w:rPr>
              <w:instrText xml:space="preserve"> PAGEREF _Toc58419543 \h </w:instrText>
            </w:r>
            <w:r w:rsidR="00B728DA">
              <w:rPr>
                <w:webHidden/>
              </w:rPr>
            </w:r>
            <w:r w:rsidR="00B728DA">
              <w:rPr>
                <w:webHidden/>
              </w:rPr>
              <w:fldChar w:fldCharType="separate"/>
            </w:r>
            <w:r w:rsidR="00B728DA">
              <w:rPr>
                <w:webHidden/>
              </w:rPr>
              <w:t>6</w:t>
            </w:r>
            <w:r w:rsidR="00B728DA">
              <w:rPr>
                <w:webHidden/>
              </w:rPr>
              <w:fldChar w:fldCharType="end"/>
            </w:r>
          </w:hyperlink>
        </w:p>
        <w:p w14:paraId="65707197" w14:textId="68C2968A" w:rsidR="00B728DA" w:rsidRDefault="006E2CAB">
          <w:pPr>
            <w:pStyle w:val="TOC1"/>
            <w:rPr>
              <w:rFonts w:asciiTheme="minorHAnsi" w:eastAsiaTheme="minorEastAsia" w:hAnsiTheme="minorHAnsi" w:cstheme="minorBidi"/>
              <w:b w:val="0"/>
              <w:color w:val="auto"/>
              <w:sz w:val="22"/>
              <w:szCs w:val="22"/>
              <w:lang w:eastAsia="en-GB"/>
            </w:rPr>
          </w:pPr>
          <w:hyperlink w:anchor="_Toc58419544" w:history="1">
            <w:r w:rsidR="00B728DA" w:rsidRPr="00385D08">
              <w:rPr>
                <w:rStyle w:val="Hyperlink"/>
              </w:rPr>
              <w:t>3</w:t>
            </w:r>
            <w:r w:rsidR="00B728DA">
              <w:rPr>
                <w:rFonts w:asciiTheme="minorHAnsi" w:eastAsiaTheme="minorEastAsia" w:hAnsiTheme="minorHAnsi" w:cstheme="minorBidi"/>
                <w:b w:val="0"/>
                <w:color w:val="auto"/>
                <w:sz w:val="22"/>
                <w:szCs w:val="22"/>
                <w:lang w:eastAsia="en-GB"/>
              </w:rPr>
              <w:tab/>
            </w:r>
            <w:r w:rsidR="00B728DA" w:rsidRPr="00385D08">
              <w:rPr>
                <w:rStyle w:val="Hyperlink"/>
              </w:rPr>
              <w:t>Introduction to NRL</w:t>
            </w:r>
            <w:r w:rsidR="00B728DA">
              <w:rPr>
                <w:webHidden/>
              </w:rPr>
              <w:tab/>
            </w:r>
            <w:r w:rsidR="00B728DA">
              <w:rPr>
                <w:webHidden/>
              </w:rPr>
              <w:fldChar w:fldCharType="begin"/>
            </w:r>
            <w:r w:rsidR="00B728DA">
              <w:rPr>
                <w:webHidden/>
              </w:rPr>
              <w:instrText xml:space="preserve"> PAGEREF _Toc58419544 \h </w:instrText>
            </w:r>
            <w:r w:rsidR="00B728DA">
              <w:rPr>
                <w:webHidden/>
              </w:rPr>
            </w:r>
            <w:r w:rsidR="00B728DA">
              <w:rPr>
                <w:webHidden/>
              </w:rPr>
              <w:fldChar w:fldCharType="separate"/>
            </w:r>
            <w:r w:rsidR="00B728DA">
              <w:rPr>
                <w:webHidden/>
              </w:rPr>
              <w:t>6</w:t>
            </w:r>
            <w:r w:rsidR="00B728DA">
              <w:rPr>
                <w:webHidden/>
              </w:rPr>
              <w:fldChar w:fldCharType="end"/>
            </w:r>
          </w:hyperlink>
        </w:p>
        <w:p w14:paraId="25C2A54B" w14:textId="04DDA881" w:rsidR="00B728DA" w:rsidRDefault="006E2CAB">
          <w:pPr>
            <w:pStyle w:val="TOC1"/>
            <w:rPr>
              <w:rFonts w:asciiTheme="minorHAnsi" w:eastAsiaTheme="minorEastAsia" w:hAnsiTheme="minorHAnsi" w:cstheme="minorBidi"/>
              <w:b w:val="0"/>
              <w:color w:val="auto"/>
              <w:sz w:val="22"/>
              <w:szCs w:val="22"/>
              <w:lang w:eastAsia="en-GB"/>
            </w:rPr>
          </w:pPr>
          <w:hyperlink w:anchor="_Toc58419545" w:history="1">
            <w:r w:rsidR="00B728DA" w:rsidRPr="00385D08">
              <w:rPr>
                <w:rStyle w:val="Hyperlink"/>
              </w:rPr>
              <w:t>4</w:t>
            </w:r>
            <w:r w:rsidR="00B728DA">
              <w:rPr>
                <w:rFonts w:asciiTheme="minorHAnsi" w:eastAsiaTheme="minorEastAsia" w:hAnsiTheme="minorHAnsi" w:cstheme="minorBidi"/>
                <w:b w:val="0"/>
                <w:color w:val="auto"/>
                <w:sz w:val="22"/>
                <w:szCs w:val="22"/>
                <w:lang w:eastAsia="en-GB"/>
              </w:rPr>
              <w:tab/>
            </w:r>
            <w:r w:rsidR="00B728DA" w:rsidRPr="00385D08">
              <w:rPr>
                <w:rStyle w:val="Hyperlink"/>
              </w:rPr>
              <w:t>Applying to integrate with the NRL</w:t>
            </w:r>
            <w:r w:rsidR="00B728DA">
              <w:rPr>
                <w:webHidden/>
              </w:rPr>
              <w:tab/>
            </w:r>
            <w:r w:rsidR="00B728DA">
              <w:rPr>
                <w:webHidden/>
              </w:rPr>
              <w:fldChar w:fldCharType="begin"/>
            </w:r>
            <w:r w:rsidR="00B728DA">
              <w:rPr>
                <w:webHidden/>
              </w:rPr>
              <w:instrText xml:space="preserve"> PAGEREF _Toc58419545 \h </w:instrText>
            </w:r>
            <w:r w:rsidR="00B728DA">
              <w:rPr>
                <w:webHidden/>
              </w:rPr>
            </w:r>
            <w:r w:rsidR="00B728DA">
              <w:rPr>
                <w:webHidden/>
              </w:rPr>
              <w:fldChar w:fldCharType="separate"/>
            </w:r>
            <w:r w:rsidR="00B728DA">
              <w:rPr>
                <w:webHidden/>
              </w:rPr>
              <w:t>6</w:t>
            </w:r>
            <w:r w:rsidR="00B728DA">
              <w:rPr>
                <w:webHidden/>
              </w:rPr>
              <w:fldChar w:fldCharType="end"/>
            </w:r>
          </w:hyperlink>
        </w:p>
        <w:p w14:paraId="374BF641" w14:textId="003B7248" w:rsidR="00B728DA" w:rsidRDefault="006E2CAB">
          <w:pPr>
            <w:pStyle w:val="TOC1"/>
            <w:rPr>
              <w:rFonts w:asciiTheme="minorHAnsi" w:eastAsiaTheme="minorEastAsia" w:hAnsiTheme="minorHAnsi" w:cstheme="minorBidi"/>
              <w:b w:val="0"/>
              <w:color w:val="auto"/>
              <w:sz w:val="22"/>
              <w:szCs w:val="22"/>
              <w:lang w:eastAsia="en-GB"/>
            </w:rPr>
          </w:pPr>
          <w:hyperlink w:anchor="_Toc58419546" w:history="1">
            <w:r w:rsidR="00B728DA" w:rsidRPr="00385D08">
              <w:rPr>
                <w:rStyle w:val="Hyperlink"/>
              </w:rPr>
              <w:t>5</w:t>
            </w:r>
            <w:r w:rsidR="00B728DA">
              <w:rPr>
                <w:rFonts w:asciiTheme="minorHAnsi" w:eastAsiaTheme="minorEastAsia" w:hAnsiTheme="minorHAnsi" w:cstheme="minorBidi"/>
                <w:b w:val="0"/>
                <w:color w:val="auto"/>
                <w:sz w:val="22"/>
                <w:szCs w:val="22"/>
                <w:lang w:eastAsia="en-GB"/>
              </w:rPr>
              <w:tab/>
            </w:r>
            <w:r w:rsidR="00B728DA" w:rsidRPr="00385D08">
              <w:rPr>
                <w:rStyle w:val="Hyperlink"/>
              </w:rPr>
              <w:t>Pre-requisites</w:t>
            </w:r>
            <w:r w:rsidR="00B728DA">
              <w:rPr>
                <w:webHidden/>
              </w:rPr>
              <w:tab/>
            </w:r>
            <w:r w:rsidR="00B728DA">
              <w:rPr>
                <w:webHidden/>
              </w:rPr>
              <w:fldChar w:fldCharType="begin"/>
            </w:r>
            <w:r w:rsidR="00B728DA">
              <w:rPr>
                <w:webHidden/>
              </w:rPr>
              <w:instrText xml:space="preserve"> PAGEREF _Toc58419546 \h </w:instrText>
            </w:r>
            <w:r w:rsidR="00B728DA">
              <w:rPr>
                <w:webHidden/>
              </w:rPr>
            </w:r>
            <w:r w:rsidR="00B728DA">
              <w:rPr>
                <w:webHidden/>
              </w:rPr>
              <w:fldChar w:fldCharType="separate"/>
            </w:r>
            <w:r w:rsidR="00B728DA">
              <w:rPr>
                <w:webHidden/>
              </w:rPr>
              <w:t>7</w:t>
            </w:r>
            <w:r w:rsidR="00B728DA">
              <w:rPr>
                <w:webHidden/>
              </w:rPr>
              <w:fldChar w:fldCharType="end"/>
            </w:r>
          </w:hyperlink>
        </w:p>
        <w:p w14:paraId="7832E471" w14:textId="63CFD9B4" w:rsidR="00B728DA" w:rsidRDefault="006E2CAB">
          <w:pPr>
            <w:pStyle w:val="TOC1"/>
            <w:rPr>
              <w:rFonts w:asciiTheme="minorHAnsi" w:eastAsiaTheme="minorEastAsia" w:hAnsiTheme="minorHAnsi" w:cstheme="minorBidi"/>
              <w:b w:val="0"/>
              <w:color w:val="auto"/>
              <w:sz w:val="22"/>
              <w:szCs w:val="22"/>
              <w:lang w:eastAsia="en-GB"/>
            </w:rPr>
          </w:pPr>
          <w:hyperlink w:anchor="_Toc58419547" w:history="1">
            <w:r w:rsidR="00B728DA" w:rsidRPr="00385D08">
              <w:rPr>
                <w:rStyle w:val="Hyperlink"/>
              </w:rPr>
              <w:t>6</w:t>
            </w:r>
            <w:r w:rsidR="00B728DA">
              <w:rPr>
                <w:rFonts w:asciiTheme="minorHAnsi" w:eastAsiaTheme="minorEastAsia" w:hAnsiTheme="minorHAnsi" w:cstheme="minorBidi"/>
                <w:b w:val="0"/>
                <w:color w:val="auto"/>
                <w:sz w:val="22"/>
                <w:szCs w:val="22"/>
                <w:lang w:eastAsia="en-GB"/>
              </w:rPr>
              <w:tab/>
            </w:r>
            <w:r w:rsidR="00B728DA" w:rsidRPr="00385D08">
              <w:rPr>
                <w:rStyle w:val="Hyperlink"/>
              </w:rPr>
              <w:t>Delivery Options / Approach (Providers Only)</w:t>
            </w:r>
            <w:r w:rsidR="00B728DA">
              <w:rPr>
                <w:webHidden/>
              </w:rPr>
              <w:tab/>
            </w:r>
            <w:r w:rsidR="00B728DA">
              <w:rPr>
                <w:webHidden/>
              </w:rPr>
              <w:fldChar w:fldCharType="begin"/>
            </w:r>
            <w:r w:rsidR="00B728DA">
              <w:rPr>
                <w:webHidden/>
              </w:rPr>
              <w:instrText xml:space="preserve"> PAGEREF _Toc58419547 \h </w:instrText>
            </w:r>
            <w:r w:rsidR="00B728DA">
              <w:rPr>
                <w:webHidden/>
              </w:rPr>
            </w:r>
            <w:r w:rsidR="00B728DA">
              <w:rPr>
                <w:webHidden/>
              </w:rPr>
              <w:fldChar w:fldCharType="separate"/>
            </w:r>
            <w:r w:rsidR="00B728DA">
              <w:rPr>
                <w:webHidden/>
              </w:rPr>
              <w:t>8</w:t>
            </w:r>
            <w:r w:rsidR="00B728DA">
              <w:rPr>
                <w:webHidden/>
              </w:rPr>
              <w:fldChar w:fldCharType="end"/>
            </w:r>
          </w:hyperlink>
        </w:p>
        <w:p w14:paraId="5372B22B" w14:textId="6A6DFEA8" w:rsidR="00B728DA" w:rsidRDefault="006E2CAB">
          <w:pPr>
            <w:pStyle w:val="TOC1"/>
            <w:rPr>
              <w:rFonts w:asciiTheme="minorHAnsi" w:eastAsiaTheme="minorEastAsia" w:hAnsiTheme="minorHAnsi" w:cstheme="minorBidi"/>
              <w:b w:val="0"/>
              <w:color w:val="auto"/>
              <w:sz w:val="22"/>
              <w:szCs w:val="22"/>
              <w:lang w:eastAsia="en-GB"/>
            </w:rPr>
          </w:pPr>
          <w:hyperlink w:anchor="_Toc58419548" w:history="1">
            <w:r w:rsidR="00B728DA" w:rsidRPr="00385D08">
              <w:rPr>
                <w:rStyle w:val="Hyperlink"/>
              </w:rPr>
              <w:t>7</w:t>
            </w:r>
            <w:r w:rsidR="00B728DA">
              <w:rPr>
                <w:rFonts w:asciiTheme="minorHAnsi" w:eastAsiaTheme="minorEastAsia" w:hAnsiTheme="minorHAnsi" w:cstheme="minorBidi"/>
                <w:b w:val="0"/>
                <w:color w:val="auto"/>
                <w:sz w:val="22"/>
                <w:szCs w:val="22"/>
                <w:lang w:eastAsia="en-GB"/>
              </w:rPr>
              <w:tab/>
            </w:r>
            <w:r w:rsidR="00B728DA" w:rsidRPr="00385D08">
              <w:rPr>
                <w:rStyle w:val="Hyperlink"/>
              </w:rPr>
              <w:t>Development Resources</w:t>
            </w:r>
            <w:r w:rsidR="00B728DA">
              <w:rPr>
                <w:webHidden/>
              </w:rPr>
              <w:tab/>
            </w:r>
            <w:r w:rsidR="00B728DA">
              <w:rPr>
                <w:webHidden/>
              </w:rPr>
              <w:fldChar w:fldCharType="begin"/>
            </w:r>
            <w:r w:rsidR="00B728DA">
              <w:rPr>
                <w:webHidden/>
              </w:rPr>
              <w:instrText xml:space="preserve"> PAGEREF _Toc58419548 \h </w:instrText>
            </w:r>
            <w:r w:rsidR="00B728DA">
              <w:rPr>
                <w:webHidden/>
              </w:rPr>
            </w:r>
            <w:r w:rsidR="00B728DA">
              <w:rPr>
                <w:webHidden/>
              </w:rPr>
              <w:fldChar w:fldCharType="separate"/>
            </w:r>
            <w:r w:rsidR="00B728DA">
              <w:rPr>
                <w:webHidden/>
              </w:rPr>
              <w:t>8</w:t>
            </w:r>
            <w:r w:rsidR="00B728DA">
              <w:rPr>
                <w:webHidden/>
              </w:rPr>
              <w:fldChar w:fldCharType="end"/>
            </w:r>
          </w:hyperlink>
        </w:p>
        <w:p w14:paraId="722A03D8" w14:textId="6247FB99" w:rsidR="00B728DA" w:rsidRDefault="006E2CAB">
          <w:pPr>
            <w:pStyle w:val="TOC2"/>
            <w:rPr>
              <w:rFonts w:asciiTheme="minorHAnsi" w:eastAsiaTheme="minorEastAsia" w:hAnsiTheme="minorHAnsi" w:cstheme="minorBidi"/>
              <w:noProof/>
              <w:color w:val="auto"/>
              <w:sz w:val="22"/>
              <w:szCs w:val="22"/>
              <w:lang w:eastAsia="en-GB"/>
            </w:rPr>
          </w:pPr>
          <w:hyperlink w:anchor="_Toc58419549" w:history="1">
            <w:r w:rsidR="00B728DA" w:rsidRPr="00385D08">
              <w:rPr>
                <w:rStyle w:val="Hyperlink"/>
                <w:noProof/>
              </w:rPr>
              <w:t>7.1</w:t>
            </w:r>
            <w:r w:rsidR="00B728DA">
              <w:rPr>
                <w:rFonts w:asciiTheme="minorHAnsi" w:eastAsiaTheme="minorEastAsia" w:hAnsiTheme="minorHAnsi" w:cstheme="minorBidi"/>
                <w:noProof/>
                <w:color w:val="auto"/>
                <w:sz w:val="22"/>
                <w:szCs w:val="22"/>
                <w:lang w:eastAsia="en-GB"/>
              </w:rPr>
              <w:tab/>
            </w:r>
            <w:r w:rsidR="00B728DA" w:rsidRPr="00385D08">
              <w:rPr>
                <w:rStyle w:val="Hyperlink"/>
                <w:noProof/>
              </w:rPr>
              <w:t>Technical Specification</w:t>
            </w:r>
            <w:r w:rsidR="00B728DA">
              <w:rPr>
                <w:noProof/>
                <w:webHidden/>
              </w:rPr>
              <w:tab/>
            </w:r>
            <w:r w:rsidR="00B728DA">
              <w:rPr>
                <w:noProof/>
                <w:webHidden/>
              </w:rPr>
              <w:fldChar w:fldCharType="begin"/>
            </w:r>
            <w:r w:rsidR="00B728DA">
              <w:rPr>
                <w:noProof/>
                <w:webHidden/>
              </w:rPr>
              <w:instrText xml:space="preserve"> PAGEREF _Toc58419549 \h </w:instrText>
            </w:r>
            <w:r w:rsidR="00B728DA">
              <w:rPr>
                <w:noProof/>
                <w:webHidden/>
              </w:rPr>
            </w:r>
            <w:r w:rsidR="00B728DA">
              <w:rPr>
                <w:noProof/>
                <w:webHidden/>
              </w:rPr>
              <w:fldChar w:fldCharType="separate"/>
            </w:r>
            <w:r w:rsidR="00B728DA">
              <w:rPr>
                <w:noProof/>
                <w:webHidden/>
              </w:rPr>
              <w:t>8</w:t>
            </w:r>
            <w:r w:rsidR="00B728DA">
              <w:rPr>
                <w:noProof/>
                <w:webHidden/>
              </w:rPr>
              <w:fldChar w:fldCharType="end"/>
            </w:r>
          </w:hyperlink>
        </w:p>
        <w:p w14:paraId="50E268B5" w14:textId="140F22AB" w:rsidR="00B728DA" w:rsidRDefault="006E2CAB">
          <w:pPr>
            <w:pStyle w:val="TOC2"/>
            <w:rPr>
              <w:rFonts w:asciiTheme="minorHAnsi" w:eastAsiaTheme="minorEastAsia" w:hAnsiTheme="minorHAnsi" w:cstheme="minorBidi"/>
              <w:noProof/>
              <w:color w:val="auto"/>
              <w:sz w:val="22"/>
              <w:szCs w:val="22"/>
              <w:lang w:eastAsia="en-GB"/>
            </w:rPr>
          </w:pPr>
          <w:hyperlink w:anchor="_Toc58419550" w:history="1">
            <w:r w:rsidR="00B728DA" w:rsidRPr="00385D08">
              <w:rPr>
                <w:rStyle w:val="Hyperlink"/>
                <w:noProof/>
              </w:rPr>
              <w:t>7.2</w:t>
            </w:r>
            <w:r w:rsidR="00B728DA">
              <w:rPr>
                <w:rFonts w:asciiTheme="minorHAnsi" w:eastAsiaTheme="minorEastAsia" w:hAnsiTheme="minorHAnsi" w:cstheme="minorBidi"/>
                <w:noProof/>
                <w:color w:val="auto"/>
                <w:sz w:val="22"/>
                <w:szCs w:val="22"/>
                <w:lang w:eastAsia="en-GB"/>
              </w:rPr>
              <w:tab/>
            </w:r>
            <w:r w:rsidR="00B728DA" w:rsidRPr="00385D08">
              <w:rPr>
                <w:rStyle w:val="Hyperlink"/>
                <w:noProof/>
              </w:rPr>
              <w:t>Online Reference Implementation</w:t>
            </w:r>
            <w:r w:rsidR="00B728DA">
              <w:rPr>
                <w:noProof/>
                <w:webHidden/>
              </w:rPr>
              <w:tab/>
            </w:r>
            <w:r w:rsidR="00B728DA">
              <w:rPr>
                <w:noProof/>
                <w:webHidden/>
              </w:rPr>
              <w:fldChar w:fldCharType="begin"/>
            </w:r>
            <w:r w:rsidR="00B728DA">
              <w:rPr>
                <w:noProof/>
                <w:webHidden/>
              </w:rPr>
              <w:instrText xml:space="preserve"> PAGEREF _Toc58419550 \h </w:instrText>
            </w:r>
            <w:r w:rsidR="00B728DA">
              <w:rPr>
                <w:noProof/>
                <w:webHidden/>
              </w:rPr>
            </w:r>
            <w:r w:rsidR="00B728DA">
              <w:rPr>
                <w:noProof/>
                <w:webHidden/>
              </w:rPr>
              <w:fldChar w:fldCharType="separate"/>
            </w:r>
            <w:r w:rsidR="00B728DA">
              <w:rPr>
                <w:noProof/>
                <w:webHidden/>
              </w:rPr>
              <w:t>8</w:t>
            </w:r>
            <w:r w:rsidR="00B728DA">
              <w:rPr>
                <w:noProof/>
                <w:webHidden/>
              </w:rPr>
              <w:fldChar w:fldCharType="end"/>
            </w:r>
          </w:hyperlink>
        </w:p>
        <w:p w14:paraId="18D7CFAF" w14:textId="47685015" w:rsidR="00B728DA" w:rsidRDefault="006E2CAB">
          <w:pPr>
            <w:pStyle w:val="TOC2"/>
            <w:rPr>
              <w:rFonts w:asciiTheme="minorHAnsi" w:eastAsiaTheme="minorEastAsia" w:hAnsiTheme="minorHAnsi" w:cstheme="minorBidi"/>
              <w:noProof/>
              <w:color w:val="auto"/>
              <w:sz w:val="22"/>
              <w:szCs w:val="22"/>
              <w:lang w:eastAsia="en-GB"/>
            </w:rPr>
          </w:pPr>
          <w:hyperlink w:anchor="_Toc58419551" w:history="1">
            <w:r w:rsidR="00B728DA" w:rsidRPr="00385D08">
              <w:rPr>
                <w:rStyle w:val="Hyperlink"/>
                <w:noProof/>
              </w:rPr>
              <w:t>7.3</w:t>
            </w:r>
            <w:r w:rsidR="00B728DA">
              <w:rPr>
                <w:rFonts w:asciiTheme="minorHAnsi" w:eastAsiaTheme="minorEastAsia" w:hAnsiTheme="minorHAnsi" w:cstheme="minorBidi"/>
                <w:noProof/>
                <w:color w:val="auto"/>
                <w:sz w:val="22"/>
                <w:szCs w:val="22"/>
                <w:lang w:eastAsia="en-GB"/>
              </w:rPr>
              <w:tab/>
            </w:r>
            <w:r w:rsidR="00B728DA" w:rsidRPr="00385D08">
              <w:rPr>
                <w:rStyle w:val="Hyperlink"/>
                <w:noProof/>
              </w:rPr>
              <w:t>Local Reference Implementation</w:t>
            </w:r>
            <w:r w:rsidR="00B728DA">
              <w:rPr>
                <w:noProof/>
                <w:webHidden/>
              </w:rPr>
              <w:tab/>
            </w:r>
            <w:r w:rsidR="00B728DA">
              <w:rPr>
                <w:noProof/>
                <w:webHidden/>
              </w:rPr>
              <w:fldChar w:fldCharType="begin"/>
            </w:r>
            <w:r w:rsidR="00B728DA">
              <w:rPr>
                <w:noProof/>
                <w:webHidden/>
              </w:rPr>
              <w:instrText xml:space="preserve"> PAGEREF _Toc58419551 \h </w:instrText>
            </w:r>
            <w:r w:rsidR="00B728DA">
              <w:rPr>
                <w:noProof/>
                <w:webHidden/>
              </w:rPr>
            </w:r>
            <w:r w:rsidR="00B728DA">
              <w:rPr>
                <w:noProof/>
                <w:webHidden/>
              </w:rPr>
              <w:fldChar w:fldCharType="separate"/>
            </w:r>
            <w:r w:rsidR="00B728DA">
              <w:rPr>
                <w:noProof/>
                <w:webHidden/>
              </w:rPr>
              <w:t>9</w:t>
            </w:r>
            <w:r w:rsidR="00B728DA">
              <w:rPr>
                <w:noProof/>
                <w:webHidden/>
              </w:rPr>
              <w:fldChar w:fldCharType="end"/>
            </w:r>
          </w:hyperlink>
        </w:p>
        <w:p w14:paraId="2A471D94" w14:textId="12AB16C5" w:rsidR="00B728DA" w:rsidRDefault="006E2CAB">
          <w:pPr>
            <w:pStyle w:val="TOC2"/>
            <w:rPr>
              <w:rFonts w:asciiTheme="minorHAnsi" w:eastAsiaTheme="minorEastAsia" w:hAnsiTheme="minorHAnsi" w:cstheme="minorBidi"/>
              <w:noProof/>
              <w:color w:val="auto"/>
              <w:sz w:val="22"/>
              <w:szCs w:val="22"/>
              <w:lang w:eastAsia="en-GB"/>
            </w:rPr>
          </w:pPr>
          <w:hyperlink w:anchor="_Toc58419552" w:history="1">
            <w:r w:rsidR="00B728DA" w:rsidRPr="00385D08">
              <w:rPr>
                <w:rStyle w:val="Hyperlink"/>
                <w:noProof/>
              </w:rPr>
              <w:t>7.4</w:t>
            </w:r>
            <w:r w:rsidR="00B728DA">
              <w:rPr>
                <w:rFonts w:asciiTheme="minorHAnsi" w:eastAsiaTheme="minorEastAsia" w:hAnsiTheme="minorHAnsi" w:cstheme="minorBidi"/>
                <w:noProof/>
                <w:color w:val="auto"/>
                <w:sz w:val="22"/>
                <w:szCs w:val="22"/>
                <w:lang w:eastAsia="en-GB"/>
              </w:rPr>
              <w:tab/>
            </w:r>
            <w:r w:rsidR="00B728DA" w:rsidRPr="00385D08">
              <w:rPr>
                <w:rStyle w:val="Hyperlink"/>
                <w:noProof/>
              </w:rPr>
              <w:t>Other Key Design Decisions (Providers Only)</w:t>
            </w:r>
            <w:r w:rsidR="00B728DA">
              <w:rPr>
                <w:noProof/>
                <w:webHidden/>
              </w:rPr>
              <w:tab/>
            </w:r>
            <w:r w:rsidR="00B728DA">
              <w:rPr>
                <w:noProof/>
                <w:webHidden/>
              </w:rPr>
              <w:fldChar w:fldCharType="begin"/>
            </w:r>
            <w:r w:rsidR="00B728DA">
              <w:rPr>
                <w:noProof/>
                <w:webHidden/>
              </w:rPr>
              <w:instrText xml:space="preserve"> PAGEREF _Toc58419552 \h </w:instrText>
            </w:r>
            <w:r w:rsidR="00B728DA">
              <w:rPr>
                <w:noProof/>
                <w:webHidden/>
              </w:rPr>
            </w:r>
            <w:r w:rsidR="00B728DA">
              <w:rPr>
                <w:noProof/>
                <w:webHidden/>
              </w:rPr>
              <w:fldChar w:fldCharType="separate"/>
            </w:r>
            <w:r w:rsidR="00B728DA">
              <w:rPr>
                <w:noProof/>
                <w:webHidden/>
              </w:rPr>
              <w:t>9</w:t>
            </w:r>
            <w:r w:rsidR="00B728DA">
              <w:rPr>
                <w:noProof/>
                <w:webHidden/>
              </w:rPr>
              <w:fldChar w:fldCharType="end"/>
            </w:r>
          </w:hyperlink>
        </w:p>
        <w:p w14:paraId="054688AB" w14:textId="7CA242BA" w:rsidR="00B728DA" w:rsidRDefault="006E2CAB">
          <w:pPr>
            <w:pStyle w:val="TOC1"/>
            <w:rPr>
              <w:rFonts w:asciiTheme="minorHAnsi" w:eastAsiaTheme="minorEastAsia" w:hAnsiTheme="minorHAnsi" w:cstheme="minorBidi"/>
              <w:b w:val="0"/>
              <w:color w:val="auto"/>
              <w:sz w:val="22"/>
              <w:szCs w:val="22"/>
              <w:lang w:eastAsia="en-GB"/>
            </w:rPr>
          </w:pPr>
          <w:hyperlink w:anchor="_Toc58419553" w:history="1">
            <w:r w:rsidR="00B728DA" w:rsidRPr="00385D08">
              <w:rPr>
                <w:rStyle w:val="Hyperlink"/>
              </w:rPr>
              <w:t>8</w:t>
            </w:r>
            <w:r w:rsidR="00B728DA">
              <w:rPr>
                <w:rFonts w:asciiTheme="minorHAnsi" w:eastAsiaTheme="minorEastAsia" w:hAnsiTheme="minorHAnsi" w:cstheme="minorBidi"/>
                <w:b w:val="0"/>
                <w:color w:val="auto"/>
                <w:sz w:val="22"/>
                <w:szCs w:val="22"/>
                <w:lang w:eastAsia="en-GB"/>
              </w:rPr>
              <w:tab/>
            </w:r>
            <w:r w:rsidR="00B728DA" w:rsidRPr="00385D08">
              <w:rPr>
                <w:rStyle w:val="Hyperlink"/>
              </w:rPr>
              <w:t>Testing and Technical Conformance</w:t>
            </w:r>
            <w:r w:rsidR="00B728DA">
              <w:rPr>
                <w:webHidden/>
              </w:rPr>
              <w:tab/>
            </w:r>
            <w:r w:rsidR="00B728DA">
              <w:rPr>
                <w:webHidden/>
              </w:rPr>
              <w:fldChar w:fldCharType="begin"/>
            </w:r>
            <w:r w:rsidR="00B728DA">
              <w:rPr>
                <w:webHidden/>
              </w:rPr>
              <w:instrText xml:space="preserve"> PAGEREF _Toc58419553 \h </w:instrText>
            </w:r>
            <w:r w:rsidR="00B728DA">
              <w:rPr>
                <w:webHidden/>
              </w:rPr>
            </w:r>
            <w:r w:rsidR="00B728DA">
              <w:rPr>
                <w:webHidden/>
              </w:rPr>
              <w:fldChar w:fldCharType="separate"/>
            </w:r>
            <w:r w:rsidR="00B728DA">
              <w:rPr>
                <w:webHidden/>
              </w:rPr>
              <w:t>9</w:t>
            </w:r>
            <w:r w:rsidR="00B728DA">
              <w:rPr>
                <w:webHidden/>
              </w:rPr>
              <w:fldChar w:fldCharType="end"/>
            </w:r>
          </w:hyperlink>
        </w:p>
        <w:p w14:paraId="7DF5A9AF" w14:textId="54A7501C" w:rsidR="00B728DA" w:rsidRDefault="006E2CAB">
          <w:pPr>
            <w:pStyle w:val="TOC2"/>
            <w:rPr>
              <w:rFonts w:asciiTheme="minorHAnsi" w:eastAsiaTheme="minorEastAsia" w:hAnsiTheme="minorHAnsi" w:cstheme="minorBidi"/>
              <w:noProof/>
              <w:color w:val="auto"/>
              <w:sz w:val="22"/>
              <w:szCs w:val="22"/>
              <w:lang w:eastAsia="en-GB"/>
            </w:rPr>
          </w:pPr>
          <w:hyperlink w:anchor="_Toc58419554" w:history="1">
            <w:r w:rsidR="00B728DA" w:rsidRPr="00385D08">
              <w:rPr>
                <w:rStyle w:val="Hyperlink"/>
                <w:noProof/>
              </w:rPr>
              <w:t>8.1</w:t>
            </w:r>
            <w:r w:rsidR="00B728DA">
              <w:rPr>
                <w:rFonts w:asciiTheme="minorHAnsi" w:eastAsiaTheme="minorEastAsia" w:hAnsiTheme="minorHAnsi" w:cstheme="minorBidi"/>
                <w:noProof/>
                <w:color w:val="auto"/>
                <w:sz w:val="22"/>
                <w:szCs w:val="22"/>
                <w:lang w:eastAsia="en-GB"/>
              </w:rPr>
              <w:tab/>
            </w:r>
            <w:r w:rsidR="00B728DA" w:rsidRPr="00385D08">
              <w:rPr>
                <w:rStyle w:val="Hyperlink"/>
                <w:noProof/>
              </w:rPr>
              <w:t>Technical Conformance Testing Guidance</w:t>
            </w:r>
            <w:r w:rsidR="00B728DA">
              <w:rPr>
                <w:noProof/>
                <w:webHidden/>
              </w:rPr>
              <w:tab/>
            </w:r>
            <w:r w:rsidR="00B728DA">
              <w:rPr>
                <w:noProof/>
                <w:webHidden/>
              </w:rPr>
              <w:fldChar w:fldCharType="begin"/>
            </w:r>
            <w:r w:rsidR="00B728DA">
              <w:rPr>
                <w:noProof/>
                <w:webHidden/>
              </w:rPr>
              <w:instrText xml:space="preserve"> PAGEREF _Toc58419554 \h </w:instrText>
            </w:r>
            <w:r w:rsidR="00B728DA">
              <w:rPr>
                <w:noProof/>
                <w:webHidden/>
              </w:rPr>
            </w:r>
            <w:r w:rsidR="00B728DA">
              <w:rPr>
                <w:noProof/>
                <w:webHidden/>
              </w:rPr>
              <w:fldChar w:fldCharType="separate"/>
            </w:r>
            <w:r w:rsidR="00B728DA">
              <w:rPr>
                <w:noProof/>
                <w:webHidden/>
              </w:rPr>
              <w:t>9</w:t>
            </w:r>
            <w:r w:rsidR="00B728DA">
              <w:rPr>
                <w:noProof/>
                <w:webHidden/>
              </w:rPr>
              <w:fldChar w:fldCharType="end"/>
            </w:r>
          </w:hyperlink>
        </w:p>
        <w:p w14:paraId="547BAD29" w14:textId="4C237A93" w:rsidR="00B728DA" w:rsidRDefault="006E2CAB">
          <w:pPr>
            <w:pStyle w:val="TOC2"/>
            <w:rPr>
              <w:rFonts w:asciiTheme="minorHAnsi" w:eastAsiaTheme="minorEastAsia" w:hAnsiTheme="minorHAnsi" w:cstheme="minorBidi"/>
              <w:noProof/>
              <w:color w:val="auto"/>
              <w:sz w:val="22"/>
              <w:szCs w:val="22"/>
              <w:lang w:eastAsia="en-GB"/>
            </w:rPr>
          </w:pPr>
          <w:hyperlink w:anchor="_Toc58419555" w:history="1">
            <w:r w:rsidR="00B728DA" w:rsidRPr="00385D08">
              <w:rPr>
                <w:rStyle w:val="Hyperlink"/>
                <w:noProof/>
              </w:rPr>
              <w:t>8.2</w:t>
            </w:r>
            <w:r w:rsidR="00B728DA">
              <w:rPr>
                <w:rFonts w:asciiTheme="minorHAnsi" w:eastAsiaTheme="minorEastAsia" w:hAnsiTheme="minorHAnsi" w:cstheme="minorBidi"/>
                <w:noProof/>
                <w:color w:val="auto"/>
                <w:sz w:val="22"/>
                <w:szCs w:val="22"/>
                <w:lang w:eastAsia="en-GB"/>
              </w:rPr>
              <w:tab/>
            </w:r>
            <w:r w:rsidR="00B728DA" w:rsidRPr="00385D08">
              <w:rPr>
                <w:rStyle w:val="Hyperlink"/>
                <w:noProof/>
              </w:rPr>
              <w:t>Business Requirements</w:t>
            </w:r>
            <w:r w:rsidR="00B728DA">
              <w:rPr>
                <w:noProof/>
                <w:webHidden/>
              </w:rPr>
              <w:tab/>
            </w:r>
            <w:r w:rsidR="00B728DA">
              <w:rPr>
                <w:noProof/>
                <w:webHidden/>
              </w:rPr>
              <w:fldChar w:fldCharType="begin"/>
            </w:r>
            <w:r w:rsidR="00B728DA">
              <w:rPr>
                <w:noProof/>
                <w:webHidden/>
              </w:rPr>
              <w:instrText xml:space="preserve"> PAGEREF _Toc58419555 \h </w:instrText>
            </w:r>
            <w:r w:rsidR="00B728DA">
              <w:rPr>
                <w:noProof/>
                <w:webHidden/>
              </w:rPr>
            </w:r>
            <w:r w:rsidR="00B728DA">
              <w:rPr>
                <w:noProof/>
                <w:webHidden/>
              </w:rPr>
              <w:fldChar w:fldCharType="separate"/>
            </w:r>
            <w:r w:rsidR="00B728DA">
              <w:rPr>
                <w:noProof/>
                <w:webHidden/>
              </w:rPr>
              <w:t>10</w:t>
            </w:r>
            <w:r w:rsidR="00B728DA">
              <w:rPr>
                <w:noProof/>
                <w:webHidden/>
              </w:rPr>
              <w:fldChar w:fldCharType="end"/>
            </w:r>
          </w:hyperlink>
        </w:p>
        <w:p w14:paraId="27AEF136" w14:textId="6DD15FD8" w:rsidR="00B728DA" w:rsidRDefault="006E2CAB">
          <w:pPr>
            <w:pStyle w:val="TOC2"/>
            <w:rPr>
              <w:rFonts w:asciiTheme="minorHAnsi" w:eastAsiaTheme="minorEastAsia" w:hAnsiTheme="minorHAnsi" w:cstheme="minorBidi"/>
              <w:noProof/>
              <w:color w:val="auto"/>
              <w:sz w:val="22"/>
              <w:szCs w:val="22"/>
              <w:lang w:eastAsia="en-GB"/>
            </w:rPr>
          </w:pPr>
          <w:hyperlink w:anchor="_Toc58419556" w:history="1">
            <w:r w:rsidR="00B728DA" w:rsidRPr="00385D08">
              <w:rPr>
                <w:rStyle w:val="Hyperlink"/>
                <w:noProof/>
              </w:rPr>
              <w:t>8.3</w:t>
            </w:r>
            <w:r w:rsidR="00B728DA">
              <w:rPr>
                <w:rFonts w:asciiTheme="minorHAnsi" w:eastAsiaTheme="minorEastAsia" w:hAnsiTheme="minorHAnsi" w:cstheme="minorBidi"/>
                <w:noProof/>
                <w:color w:val="auto"/>
                <w:sz w:val="22"/>
                <w:szCs w:val="22"/>
                <w:lang w:eastAsia="en-GB"/>
              </w:rPr>
              <w:tab/>
            </w:r>
            <w:r w:rsidR="00B728DA" w:rsidRPr="00385D08">
              <w:rPr>
                <w:rStyle w:val="Hyperlink"/>
                <w:noProof/>
              </w:rPr>
              <w:t>Provider / Consumer Guidance</w:t>
            </w:r>
            <w:r w:rsidR="00B728DA">
              <w:rPr>
                <w:noProof/>
                <w:webHidden/>
              </w:rPr>
              <w:tab/>
            </w:r>
            <w:r w:rsidR="00B728DA">
              <w:rPr>
                <w:noProof/>
                <w:webHidden/>
              </w:rPr>
              <w:fldChar w:fldCharType="begin"/>
            </w:r>
            <w:r w:rsidR="00B728DA">
              <w:rPr>
                <w:noProof/>
                <w:webHidden/>
              </w:rPr>
              <w:instrText xml:space="preserve"> PAGEREF _Toc58419556 \h </w:instrText>
            </w:r>
            <w:r w:rsidR="00B728DA">
              <w:rPr>
                <w:noProof/>
                <w:webHidden/>
              </w:rPr>
            </w:r>
            <w:r w:rsidR="00B728DA">
              <w:rPr>
                <w:noProof/>
                <w:webHidden/>
              </w:rPr>
              <w:fldChar w:fldCharType="separate"/>
            </w:r>
            <w:r w:rsidR="00B728DA">
              <w:rPr>
                <w:noProof/>
                <w:webHidden/>
              </w:rPr>
              <w:t>10</w:t>
            </w:r>
            <w:r w:rsidR="00B728DA">
              <w:rPr>
                <w:noProof/>
                <w:webHidden/>
              </w:rPr>
              <w:fldChar w:fldCharType="end"/>
            </w:r>
          </w:hyperlink>
        </w:p>
        <w:p w14:paraId="7D686CFF" w14:textId="46B48D38" w:rsidR="00B728DA" w:rsidRDefault="006E2CAB">
          <w:pPr>
            <w:pStyle w:val="TOC2"/>
            <w:rPr>
              <w:rFonts w:asciiTheme="minorHAnsi" w:eastAsiaTheme="minorEastAsia" w:hAnsiTheme="minorHAnsi" w:cstheme="minorBidi"/>
              <w:noProof/>
              <w:color w:val="auto"/>
              <w:sz w:val="22"/>
              <w:szCs w:val="22"/>
              <w:lang w:eastAsia="en-GB"/>
            </w:rPr>
          </w:pPr>
          <w:hyperlink w:anchor="_Toc58419557" w:history="1">
            <w:r w:rsidR="00B728DA" w:rsidRPr="00385D08">
              <w:rPr>
                <w:rStyle w:val="Hyperlink"/>
                <w:noProof/>
              </w:rPr>
              <w:t>8.4</w:t>
            </w:r>
            <w:r w:rsidR="00B728DA">
              <w:rPr>
                <w:rFonts w:asciiTheme="minorHAnsi" w:eastAsiaTheme="minorEastAsia" w:hAnsiTheme="minorHAnsi" w:cstheme="minorBidi"/>
                <w:noProof/>
                <w:color w:val="auto"/>
                <w:sz w:val="22"/>
                <w:szCs w:val="22"/>
                <w:lang w:eastAsia="en-GB"/>
              </w:rPr>
              <w:tab/>
            </w:r>
            <w:r w:rsidR="00B728DA" w:rsidRPr="00385D08">
              <w:rPr>
                <w:rStyle w:val="Hyperlink"/>
                <w:noProof/>
              </w:rPr>
              <w:t>NRL Assurance Stages</w:t>
            </w:r>
            <w:r w:rsidR="00B728DA">
              <w:rPr>
                <w:noProof/>
                <w:webHidden/>
              </w:rPr>
              <w:tab/>
            </w:r>
            <w:r w:rsidR="00B728DA">
              <w:rPr>
                <w:noProof/>
                <w:webHidden/>
              </w:rPr>
              <w:fldChar w:fldCharType="begin"/>
            </w:r>
            <w:r w:rsidR="00B728DA">
              <w:rPr>
                <w:noProof/>
                <w:webHidden/>
              </w:rPr>
              <w:instrText xml:space="preserve"> PAGEREF _Toc58419557 \h </w:instrText>
            </w:r>
            <w:r w:rsidR="00B728DA">
              <w:rPr>
                <w:noProof/>
                <w:webHidden/>
              </w:rPr>
            </w:r>
            <w:r w:rsidR="00B728DA">
              <w:rPr>
                <w:noProof/>
                <w:webHidden/>
              </w:rPr>
              <w:fldChar w:fldCharType="separate"/>
            </w:r>
            <w:r w:rsidR="00B728DA">
              <w:rPr>
                <w:noProof/>
                <w:webHidden/>
              </w:rPr>
              <w:t>10</w:t>
            </w:r>
            <w:r w:rsidR="00B728DA">
              <w:rPr>
                <w:noProof/>
                <w:webHidden/>
              </w:rPr>
              <w:fldChar w:fldCharType="end"/>
            </w:r>
          </w:hyperlink>
        </w:p>
        <w:p w14:paraId="2A2A5E4F" w14:textId="2908B133" w:rsidR="00B728DA" w:rsidRDefault="006E2CAB">
          <w:pPr>
            <w:pStyle w:val="TOC2"/>
            <w:rPr>
              <w:rFonts w:asciiTheme="minorHAnsi" w:eastAsiaTheme="minorEastAsia" w:hAnsiTheme="minorHAnsi" w:cstheme="minorBidi"/>
              <w:noProof/>
              <w:color w:val="auto"/>
              <w:sz w:val="22"/>
              <w:szCs w:val="22"/>
              <w:lang w:eastAsia="en-GB"/>
            </w:rPr>
          </w:pPr>
          <w:hyperlink w:anchor="_Toc58419558" w:history="1">
            <w:r w:rsidR="00B728DA" w:rsidRPr="00385D08">
              <w:rPr>
                <w:rStyle w:val="Hyperlink"/>
                <w:noProof/>
              </w:rPr>
              <w:t>8.5</w:t>
            </w:r>
            <w:r w:rsidR="00B728DA">
              <w:rPr>
                <w:rFonts w:asciiTheme="minorHAnsi" w:eastAsiaTheme="minorEastAsia" w:hAnsiTheme="minorHAnsi" w:cstheme="minorBidi"/>
                <w:noProof/>
                <w:color w:val="auto"/>
                <w:sz w:val="22"/>
                <w:szCs w:val="22"/>
                <w:lang w:eastAsia="en-GB"/>
              </w:rPr>
              <w:tab/>
            </w:r>
            <w:r w:rsidR="00B728DA" w:rsidRPr="00385D08">
              <w:rPr>
                <w:rStyle w:val="Hyperlink"/>
                <w:noProof/>
              </w:rPr>
              <w:t>Connecting to the NHS Digital Integration (INT) Environment</w:t>
            </w:r>
            <w:r w:rsidR="00B728DA">
              <w:rPr>
                <w:noProof/>
                <w:webHidden/>
              </w:rPr>
              <w:tab/>
            </w:r>
            <w:r w:rsidR="00B728DA">
              <w:rPr>
                <w:noProof/>
                <w:webHidden/>
              </w:rPr>
              <w:fldChar w:fldCharType="begin"/>
            </w:r>
            <w:r w:rsidR="00B728DA">
              <w:rPr>
                <w:noProof/>
                <w:webHidden/>
              </w:rPr>
              <w:instrText xml:space="preserve"> PAGEREF _Toc58419558 \h </w:instrText>
            </w:r>
            <w:r w:rsidR="00B728DA">
              <w:rPr>
                <w:noProof/>
                <w:webHidden/>
              </w:rPr>
            </w:r>
            <w:r w:rsidR="00B728DA">
              <w:rPr>
                <w:noProof/>
                <w:webHidden/>
              </w:rPr>
              <w:fldChar w:fldCharType="separate"/>
            </w:r>
            <w:r w:rsidR="00B728DA">
              <w:rPr>
                <w:noProof/>
                <w:webHidden/>
              </w:rPr>
              <w:t>12</w:t>
            </w:r>
            <w:r w:rsidR="00B728DA">
              <w:rPr>
                <w:noProof/>
                <w:webHidden/>
              </w:rPr>
              <w:fldChar w:fldCharType="end"/>
            </w:r>
          </w:hyperlink>
        </w:p>
        <w:p w14:paraId="3670D74A" w14:textId="7138D136" w:rsidR="00B728DA" w:rsidRDefault="006E2CAB">
          <w:pPr>
            <w:pStyle w:val="TOC3"/>
            <w:tabs>
              <w:tab w:val="left" w:pos="1320"/>
              <w:tab w:val="right" w:pos="9854"/>
            </w:tabs>
            <w:rPr>
              <w:noProof/>
              <w:color w:val="auto"/>
              <w:sz w:val="22"/>
              <w:lang w:val="en-GB" w:eastAsia="en-GB"/>
            </w:rPr>
          </w:pPr>
          <w:hyperlink w:anchor="_Toc58419559" w:history="1">
            <w:r w:rsidR="00B728DA" w:rsidRPr="00385D08">
              <w:rPr>
                <w:rStyle w:val="Hyperlink"/>
                <w:noProof/>
              </w:rPr>
              <w:t>8.5.1</w:t>
            </w:r>
            <w:r w:rsidR="00B728DA">
              <w:rPr>
                <w:noProof/>
                <w:color w:val="auto"/>
                <w:sz w:val="22"/>
                <w:lang w:val="en-GB" w:eastAsia="en-GB"/>
              </w:rPr>
              <w:tab/>
            </w:r>
            <w:r w:rsidR="00B728DA" w:rsidRPr="00385D08">
              <w:rPr>
                <w:rStyle w:val="Hyperlink"/>
                <w:noProof/>
              </w:rPr>
              <w:t>Instructions for End Point Registration (EPR) in the INT environment</w:t>
            </w:r>
            <w:r w:rsidR="00B728DA">
              <w:rPr>
                <w:noProof/>
                <w:webHidden/>
              </w:rPr>
              <w:tab/>
            </w:r>
            <w:r w:rsidR="00B728DA">
              <w:rPr>
                <w:noProof/>
                <w:webHidden/>
              </w:rPr>
              <w:fldChar w:fldCharType="begin"/>
            </w:r>
            <w:r w:rsidR="00B728DA">
              <w:rPr>
                <w:noProof/>
                <w:webHidden/>
              </w:rPr>
              <w:instrText xml:space="preserve"> PAGEREF _Toc58419559 \h </w:instrText>
            </w:r>
            <w:r w:rsidR="00B728DA">
              <w:rPr>
                <w:noProof/>
                <w:webHidden/>
              </w:rPr>
            </w:r>
            <w:r w:rsidR="00B728DA">
              <w:rPr>
                <w:noProof/>
                <w:webHidden/>
              </w:rPr>
              <w:fldChar w:fldCharType="separate"/>
            </w:r>
            <w:r w:rsidR="00B728DA">
              <w:rPr>
                <w:noProof/>
                <w:webHidden/>
              </w:rPr>
              <w:t>12</w:t>
            </w:r>
            <w:r w:rsidR="00B728DA">
              <w:rPr>
                <w:noProof/>
                <w:webHidden/>
              </w:rPr>
              <w:fldChar w:fldCharType="end"/>
            </w:r>
          </w:hyperlink>
        </w:p>
        <w:p w14:paraId="21FFFC83" w14:textId="3CDEF827" w:rsidR="00B728DA" w:rsidRDefault="006E2CAB">
          <w:pPr>
            <w:pStyle w:val="TOC3"/>
            <w:tabs>
              <w:tab w:val="left" w:pos="1320"/>
              <w:tab w:val="right" w:pos="9854"/>
            </w:tabs>
            <w:rPr>
              <w:noProof/>
              <w:color w:val="auto"/>
              <w:sz w:val="22"/>
              <w:lang w:val="en-GB" w:eastAsia="en-GB"/>
            </w:rPr>
          </w:pPr>
          <w:hyperlink w:anchor="_Toc58419560" w:history="1">
            <w:r w:rsidR="00B728DA" w:rsidRPr="00385D08">
              <w:rPr>
                <w:rStyle w:val="Hyperlink"/>
                <w:noProof/>
              </w:rPr>
              <w:t>8.5.2</w:t>
            </w:r>
            <w:r w:rsidR="00B728DA">
              <w:rPr>
                <w:noProof/>
                <w:color w:val="auto"/>
                <w:sz w:val="22"/>
                <w:lang w:val="en-GB" w:eastAsia="en-GB"/>
              </w:rPr>
              <w:tab/>
            </w:r>
            <w:r w:rsidR="00B728DA" w:rsidRPr="00385D08">
              <w:rPr>
                <w:rStyle w:val="Hyperlink"/>
                <w:noProof/>
              </w:rPr>
              <w:t>INT Environment Connection Details for NRL</w:t>
            </w:r>
            <w:r w:rsidR="00B728DA">
              <w:rPr>
                <w:noProof/>
                <w:webHidden/>
              </w:rPr>
              <w:tab/>
            </w:r>
            <w:r w:rsidR="00B728DA">
              <w:rPr>
                <w:noProof/>
                <w:webHidden/>
              </w:rPr>
              <w:fldChar w:fldCharType="begin"/>
            </w:r>
            <w:r w:rsidR="00B728DA">
              <w:rPr>
                <w:noProof/>
                <w:webHidden/>
              </w:rPr>
              <w:instrText xml:space="preserve"> PAGEREF _Toc58419560 \h </w:instrText>
            </w:r>
            <w:r w:rsidR="00B728DA">
              <w:rPr>
                <w:noProof/>
                <w:webHidden/>
              </w:rPr>
            </w:r>
            <w:r w:rsidR="00B728DA">
              <w:rPr>
                <w:noProof/>
                <w:webHidden/>
              </w:rPr>
              <w:fldChar w:fldCharType="separate"/>
            </w:r>
            <w:r w:rsidR="00B728DA">
              <w:rPr>
                <w:noProof/>
                <w:webHidden/>
              </w:rPr>
              <w:t>14</w:t>
            </w:r>
            <w:r w:rsidR="00B728DA">
              <w:rPr>
                <w:noProof/>
                <w:webHidden/>
              </w:rPr>
              <w:fldChar w:fldCharType="end"/>
            </w:r>
          </w:hyperlink>
        </w:p>
        <w:p w14:paraId="74870421" w14:textId="1D9CD43A" w:rsidR="00B728DA" w:rsidRDefault="006E2CAB">
          <w:pPr>
            <w:pStyle w:val="TOC2"/>
            <w:rPr>
              <w:rFonts w:asciiTheme="minorHAnsi" w:eastAsiaTheme="minorEastAsia" w:hAnsiTheme="minorHAnsi" w:cstheme="minorBidi"/>
              <w:noProof/>
              <w:color w:val="auto"/>
              <w:sz w:val="22"/>
              <w:szCs w:val="22"/>
              <w:lang w:eastAsia="en-GB"/>
            </w:rPr>
          </w:pPr>
          <w:hyperlink w:anchor="_Toc58419561" w:history="1">
            <w:r w:rsidR="00B728DA" w:rsidRPr="00385D08">
              <w:rPr>
                <w:rStyle w:val="Hyperlink"/>
                <w:noProof/>
              </w:rPr>
              <w:t>8.6</w:t>
            </w:r>
            <w:r w:rsidR="00B728DA">
              <w:rPr>
                <w:rFonts w:asciiTheme="minorHAnsi" w:eastAsiaTheme="minorEastAsia" w:hAnsiTheme="minorHAnsi" w:cstheme="minorBidi"/>
                <w:noProof/>
                <w:color w:val="auto"/>
                <w:sz w:val="22"/>
                <w:szCs w:val="22"/>
                <w:lang w:eastAsia="en-GB"/>
              </w:rPr>
              <w:tab/>
            </w:r>
            <w:r w:rsidR="00B728DA" w:rsidRPr="00385D08">
              <w:rPr>
                <w:rStyle w:val="Hyperlink"/>
                <w:noProof/>
              </w:rPr>
              <w:t>Onboarding Artefacts</w:t>
            </w:r>
            <w:r w:rsidR="00B728DA">
              <w:rPr>
                <w:noProof/>
                <w:webHidden/>
              </w:rPr>
              <w:tab/>
            </w:r>
            <w:r w:rsidR="00B728DA">
              <w:rPr>
                <w:noProof/>
                <w:webHidden/>
              </w:rPr>
              <w:fldChar w:fldCharType="begin"/>
            </w:r>
            <w:r w:rsidR="00B728DA">
              <w:rPr>
                <w:noProof/>
                <w:webHidden/>
              </w:rPr>
              <w:instrText xml:space="preserve"> PAGEREF _Toc58419561 \h </w:instrText>
            </w:r>
            <w:r w:rsidR="00B728DA">
              <w:rPr>
                <w:noProof/>
                <w:webHidden/>
              </w:rPr>
            </w:r>
            <w:r w:rsidR="00B728DA">
              <w:rPr>
                <w:noProof/>
                <w:webHidden/>
              </w:rPr>
              <w:fldChar w:fldCharType="separate"/>
            </w:r>
            <w:r w:rsidR="00B728DA">
              <w:rPr>
                <w:noProof/>
                <w:webHidden/>
              </w:rPr>
              <w:t>15</w:t>
            </w:r>
            <w:r w:rsidR="00B728DA">
              <w:rPr>
                <w:noProof/>
                <w:webHidden/>
              </w:rPr>
              <w:fldChar w:fldCharType="end"/>
            </w:r>
          </w:hyperlink>
        </w:p>
        <w:p w14:paraId="7AB65E52" w14:textId="3C5D1F21" w:rsidR="00B728DA" w:rsidRDefault="006E2CAB">
          <w:pPr>
            <w:pStyle w:val="TOC3"/>
            <w:tabs>
              <w:tab w:val="left" w:pos="1320"/>
              <w:tab w:val="right" w:pos="9854"/>
            </w:tabs>
            <w:rPr>
              <w:noProof/>
              <w:color w:val="auto"/>
              <w:sz w:val="22"/>
              <w:lang w:val="en-GB" w:eastAsia="en-GB"/>
            </w:rPr>
          </w:pPr>
          <w:hyperlink w:anchor="_Toc58419562" w:history="1">
            <w:r w:rsidR="00B728DA" w:rsidRPr="00385D08">
              <w:rPr>
                <w:rStyle w:val="Hyperlink"/>
                <w:noProof/>
              </w:rPr>
              <w:t>8.6.1</w:t>
            </w:r>
            <w:r w:rsidR="00B728DA">
              <w:rPr>
                <w:noProof/>
                <w:color w:val="auto"/>
                <w:sz w:val="22"/>
                <w:lang w:val="en-GB" w:eastAsia="en-GB"/>
              </w:rPr>
              <w:tab/>
            </w:r>
            <w:r w:rsidR="00B728DA" w:rsidRPr="00385D08">
              <w:rPr>
                <w:rStyle w:val="Hyperlink"/>
                <w:noProof/>
              </w:rPr>
              <w:t>Supplier Conformance Assessment List (SCAL)</w:t>
            </w:r>
            <w:r w:rsidR="00B728DA">
              <w:rPr>
                <w:noProof/>
                <w:webHidden/>
              </w:rPr>
              <w:tab/>
            </w:r>
            <w:r w:rsidR="00B728DA">
              <w:rPr>
                <w:noProof/>
                <w:webHidden/>
              </w:rPr>
              <w:fldChar w:fldCharType="begin"/>
            </w:r>
            <w:r w:rsidR="00B728DA">
              <w:rPr>
                <w:noProof/>
                <w:webHidden/>
              </w:rPr>
              <w:instrText xml:space="preserve"> PAGEREF _Toc58419562 \h </w:instrText>
            </w:r>
            <w:r w:rsidR="00B728DA">
              <w:rPr>
                <w:noProof/>
                <w:webHidden/>
              </w:rPr>
            </w:r>
            <w:r w:rsidR="00B728DA">
              <w:rPr>
                <w:noProof/>
                <w:webHidden/>
              </w:rPr>
              <w:fldChar w:fldCharType="separate"/>
            </w:r>
            <w:r w:rsidR="00B728DA">
              <w:rPr>
                <w:noProof/>
                <w:webHidden/>
              </w:rPr>
              <w:t>15</w:t>
            </w:r>
            <w:r w:rsidR="00B728DA">
              <w:rPr>
                <w:noProof/>
                <w:webHidden/>
              </w:rPr>
              <w:fldChar w:fldCharType="end"/>
            </w:r>
          </w:hyperlink>
        </w:p>
        <w:p w14:paraId="414D6534" w14:textId="0626FA56" w:rsidR="00B728DA" w:rsidRDefault="006E2CAB">
          <w:pPr>
            <w:pStyle w:val="TOC3"/>
            <w:tabs>
              <w:tab w:val="left" w:pos="1320"/>
              <w:tab w:val="right" w:pos="9854"/>
            </w:tabs>
            <w:rPr>
              <w:noProof/>
              <w:color w:val="auto"/>
              <w:sz w:val="22"/>
              <w:lang w:val="en-GB" w:eastAsia="en-GB"/>
            </w:rPr>
          </w:pPr>
          <w:hyperlink w:anchor="_Toc58419563" w:history="1">
            <w:r w:rsidR="00B728DA" w:rsidRPr="00385D08">
              <w:rPr>
                <w:rStyle w:val="Hyperlink"/>
                <w:noProof/>
              </w:rPr>
              <w:t>8.6.2</w:t>
            </w:r>
            <w:r w:rsidR="00B728DA">
              <w:rPr>
                <w:noProof/>
                <w:color w:val="auto"/>
                <w:sz w:val="22"/>
                <w:lang w:val="en-GB" w:eastAsia="en-GB"/>
              </w:rPr>
              <w:tab/>
            </w:r>
            <w:r w:rsidR="00B728DA" w:rsidRPr="00385D08">
              <w:rPr>
                <w:rStyle w:val="Hyperlink"/>
                <w:noProof/>
              </w:rPr>
              <w:t>Already completed a SCAL?</w:t>
            </w:r>
            <w:r w:rsidR="00B728DA">
              <w:rPr>
                <w:noProof/>
                <w:webHidden/>
              </w:rPr>
              <w:tab/>
            </w:r>
            <w:r w:rsidR="00B728DA">
              <w:rPr>
                <w:noProof/>
                <w:webHidden/>
              </w:rPr>
              <w:fldChar w:fldCharType="begin"/>
            </w:r>
            <w:r w:rsidR="00B728DA">
              <w:rPr>
                <w:noProof/>
                <w:webHidden/>
              </w:rPr>
              <w:instrText xml:space="preserve"> PAGEREF _Toc58419563 \h </w:instrText>
            </w:r>
            <w:r w:rsidR="00B728DA">
              <w:rPr>
                <w:noProof/>
                <w:webHidden/>
              </w:rPr>
            </w:r>
            <w:r w:rsidR="00B728DA">
              <w:rPr>
                <w:noProof/>
                <w:webHidden/>
              </w:rPr>
              <w:fldChar w:fldCharType="separate"/>
            </w:r>
            <w:r w:rsidR="00B728DA">
              <w:rPr>
                <w:noProof/>
                <w:webHidden/>
              </w:rPr>
              <w:t>16</w:t>
            </w:r>
            <w:r w:rsidR="00B728DA">
              <w:rPr>
                <w:noProof/>
                <w:webHidden/>
              </w:rPr>
              <w:fldChar w:fldCharType="end"/>
            </w:r>
          </w:hyperlink>
        </w:p>
        <w:p w14:paraId="513047A4" w14:textId="15826A90" w:rsidR="00B728DA" w:rsidRDefault="006E2CAB">
          <w:pPr>
            <w:pStyle w:val="TOC3"/>
            <w:tabs>
              <w:tab w:val="left" w:pos="1320"/>
              <w:tab w:val="right" w:pos="9854"/>
            </w:tabs>
            <w:rPr>
              <w:noProof/>
              <w:color w:val="auto"/>
              <w:sz w:val="22"/>
              <w:lang w:val="en-GB" w:eastAsia="en-GB"/>
            </w:rPr>
          </w:pPr>
          <w:hyperlink w:anchor="_Toc58419564" w:history="1">
            <w:r w:rsidR="00B728DA" w:rsidRPr="00385D08">
              <w:rPr>
                <w:rStyle w:val="Hyperlink"/>
                <w:noProof/>
              </w:rPr>
              <w:t>8.6.3</w:t>
            </w:r>
            <w:r w:rsidR="00B728DA">
              <w:rPr>
                <w:noProof/>
                <w:color w:val="auto"/>
                <w:sz w:val="22"/>
                <w:lang w:val="en-GB" w:eastAsia="en-GB"/>
              </w:rPr>
              <w:tab/>
            </w:r>
            <w:r w:rsidR="00B728DA" w:rsidRPr="00385D08">
              <w:rPr>
                <w:rStyle w:val="Hyperlink"/>
                <w:noProof/>
              </w:rPr>
              <w:t>Guidance to complete the SCAL</w:t>
            </w:r>
            <w:r w:rsidR="00B728DA">
              <w:rPr>
                <w:noProof/>
                <w:webHidden/>
              </w:rPr>
              <w:tab/>
            </w:r>
            <w:r w:rsidR="00B728DA">
              <w:rPr>
                <w:noProof/>
                <w:webHidden/>
              </w:rPr>
              <w:fldChar w:fldCharType="begin"/>
            </w:r>
            <w:r w:rsidR="00B728DA">
              <w:rPr>
                <w:noProof/>
                <w:webHidden/>
              </w:rPr>
              <w:instrText xml:space="preserve"> PAGEREF _Toc58419564 \h </w:instrText>
            </w:r>
            <w:r w:rsidR="00B728DA">
              <w:rPr>
                <w:noProof/>
                <w:webHidden/>
              </w:rPr>
            </w:r>
            <w:r w:rsidR="00B728DA">
              <w:rPr>
                <w:noProof/>
                <w:webHidden/>
              </w:rPr>
              <w:fldChar w:fldCharType="separate"/>
            </w:r>
            <w:r w:rsidR="00B728DA">
              <w:rPr>
                <w:noProof/>
                <w:webHidden/>
              </w:rPr>
              <w:t>16</w:t>
            </w:r>
            <w:r w:rsidR="00B728DA">
              <w:rPr>
                <w:noProof/>
                <w:webHidden/>
              </w:rPr>
              <w:fldChar w:fldCharType="end"/>
            </w:r>
          </w:hyperlink>
        </w:p>
        <w:p w14:paraId="443950EB" w14:textId="74D706D1" w:rsidR="00B728DA" w:rsidRDefault="006E2CAB">
          <w:pPr>
            <w:pStyle w:val="TOC3"/>
            <w:tabs>
              <w:tab w:val="left" w:pos="1320"/>
              <w:tab w:val="right" w:pos="9854"/>
            </w:tabs>
            <w:rPr>
              <w:noProof/>
              <w:color w:val="auto"/>
              <w:sz w:val="22"/>
              <w:lang w:val="en-GB" w:eastAsia="en-GB"/>
            </w:rPr>
          </w:pPr>
          <w:hyperlink w:anchor="_Toc58419565" w:history="1">
            <w:r w:rsidR="00B728DA" w:rsidRPr="00385D08">
              <w:rPr>
                <w:rStyle w:val="Hyperlink"/>
                <w:noProof/>
              </w:rPr>
              <w:t>8.6.4</w:t>
            </w:r>
            <w:r w:rsidR="00B728DA">
              <w:rPr>
                <w:noProof/>
                <w:color w:val="auto"/>
                <w:sz w:val="22"/>
                <w:lang w:val="en-GB" w:eastAsia="en-GB"/>
              </w:rPr>
              <w:tab/>
            </w:r>
            <w:r w:rsidR="00B728DA" w:rsidRPr="00385D08">
              <w:rPr>
                <w:rStyle w:val="Hyperlink"/>
                <w:noProof/>
              </w:rPr>
              <w:t>Connection Agreement</w:t>
            </w:r>
            <w:r w:rsidR="00B728DA">
              <w:rPr>
                <w:noProof/>
                <w:webHidden/>
              </w:rPr>
              <w:tab/>
            </w:r>
            <w:r w:rsidR="00B728DA">
              <w:rPr>
                <w:noProof/>
                <w:webHidden/>
              </w:rPr>
              <w:fldChar w:fldCharType="begin"/>
            </w:r>
            <w:r w:rsidR="00B728DA">
              <w:rPr>
                <w:noProof/>
                <w:webHidden/>
              </w:rPr>
              <w:instrText xml:space="preserve"> PAGEREF _Toc58419565 \h </w:instrText>
            </w:r>
            <w:r w:rsidR="00B728DA">
              <w:rPr>
                <w:noProof/>
                <w:webHidden/>
              </w:rPr>
            </w:r>
            <w:r w:rsidR="00B728DA">
              <w:rPr>
                <w:noProof/>
                <w:webHidden/>
              </w:rPr>
              <w:fldChar w:fldCharType="separate"/>
            </w:r>
            <w:r w:rsidR="00B728DA">
              <w:rPr>
                <w:noProof/>
                <w:webHidden/>
              </w:rPr>
              <w:t>17</w:t>
            </w:r>
            <w:r w:rsidR="00B728DA">
              <w:rPr>
                <w:noProof/>
                <w:webHidden/>
              </w:rPr>
              <w:fldChar w:fldCharType="end"/>
            </w:r>
          </w:hyperlink>
        </w:p>
        <w:p w14:paraId="65E22840" w14:textId="3F4AF507" w:rsidR="00B728DA" w:rsidRDefault="006E2CAB">
          <w:pPr>
            <w:pStyle w:val="TOC3"/>
            <w:tabs>
              <w:tab w:val="left" w:pos="1320"/>
              <w:tab w:val="right" w:pos="9854"/>
            </w:tabs>
            <w:rPr>
              <w:noProof/>
              <w:color w:val="auto"/>
              <w:sz w:val="22"/>
              <w:lang w:val="en-GB" w:eastAsia="en-GB"/>
            </w:rPr>
          </w:pPr>
          <w:hyperlink w:anchor="_Toc58419566" w:history="1">
            <w:r w:rsidR="00B728DA" w:rsidRPr="00385D08">
              <w:rPr>
                <w:rStyle w:val="Hyperlink"/>
                <w:noProof/>
              </w:rPr>
              <w:t>8.6.5</w:t>
            </w:r>
            <w:r w:rsidR="00B728DA">
              <w:rPr>
                <w:noProof/>
                <w:color w:val="auto"/>
                <w:sz w:val="22"/>
                <w:lang w:val="en-GB" w:eastAsia="en-GB"/>
              </w:rPr>
              <w:tab/>
            </w:r>
            <w:r w:rsidR="00B728DA" w:rsidRPr="00385D08">
              <w:rPr>
                <w:rStyle w:val="Hyperlink"/>
                <w:noProof/>
              </w:rPr>
              <w:t>Data Sharing Arrangement</w:t>
            </w:r>
            <w:r w:rsidR="00B728DA">
              <w:rPr>
                <w:noProof/>
                <w:webHidden/>
              </w:rPr>
              <w:tab/>
            </w:r>
            <w:r w:rsidR="00B728DA">
              <w:rPr>
                <w:noProof/>
                <w:webHidden/>
              </w:rPr>
              <w:fldChar w:fldCharType="begin"/>
            </w:r>
            <w:r w:rsidR="00B728DA">
              <w:rPr>
                <w:noProof/>
                <w:webHidden/>
              </w:rPr>
              <w:instrText xml:space="preserve"> PAGEREF _Toc58419566 \h </w:instrText>
            </w:r>
            <w:r w:rsidR="00B728DA">
              <w:rPr>
                <w:noProof/>
                <w:webHidden/>
              </w:rPr>
            </w:r>
            <w:r w:rsidR="00B728DA">
              <w:rPr>
                <w:noProof/>
                <w:webHidden/>
              </w:rPr>
              <w:fldChar w:fldCharType="separate"/>
            </w:r>
            <w:r w:rsidR="00B728DA">
              <w:rPr>
                <w:noProof/>
                <w:webHidden/>
              </w:rPr>
              <w:t>17</w:t>
            </w:r>
            <w:r w:rsidR="00B728DA">
              <w:rPr>
                <w:noProof/>
                <w:webHidden/>
              </w:rPr>
              <w:fldChar w:fldCharType="end"/>
            </w:r>
          </w:hyperlink>
        </w:p>
        <w:p w14:paraId="302F1A22" w14:textId="0C4DDD09" w:rsidR="00B728DA" w:rsidRDefault="006E2CAB">
          <w:pPr>
            <w:pStyle w:val="TOC1"/>
            <w:rPr>
              <w:rFonts w:asciiTheme="minorHAnsi" w:eastAsiaTheme="minorEastAsia" w:hAnsiTheme="minorHAnsi" w:cstheme="minorBidi"/>
              <w:b w:val="0"/>
              <w:color w:val="auto"/>
              <w:sz w:val="22"/>
              <w:szCs w:val="22"/>
              <w:lang w:eastAsia="en-GB"/>
            </w:rPr>
          </w:pPr>
          <w:hyperlink w:anchor="_Toc58419567" w:history="1">
            <w:r w:rsidR="00B728DA" w:rsidRPr="00385D08">
              <w:rPr>
                <w:rStyle w:val="Hyperlink"/>
              </w:rPr>
              <w:t>9</w:t>
            </w:r>
            <w:r w:rsidR="00B728DA">
              <w:rPr>
                <w:rFonts w:asciiTheme="minorHAnsi" w:eastAsiaTheme="minorEastAsia" w:hAnsiTheme="minorHAnsi" w:cstheme="minorBidi"/>
                <w:b w:val="0"/>
                <w:color w:val="auto"/>
                <w:sz w:val="22"/>
                <w:szCs w:val="22"/>
                <w:lang w:eastAsia="en-GB"/>
              </w:rPr>
              <w:tab/>
            </w:r>
            <w:r w:rsidR="00B728DA" w:rsidRPr="00385D08">
              <w:rPr>
                <w:rStyle w:val="Hyperlink"/>
              </w:rPr>
              <w:t>Live Service Implementation</w:t>
            </w:r>
            <w:r w:rsidR="00B728DA">
              <w:rPr>
                <w:webHidden/>
              </w:rPr>
              <w:tab/>
            </w:r>
            <w:r w:rsidR="00B728DA">
              <w:rPr>
                <w:webHidden/>
              </w:rPr>
              <w:fldChar w:fldCharType="begin"/>
            </w:r>
            <w:r w:rsidR="00B728DA">
              <w:rPr>
                <w:webHidden/>
              </w:rPr>
              <w:instrText xml:space="preserve"> PAGEREF _Toc58419567 \h </w:instrText>
            </w:r>
            <w:r w:rsidR="00B728DA">
              <w:rPr>
                <w:webHidden/>
              </w:rPr>
            </w:r>
            <w:r w:rsidR="00B728DA">
              <w:rPr>
                <w:webHidden/>
              </w:rPr>
              <w:fldChar w:fldCharType="separate"/>
            </w:r>
            <w:r w:rsidR="00B728DA">
              <w:rPr>
                <w:webHidden/>
              </w:rPr>
              <w:t>17</w:t>
            </w:r>
            <w:r w:rsidR="00B728DA">
              <w:rPr>
                <w:webHidden/>
              </w:rPr>
              <w:fldChar w:fldCharType="end"/>
            </w:r>
          </w:hyperlink>
        </w:p>
        <w:p w14:paraId="1A0A5FFF" w14:textId="6ADEF4C5" w:rsidR="00B728DA" w:rsidRDefault="006E2CAB">
          <w:pPr>
            <w:pStyle w:val="TOC2"/>
            <w:rPr>
              <w:rFonts w:asciiTheme="minorHAnsi" w:eastAsiaTheme="minorEastAsia" w:hAnsiTheme="minorHAnsi" w:cstheme="minorBidi"/>
              <w:noProof/>
              <w:color w:val="auto"/>
              <w:sz w:val="22"/>
              <w:szCs w:val="22"/>
              <w:lang w:eastAsia="en-GB"/>
            </w:rPr>
          </w:pPr>
          <w:hyperlink w:anchor="_Toc58419568" w:history="1">
            <w:r w:rsidR="00B728DA" w:rsidRPr="00385D08">
              <w:rPr>
                <w:rStyle w:val="Hyperlink"/>
                <w:noProof/>
              </w:rPr>
              <w:t>9.1</w:t>
            </w:r>
            <w:r w:rsidR="00B728DA">
              <w:rPr>
                <w:rFonts w:asciiTheme="minorHAnsi" w:eastAsiaTheme="minorEastAsia" w:hAnsiTheme="minorHAnsi" w:cstheme="minorBidi"/>
                <w:noProof/>
                <w:color w:val="auto"/>
                <w:sz w:val="22"/>
                <w:szCs w:val="22"/>
                <w:lang w:eastAsia="en-GB"/>
              </w:rPr>
              <w:tab/>
            </w:r>
            <w:r w:rsidR="00B728DA" w:rsidRPr="00385D08">
              <w:rPr>
                <w:rStyle w:val="Hyperlink"/>
                <w:noProof/>
              </w:rPr>
              <w:t>Implementation Pre-requisites: Go/No go criteria</w:t>
            </w:r>
            <w:r w:rsidR="00B728DA">
              <w:rPr>
                <w:noProof/>
                <w:webHidden/>
              </w:rPr>
              <w:tab/>
            </w:r>
            <w:r w:rsidR="00B728DA">
              <w:rPr>
                <w:noProof/>
                <w:webHidden/>
              </w:rPr>
              <w:fldChar w:fldCharType="begin"/>
            </w:r>
            <w:r w:rsidR="00B728DA">
              <w:rPr>
                <w:noProof/>
                <w:webHidden/>
              </w:rPr>
              <w:instrText xml:space="preserve"> PAGEREF _Toc58419568 \h </w:instrText>
            </w:r>
            <w:r w:rsidR="00B728DA">
              <w:rPr>
                <w:noProof/>
                <w:webHidden/>
              </w:rPr>
            </w:r>
            <w:r w:rsidR="00B728DA">
              <w:rPr>
                <w:noProof/>
                <w:webHidden/>
              </w:rPr>
              <w:fldChar w:fldCharType="separate"/>
            </w:r>
            <w:r w:rsidR="00B728DA">
              <w:rPr>
                <w:noProof/>
                <w:webHidden/>
              </w:rPr>
              <w:t>17</w:t>
            </w:r>
            <w:r w:rsidR="00B728DA">
              <w:rPr>
                <w:noProof/>
                <w:webHidden/>
              </w:rPr>
              <w:fldChar w:fldCharType="end"/>
            </w:r>
          </w:hyperlink>
        </w:p>
        <w:p w14:paraId="1B1184B8" w14:textId="3457E361" w:rsidR="00B728DA" w:rsidRDefault="006E2CAB">
          <w:pPr>
            <w:pStyle w:val="TOC2"/>
            <w:rPr>
              <w:rFonts w:asciiTheme="minorHAnsi" w:eastAsiaTheme="minorEastAsia" w:hAnsiTheme="minorHAnsi" w:cstheme="minorBidi"/>
              <w:noProof/>
              <w:color w:val="auto"/>
              <w:sz w:val="22"/>
              <w:szCs w:val="22"/>
              <w:lang w:eastAsia="en-GB"/>
            </w:rPr>
          </w:pPr>
          <w:hyperlink w:anchor="_Toc58419569" w:history="1">
            <w:r w:rsidR="00B728DA" w:rsidRPr="00385D08">
              <w:rPr>
                <w:rStyle w:val="Hyperlink"/>
                <w:noProof/>
              </w:rPr>
              <w:t>9.2</w:t>
            </w:r>
            <w:r w:rsidR="00B728DA">
              <w:rPr>
                <w:rFonts w:asciiTheme="minorHAnsi" w:eastAsiaTheme="minorEastAsia" w:hAnsiTheme="minorHAnsi" w:cstheme="minorBidi"/>
                <w:noProof/>
                <w:color w:val="auto"/>
                <w:sz w:val="22"/>
                <w:szCs w:val="22"/>
                <w:lang w:eastAsia="en-GB"/>
              </w:rPr>
              <w:tab/>
            </w:r>
            <w:r w:rsidR="00B728DA" w:rsidRPr="00385D08">
              <w:rPr>
                <w:rStyle w:val="Hyperlink"/>
                <w:noProof/>
              </w:rPr>
              <w:t>Requesting a live connection</w:t>
            </w:r>
            <w:r w:rsidR="00B728DA">
              <w:rPr>
                <w:noProof/>
                <w:webHidden/>
              </w:rPr>
              <w:tab/>
            </w:r>
            <w:r w:rsidR="00B728DA">
              <w:rPr>
                <w:noProof/>
                <w:webHidden/>
              </w:rPr>
              <w:fldChar w:fldCharType="begin"/>
            </w:r>
            <w:r w:rsidR="00B728DA">
              <w:rPr>
                <w:noProof/>
                <w:webHidden/>
              </w:rPr>
              <w:instrText xml:space="preserve"> PAGEREF _Toc58419569 \h </w:instrText>
            </w:r>
            <w:r w:rsidR="00B728DA">
              <w:rPr>
                <w:noProof/>
                <w:webHidden/>
              </w:rPr>
            </w:r>
            <w:r w:rsidR="00B728DA">
              <w:rPr>
                <w:noProof/>
                <w:webHidden/>
              </w:rPr>
              <w:fldChar w:fldCharType="separate"/>
            </w:r>
            <w:r w:rsidR="00B728DA">
              <w:rPr>
                <w:noProof/>
                <w:webHidden/>
              </w:rPr>
              <w:t>17</w:t>
            </w:r>
            <w:r w:rsidR="00B728DA">
              <w:rPr>
                <w:noProof/>
                <w:webHidden/>
              </w:rPr>
              <w:fldChar w:fldCharType="end"/>
            </w:r>
          </w:hyperlink>
        </w:p>
        <w:p w14:paraId="0A1D3A79" w14:textId="2B0944DE" w:rsidR="00B728DA" w:rsidRDefault="006E2CAB">
          <w:pPr>
            <w:pStyle w:val="TOC2"/>
            <w:rPr>
              <w:rFonts w:asciiTheme="minorHAnsi" w:eastAsiaTheme="minorEastAsia" w:hAnsiTheme="minorHAnsi" w:cstheme="minorBidi"/>
              <w:noProof/>
              <w:color w:val="auto"/>
              <w:sz w:val="22"/>
              <w:szCs w:val="22"/>
              <w:lang w:eastAsia="en-GB"/>
            </w:rPr>
          </w:pPr>
          <w:hyperlink w:anchor="_Toc58419570" w:history="1">
            <w:r w:rsidR="00B728DA" w:rsidRPr="00385D08">
              <w:rPr>
                <w:rStyle w:val="Hyperlink"/>
                <w:noProof/>
              </w:rPr>
              <w:t>9.3</w:t>
            </w:r>
            <w:r w:rsidR="00B728DA">
              <w:rPr>
                <w:rFonts w:asciiTheme="minorHAnsi" w:eastAsiaTheme="minorEastAsia" w:hAnsiTheme="minorHAnsi" w:cstheme="minorBidi"/>
                <w:noProof/>
                <w:color w:val="auto"/>
                <w:sz w:val="22"/>
                <w:szCs w:val="22"/>
                <w:lang w:eastAsia="en-GB"/>
              </w:rPr>
              <w:tab/>
            </w:r>
            <w:r w:rsidR="00B728DA" w:rsidRPr="00385D08">
              <w:rPr>
                <w:rStyle w:val="Hyperlink"/>
                <w:noProof/>
              </w:rPr>
              <w:t>RBAC (Consumers Only)</w:t>
            </w:r>
            <w:r w:rsidR="00B728DA">
              <w:rPr>
                <w:noProof/>
                <w:webHidden/>
              </w:rPr>
              <w:tab/>
            </w:r>
            <w:r w:rsidR="00B728DA">
              <w:rPr>
                <w:noProof/>
                <w:webHidden/>
              </w:rPr>
              <w:fldChar w:fldCharType="begin"/>
            </w:r>
            <w:r w:rsidR="00B728DA">
              <w:rPr>
                <w:noProof/>
                <w:webHidden/>
              </w:rPr>
              <w:instrText xml:space="preserve"> PAGEREF _Toc58419570 \h </w:instrText>
            </w:r>
            <w:r w:rsidR="00B728DA">
              <w:rPr>
                <w:noProof/>
                <w:webHidden/>
              </w:rPr>
            </w:r>
            <w:r w:rsidR="00B728DA">
              <w:rPr>
                <w:noProof/>
                <w:webHidden/>
              </w:rPr>
              <w:fldChar w:fldCharType="separate"/>
            </w:r>
            <w:r w:rsidR="00B728DA">
              <w:rPr>
                <w:noProof/>
                <w:webHidden/>
              </w:rPr>
              <w:t>18</w:t>
            </w:r>
            <w:r w:rsidR="00B728DA">
              <w:rPr>
                <w:noProof/>
                <w:webHidden/>
              </w:rPr>
              <w:fldChar w:fldCharType="end"/>
            </w:r>
          </w:hyperlink>
        </w:p>
        <w:p w14:paraId="1E58ED34" w14:textId="561CC6C0" w:rsidR="00B728DA" w:rsidRDefault="006E2CAB">
          <w:pPr>
            <w:pStyle w:val="TOC2"/>
            <w:rPr>
              <w:rFonts w:asciiTheme="minorHAnsi" w:eastAsiaTheme="minorEastAsia" w:hAnsiTheme="minorHAnsi" w:cstheme="minorBidi"/>
              <w:noProof/>
              <w:color w:val="auto"/>
              <w:sz w:val="22"/>
              <w:szCs w:val="22"/>
              <w:lang w:eastAsia="en-GB"/>
            </w:rPr>
          </w:pPr>
          <w:hyperlink w:anchor="_Toc58419571" w:history="1">
            <w:r w:rsidR="00B728DA" w:rsidRPr="00385D08">
              <w:rPr>
                <w:rStyle w:val="Hyperlink"/>
                <w:noProof/>
              </w:rPr>
              <w:t>9.4</w:t>
            </w:r>
            <w:r w:rsidR="00B728DA">
              <w:rPr>
                <w:rFonts w:asciiTheme="minorHAnsi" w:eastAsiaTheme="minorEastAsia" w:hAnsiTheme="minorHAnsi" w:cstheme="minorBidi"/>
                <w:noProof/>
                <w:color w:val="auto"/>
                <w:sz w:val="22"/>
                <w:szCs w:val="22"/>
                <w:lang w:eastAsia="en-GB"/>
              </w:rPr>
              <w:tab/>
            </w:r>
            <w:r w:rsidR="00B728DA" w:rsidRPr="00385D08">
              <w:rPr>
                <w:rStyle w:val="Hyperlink"/>
                <w:noProof/>
              </w:rPr>
              <w:t>Pipe-Cleaning</w:t>
            </w:r>
            <w:r w:rsidR="00B728DA">
              <w:rPr>
                <w:noProof/>
                <w:webHidden/>
              </w:rPr>
              <w:tab/>
            </w:r>
            <w:r w:rsidR="00B728DA">
              <w:rPr>
                <w:noProof/>
                <w:webHidden/>
              </w:rPr>
              <w:fldChar w:fldCharType="begin"/>
            </w:r>
            <w:r w:rsidR="00B728DA">
              <w:rPr>
                <w:noProof/>
                <w:webHidden/>
              </w:rPr>
              <w:instrText xml:space="preserve"> PAGEREF _Toc58419571 \h </w:instrText>
            </w:r>
            <w:r w:rsidR="00B728DA">
              <w:rPr>
                <w:noProof/>
                <w:webHidden/>
              </w:rPr>
            </w:r>
            <w:r w:rsidR="00B728DA">
              <w:rPr>
                <w:noProof/>
                <w:webHidden/>
              </w:rPr>
              <w:fldChar w:fldCharType="separate"/>
            </w:r>
            <w:r w:rsidR="00B728DA">
              <w:rPr>
                <w:noProof/>
                <w:webHidden/>
              </w:rPr>
              <w:t>18</w:t>
            </w:r>
            <w:r w:rsidR="00B728DA">
              <w:rPr>
                <w:noProof/>
                <w:webHidden/>
              </w:rPr>
              <w:fldChar w:fldCharType="end"/>
            </w:r>
          </w:hyperlink>
        </w:p>
        <w:p w14:paraId="5490B509" w14:textId="66163BD9" w:rsidR="00B728DA" w:rsidRDefault="006E2CAB">
          <w:pPr>
            <w:pStyle w:val="TOC2"/>
            <w:rPr>
              <w:rFonts w:asciiTheme="minorHAnsi" w:eastAsiaTheme="minorEastAsia" w:hAnsiTheme="minorHAnsi" w:cstheme="minorBidi"/>
              <w:noProof/>
              <w:color w:val="auto"/>
              <w:sz w:val="22"/>
              <w:szCs w:val="22"/>
              <w:lang w:eastAsia="en-GB"/>
            </w:rPr>
          </w:pPr>
          <w:hyperlink w:anchor="_Toc58419572" w:history="1">
            <w:r w:rsidR="00B728DA" w:rsidRPr="00385D08">
              <w:rPr>
                <w:rStyle w:val="Hyperlink"/>
                <w:noProof/>
              </w:rPr>
              <w:t>9.5</w:t>
            </w:r>
            <w:r w:rsidR="00B728DA">
              <w:rPr>
                <w:rFonts w:asciiTheme="minorHAnsi" w:eastAsiaTheme="minorEastAsia" w:hAnsiTheme="minorHAnsi" w:cstheme="minorBidi"/>
                <w:noProof/>
                <w:color w:val="auto"/>
                <w:sz w:val="22"/>
                <w:szCs w:val="22"/>
                <w:lang w:eastAsia="en-GB"/>
              </w:rPr>
              <w:tab/>
            </w:r>
            <w:r w:rsidR="00B728DA" w:rsidRPr="00385D08">
              <w:rPr>
                <w:rStyle w:val="Hyperlink"/>
                <w:noProof/>
              </w:rPr>
              <w:t>Bulk Upload of Pointers (Providers Only)</w:t>
            </w:r>
            <w:r w:rsidR="00B728DA">
              <w:rPr>
                <w:noProof/>
                <w:webHidden/>
              </w:rPr>
              <w:tab/>
            </w:r>
            <w:r w:rsidR="00B728DA">
              <w:rPr>
                <w:noProof/>
                <w:webHidden/>
              </w:rPr>
              <w:fldChar w:fldCharType="begin"/>
            </w:r>
            <w:r w:rsidR="00B728DA">
              <w:rPr>
                <w:noProof/>
                <w:webHidden/>
              </w:rPr>
              <w:instrText xml:space="preserve"> PAGEREF _Toc58419572 \h </w:instrText>
            </w:r>
            <w:r w:rsidR="00B728DA">
              <w:rPr>
                <w:noProof/>
                <w:webHidden/>
              </w:rPr>
            </w:r>
            <w:r w:rsidR="00B728DA">
              <w:rPr>
                <w:noProof/>
                <w:webHidden/>
              </w:rPr>
              <w:fldChar w:fldCharType="separate"/>
            </w:r>
            <w:r w:rsidR="00B728DA">
              <w:rPr>
                <w:noProof/>
                <w:webHidden/>
              </w:rPr>
              <w:t>18</w:t>
            </w:r>
            <w:r w:rsidR="00B728DA">
              <w:rPr>
                <w:noProof/>
                <w:webHidden/>
              </w:rPr>
              <w:fldChar w:fldCharType="end"/>
            </w:r>
          </w:hyperlink>
        </w:p>
        <w:p w14:paraId="4E7E0F9B" w14:textId="71A1E82F" w:rsidR="00B728DA" w:rsidRDefault="006E2CAB">
          <w:pPr>
            <w:pStyle w:val="TOC2"/>
            <w:rPr>
              <w:rFonts w:asciiTheme="minorHAnsi" w:eastAsiaTheme="minorEastAsia" w:hAnsiTheme="minorHAnsi" w:cstheme="minorBidi"/>
              <w:noProof/>
              <w:color w:val="auto"/>
              <w:sz w:val="22"/>
              <w:szCs w:val="22"/>
              <w:lang w:eastAsia="en-GB"/>
            </w:rPr>
          </w:pPr>
          <w:hyperlink w:anchor="_Toc58419573" w:history="1">
            <w:r w:rsidR="00B728DA" w:rsidRPr="00385D08">
              <w:rPr>
                <w:rStyle w:val="Hyperlink"/>
                <w:noProof/>
              </w:rPr>
              <w:t>9.6</w:t>
            </w:r>
            <w:r w:rsidR="00B728DA">
              <w:rPr>
                <w:rFonts w:asciiTheme="minorHAnsi" w:eastAsiaTheme="minorEastAsia" w:hAnsiTheme="minorHAnsi" w:cstheme="minorBidi"/>
                <w:noProof/>
                <w:color w:val="auto"/>
                <w:sz w:val="22"/>
                <w:szCs w:val="22"/>
                <w:lang w:eastAsia="en-GB"/>
              </w:rPr>
              <w:tab/>
            </w:r>
            <w:r w:rsidR="00B728DA" w:rsidRPr="00385D08">
              <w:rPr>
                <w:rStyle w:val="Hyperlink"/>
                <w:noProof/>
              </w:rPr>
              <w:t>Completion of Assurance</w:t>
            </w:r>
            <w:r w:rsidR="00B728DA">
              <w:rPr>
                <w:noProof/>
                <w:webHidden/>
              </w:rPr>
              <w:tab/>
            </w:r>
            <w:r w:rsidR="00B728DA">
              <w:rPr>
                <w:noProof/>
                <w:webHidden/>
              </w:rPr>
              <w:fldChar w:fldCharType="begin"/>
            </w:r>
            <w:r w:rsidR="00B728DA">
              <w:rPr>
                <w:noProof/>
                <w:webHidden/>
              </w:rPr>
              <w:instrText xml:space="preserve"> PAGEREF _Toc58419573 \h </w:instrText>
            </w:r>
            <w:r w:rsidR="00B728DA">
              <w:rPr>
                <w:noProof/>
                <w:webHidden/>
              </w:rPr>
            </w:r>
            <w:r w:rsidR="00B728DA">
              <w:rPr>
                <w:noProof/>
                <w:webHidden/>
              </w:rPr>
              <w:fldChar w:fldCharType="separate"/>
            </w:r>
            <w:r w:rsidR="00B728DA">
              <w:rPr>
                <w:noProof/>
                <w:webHidden/>
              </w:rPr>
              <w:t>19</w:t>
            </w:r>
            <w:r w:rsidR="00B728DA">
              <w:rPr>
                <w:noProof/>
                <w:webHidden/>
              </w:rPr>
              <w:fldChar w:fldCharType="end"/>
            </w:r>
          </w:hyperlink>
        </w:p>
        <w:p w14:paraId="55299861" w14:textId="497EC64E" w:rsidR="00B728DA" w:rsidRDefault="006E2CAB">
          <w:pPr>
            <w:pStyle w:val="TOC1"/>
            <w:rPr>
              <w:rFonts w:asciiTheme="minorHAnsi" w:eastAsiaTheme="minorEastAsia" w:hAnsiTheme="minorHAnsi" w:cstheme="minorBidi"/>
              <w:b w:val="0"/>
              <w:color w:val="auto"/>
              <w:sz w:val="22"/>
              <w:szCs w:val="22"/>
              <w:lang w:eastAsia="en-GB"/>
            </w:rPr>
          </w:pPr>
          <w:hyperlink w:anchor="_Toc58419574" w:history="1">
            <w:r w:rsidR="00B728DA" w:rsidRPr="00385D08">
              <w:rPr>
                <w:rStyle w:val="Hyperlink"/>
              </w:rPr>
              <w:t>10</w:t>
            </w:r>
            <w:r w:rsidR="00B728DA">
              <w:rPr>
                <w:rFonts w:asciiTheme="minorHAnsi" w:eastAsiaTheme="minorEastAsia" w:hAnsiTheme="minorHAnsi" w:cstheme="minorBidi"/>
                <w:b w:val="0"/>
                <w:color w:val="auto"/>
                <w:sz w:val="22"/>
                <w:szCs w:val="22"/>
                <w:lang w:eastAsia="en-GB"/>
              </w:rPr>
              <w:tab/>
            </w:r>
            <w:r w:rsidR="00B728DA" w:rsidRPr="00385D08">
              <w:rPr>
                <w:rStyle w:val="Hyperlink"/>
              </w:rPr>
              <w:t>Post Implementation</w:t>
            </w:r>
            <w:r w:rsidR="00B728DA">
              <w:rPr>
                <w:webHidden/>
              </w:rPr>
              <w:tab/>
            </w:r>
            <w:r w:rsidR="00B728DA">
              <w:rPr>
                <w:webHidden/>
              </w:rPr>
              <w:fldChar w:fldCharType="begin"/>
            </w:r>
            <w:r w:rsidR="00B728DA">
              <w:rPr>
                <w:webHidden/>
              </w:rPr>
              <w:instrText xml:space="preserve"> PAGEREF _Toc58419574 \h </w:instrText>
            </w:r>
            <w:r w:rsidR="00B728DA">
              <w:rPr>
                <w:webHidden/>
              </w:rPr>
            </w:r>
            <w:r w:rsidR="00B728DA">
              <w:rPr>
                <w:webHidden/>
              </w:rPr>
              <w:fldChar w:fldCharType="separate"/>
            </w:r>
            <w:r w:rsidR="00B728DA">
              <w:rPr>
                <w:webHidden/>
              </w:rPr>
              <w:t>19</w:t>
            </w:r>
            <w:r w:rsidR="00B728DA">
              <w:rPr>
                <w:webHidden/>
              </w:rPr>
              <w:fldChar w:fldCharType="end"/>
            </w:r>
          </w:hyperlink>
        </w:p>
        <w:p w14:paraId="37C7B0BB" w14:textId="6C2CE8A4" w:rsidR="00B728DA" w:rsidRDefault="006E2CAB">
          <w:pPr>
            <w:pStyle w:val="TOC2"/>
            <w:rPr>
              <w:rFonts w:asciiTheme="minorHAnsi" w:eastAsiaTheme="minorEastAsia" w:hAnsiTheme="minorHAnsi" w:cstheme="minorBidi"/>
              <w:noProof/>
              <w:color w:val="auto"/>
              <w:sz w:val="22"/>
              <w:szCs w:val="22"/>
              <w:lang w:eastAsia="en-GB"/>
            </w:rPr>
          </w:pPr>
          <w:hyperlink w:anchor="_Toc58419575" w:history="1">
            <w:r w:rsidR="00B728DA" w:rsidRPr="00385D08">
              <w:rPr>
                <w:rStyle w:val="Hyperlink"/>
                <w:noProof/>
              </w:rPr>
              <w:t>10.1</w:t>
            </w:r>
            <w:r w:rsidR="00B728DA">
              <w:rPr>
                <w:rFonts w:asciiTheme="minorHAnsi" w:eastAsiaTheme="minorEastAsia" w:hAnsiTheme="minorHAnsi" w:cstheme="minorBidi"/>
                <w:noProof/>
                <w:color w:val="auto"/>
                <w:sz w:val="22"/>
                <w:szCs w:val="22"/>
                <w:lang w:eastAsia="en-GB"/>
              </w:rPr>
              <w:tab/>
            </w:r>
            <w:r w:rsidR="00B728DA" w:rsidRPr="00385D08">
              <w:rPr>
                <w:rStyle w:val="Hyperlink"/>
                <w:noProof/>
              </w:rPr>
              <w:t>Support Model – Process for Raising Incidents</w:t>
            </w:r>
            <w:r w:rsidR="00B728DA">
              <w:rPr>
                <w:noProof/>
                <w:webHidden/>
              </w:rPr>
              <w:tab/>
            </w:r>
            <w:r w:rsidR="00B728DA">
              <w:rPr>
                <w:noProof/>
                <w:webHidden/>
              </w:rPr>
              <w:fldChar w:fldCharType="begin"/>
            </w:r>
            <w:r w:rsidR="00B728DA">
              <w:rPr>
                <w:noProof/>
                <w:webHidden/>
              </w:rPr>
              <w:instrText xml:space="preserve"> PAGEREF _Toc58419575 \h </w:instrText>
            </w:r>
            <w:r w:rsidR="00B728DA">
              <w:rPr>
                <w:noProof/>
                <w:webHidden/>
              </w:rPr>
            </w:r>
            <w:r w:rsidR="00B728DA">
              <w:rPr>
                <w:noProof/>
                <w:webHidden/>
              </w:rPr>
              <w:fldChar w:fldCharType="separate"/>
            </w:r>
            <w:r w:rsidR="00B728DA">
              <w:rPr>
                <w:noProof/>
                <w:webHidden/>
              </w:rPr>
              <w:t>19</w:t>
            </w:r>
            <w:r w:rsidR="00B728DA">
              <w:rPr>
                <w:noProof/>
                <w:webHidden/>
              </w:rPr>
              <w:fldChar w:fldCharType="end"/>
            </w:r>
          </w:hyperlink>
        </w:p>
        <w:p w14:paraId="02D3DA91" w14:textId="7C29B571" w:rsidR="00B728DA" w:rsidRDefault="006E2CAB">
          <w:pPr>
            <w:pStyle w:val="TOC2"/>
            <w:rPr>
              <w:rFonts w:asciiTheme="minorHAnsi" w:eastAsiaTheme="minorEastAsia" w:hAnsiTheme="minorHAnsi" w:cstheme="minorBidi"/>
              <w:noProof/>
              <w:color w:val="auto"/>
              <w:sz w:val="22"/>
              <w:szCs w:val="22"/>
              <w:lang w:eastAsia="en-GB"/>
            </w:rPr>
          </w:pPr>
          <w:hyperlink w:anchor="_Toc58419576" w:history="1">
            <w:r w:rsidR="00B728DA" w:rsidRPr="00385D08">
              <w:rPr>
                <w:rStyle w:val="Hyperlink"/>
                <w:noProof/>
              </w:rPr>
              <w:t>10.2</w:t>
            </w:r>
            <w:r w:rsidR="00B728DA">
              <w:rPr>
                <w:rFonts w:asciiTheme="minorHAnsi" w:eastAsiaTheme="minorEastAsia" w:hAnsiTheme="minorHAnsi" w:cstheme="minorBidi"/>
                <w:noProof/>
                <w:color w:val="auto"/>
                <w:sz w:val="22"/>
                <w:szCs w:val="22"/>
                <w:lang w:eastAsia="en-GB"/>
              </w:rPr>
              <w:tab/>
            </w:r>
            <w:r w:rsidR="00B728DA" w:rsidRPr="00385D08">
              <w:rPr>
                <w:rStyle w:val="Hyperlink"/>
                <w:noProof/>
              </w:rPr>
              <w:t>Environment Maintenance</w:t>
            </w:r>
            <w:r w:rsidR="00B728DA">
              <w:rPr>
                <w:noProof/>
                <w:webHidden/>
              </w:rPr>
              <w:tab/>
            </w:r>
            <w:r w:rsidR="00B728DA">
              <w:rPr>
                <w:noProof/>
                <w:webHidden/>
              </w:rPr>
              <w:fldChar w:fldCharType="begin"/>
            </w:r>
            <w:r w:rsidR="00B728DA">
              <w:rPr>
                <w:noProof/>
                <w:webHidden/>
              </w:rPr>
              <w:instrText xml:space="preserve"> PAGEREF _Toc58419576 \h </w:instrText>
            </w:r>
            <w:r w:rsidR="00B728DA">
              <w:rPr>
                <w:noProof/>
                <w:webHidden/>
              </w:rPr>
            </w:r>
            <w:r w:rsidR="00B728DA">
              <w:rPr>
                <w:noProof/>
                <w:webHidden/>
              </w:rPr>
              <w:fldChar w:fldCharType="separate"/>
            </w:r>
            <w:r w:rsidR="00B728DA">
              <w:rPr>
                <w:noProof/>
                <w:webHidden/>
              </w:rPr>
              <w:t>19</w:t>
            </w:r>
            <w:r w:rsidR="00B728DA">
              <w:rPr>
                <w:noProof/>
                <w:webHidden/>
              </w:rPr>
              <w:fldChar w:fldCharType="end"/>
            </w:r>
          </w:hyperlink>
        </w:p>
        <w:p w14:paraId="14749DFB" w14:textId="4D17FD0B" w:rsidR="00B728DA" w:rsidRDefault="006E2CAB">
          <w:pPr>
            <w:pStyle w:val="TOC2"/>
            <w:rPr>
              <w:rFonts w:asciiTheme="minorHAnsi" w:eastAsiaTheme="minorEastAsia" w:hAnsiTheme="minorHAnsi" w:cstheme="minorBidi"/>
              <w:noProof/>
              <w:color w:val="auto"/>
              <w:sz w:val="22"/>
              <w:szCs w:val="22"/>
              <w:lang w:eastAsia="en-GB"/>
            </w:rPr>
          </w:pPr>
          <w:hyperlink w:anchor="_Toc58419577" w:history="1">
            <w:r w:rsidR="00B728DA" w:rsidRPr="00385D08">
              <w:rPr>
                <w:rStyle w:val="Hyperlink"/>
                <w:noProof/>
              </w:rPr>
              <w:t>10.3</w:t>
            </w:r>
            <w:r w:rsidR="00B728DA">
              <w:rPr>
                <w:rFonts w:asciiTheme="minorHAnsi" w:eastAsiaTheme="minorEastAsia" w:hAnsiTheme="minorHAnsi" w:cstheme="minorBidi"/>
                <w:noProof/>
                <w:color w:val="auto"/>
                <w:sz w:val="22"/>
                <w:szCs w:val="22"/>
                <w:lang w:eastAsia="en-GB"/>
              </w:rPr>
              <w:tab/>
            </w:r>
            <w:r w:rsidR="00B728DA" w:rsidRPr="00385D08">
              <w:rPr>
                <w:rStyle w:val="Hyperlink"/>
                <w:noProof/>
              </w:rPr>
              <w:t>Benefits reporting</w:t>
            </w:r>
            <w:r w:rsidR="00B728DA">
              <w:rPr>
                <w:noProof/>
                <w:webHidden/>
              </w:rPr>
              <w:tab/>
            </w:r>
            <w:r w:rsidR="00B728DA">
              <w:rPr>
                <w:noProof/>
                <w:webHidden/>
              </w:rPr>
              <w:fldChar w:fldCharType="begin"/>
            </w:r>
            <w:r w:rsidR="00B728DA">
              <w:rPr>
                <w:noProof/>
                <w:webHidden/>
              </w:rPr>
              <w:instrText xml:space="preserve"> PAGEREF _Toc58419577 \h </w:instrText>
            </w:r>
            <w:r w:rsidR="00B728DA">
              <w:rPr>
                <w:noProof/>
                <w:webHidden/>
              </w:rPr>
            </w:r>
            <w:r w:rsidR="00B728DA">
              <w:rPr>
                <w:noProof/>
                <w:webHidden/>
              </w:rPr>
              <w:fldChar w:fldCharType="separate"/>
            </w:r>
            <w:r w:rsidR="00B728DA">
              <w:rPr>
                <w:noProof/>
                <w:webHidden/>
              </w:rPr>
              <w:t>20</w:t>
            </w:r>
            <w:r w:rsidR="00B728DA">
              <w:rPr>
                <w:noProof/>
                <w:webHidden/>
              </w:rPr>
              <w:fldChar w:fldCharType="end"/>
            </w:r>
          </w:hyperlink>
        </w:p>
        <w:p w14:paraId="58DD6D97" w14:textId="7CB9788F" w:rsidR="00B728DA" w:rsidRDefault="006E2CAB">
          <w:pPr>
            <w:pStyle w:val="TOC1"/>
            <w:rPr>
              <w:rFonts w:asciiTheme="minorHAnsi" w:eastAsiaTheme="minorEastAsia" w:hAnsiTheme="minorHAnsi" w:cstheme="minorBidi"/>
              <w:b w:val="0"/>
              <w:color w:val="auto"/>
              <w:sz w:val="22"/>
              <w:szCs w:val="22"/>
              <w:lang w:eastAsia="en-GB"/>
            </w:rPr>
          </w:pPr>
          <w:hyperlink w:anchor="_Toc58419578" w:history="1">
            <w:r w:rsidR="00B728DA" w:rsidRPr="00385D08">
              <w:rPr>
                <w:rStyle w:val="Hyperlink"/>
              </w:rPr>
              <w:t>11</w:t>
            </w:r>
            <w:r w:rsidR="00B728DA">
              <w:rPr>
                <w:rFonts w:asciiTheme="minorHAnsi" w:eastAsiaTheme="minorEastAsia" w:hAnsiTheme="minorHAnsi" w:cstheme="minorBidi"/>
                <w:b w:val="0"/>
                <w:color w:val="auto"/>
                <w:sz w:val="22"/>
                <w:szCs w:val="22"/>
                <w:lang w:eastAsia="en-GB"/>
              </w:rPr>
              <w:tab/>
            </w:r>
            <w:r w:rsidR="00B728DA" w:rsidRPr="00385D08">
              <w:rPr>
                <w:rStyle w:val="Hyperlink"/>
              </w:rPr>
              <w:t>Appendices</w:t>
            </w:r>
            <w:r w:rsidR="00B728DA">
              <w:rPr>
                <w:webHidden/>
              </w:rPr>
              <w:tab/>
            </w:r>
            <w:r w:rsidR="00B728DA">
              <w:rPr>
                <w:webHidden/>
              </w:rPr>
              <w:fldChar w:fldCharType="begin"/>
            </w:r>
            <w:r w:rsidR="00B728DA">
              <w:rPr>
                <w:webHidden/>
              </w:rPr>
              <w:instrText xml:space="preserve"> PAGEREF _Toc58419578 \h </w:instrText>
            </w:r>
            <w:r w:rsidR="00B728DA">
              <w:rPr>
                <w:webHidden/>
              </w:rPr>
            </w:r>
            <w:r w:rsidR="00B728DA">
              <w:rPr>
                <w:webHidden/>
              </w:rPr>
              <w:fldChar w:fldCharType="separate"/>
            </w:r>
            <w:r w:rsidR="00B728DA">
              <w:rPr>
                <w:webHidden/>
              </w:rPr>
              <w:t>21</w:t>
            </w:r>
            <w:r w:rsidR="00B728DA">
              <w:rPr>
                <w:webHidden/>
              </w:rPr>
              <w:fldChar w:fldCharType="end"/>
            </w:r>
          </w:hyperlink>
        </w:p>
        <w:p w14:paraId="41C22EAB" w14:textId="30D2240F" w:rsidR="00B728DA" w:rsidRDefault="006E2CAB">
          <w:pPr>
            <w:pStyle w:val="TOC2"/>
            <w:rPr>
              <w:rFonts w:asciiTheme="minorHAnsi" w:eastAsiaTheme="minorEastAsia" w:hAnsiTheme="minorHAnsi" w:cstheme="minorBidi"/>
              <w:noProof/>
              <w:color w:val="auto"/>
              <w:sz w:val="22"/>
              <w:szCs w:val="22"/>
              <w:lang w:eastAsia="en-GB"/>
            </w:rPr>
          </w:pPr>
          <w:hyperlink w:anchor="_Toc58419579" w:history="1">
            <w:r w:rsidR="00B728DA" w:rsidRPr="00385D08">
              <w:rPr>
                <w:rStyle w:val="Hyperlink"/>
                <w:noProof/>
              </w:rPr>
              <w:t>11.1</w:t>
            </w:r>
            <w:r w:rsidR="00B728DA">
              <w:rPr>
                <w:rFonts w:asciiTheme="minorHAnsi" w:eastAsiaTheme="minorEastAsia" w:hAnsiTheme="minorHAnsi" w:cstheme="minorBidi"/>
                <w:noProof/>
                <w:color w:val="auto"/>
                <w:sz w:val="22"/>
                <w:szCs w:val="22"/>
                <w:lang w:eastAsia="en-GB"/>
              </w:rPr>
              <w:tab/>
            </w:r>
            <w:r w:rsidR="00B728DA" w:rsidRPr="00385D08">
              <w:rPr>
                <w:rStyle w:val="Hyperlink"/>
                <w:noProof/>
              </w:rPr>
              <w:t>Onboarding Task Checklist</w:t>
            </w:r>
            <w:r w:rsidR="00B728DA">
              <w:rPr>
                <w:noProof/>
                <w:webHidden/>
              </w:rPr>
              <w:tab/>
            </w:r>
            <w:r w:rsidR="00B728DA">
              <w:rPr>
                <w:noProof/>
                <w:webHidden/>
              </w:rPr>
              <w:fldChar w:fldCharType="begin"/>
            </w:r>
            <w:r w:rsidR="00B728DA">
              <w:rPr>
                <w:noProof/>
                <w:webHidden/>
              </w:rPr>
              <w:instrText xml:space="preserve"> PAGEREF _Toc58419579 \h </w:instrText>
            </w:r>
            <w:r w:rsidR="00B728DA">
              <w:rPr>
                <w:noProof/>
                <w:webHidden/>
              </w:rPr>
            </w:r>
            <w:r w:rsidR="00B728DA">
              <w:rPr>
                <w:noProof/>
                <w:webHidden/>
              </w:rPr>
              <w:fldChar w:fldCharType="separate"/>
            </w:r>
            <w:r w:rsidR="00B728DA">
              <w:rPr>
                <w:noProof/>
                <w:webHidden/>
              </w:rPr>
              <w:t>21</w:t>
            </w:r>
            <w:r w:rsidR="00B728DA">
              <w:rPr>
                <w:noProof/>
                <w:webHidden/>
              </w:rPr>
              <w:fldChar w:fldCharType="end"/>
            </w:r>
          </w:hyperlink>
        </w:p>
        <w:p w14:paraId="323A7925" w14:textId="518536C7" w:rsidR="007C6CCD" w:rsidRDefault="007C6CCD">
          <w:r>
            <w:rPr>
              <w:b/>
              <w:bCs/>
              <w:noProof/>
            </w:rPr>
            <w:fldChar w:fldCharType="end"/>
          </w:r>
        </w:p>
      </w:sdtContent>
    </w:sdt>
    <w:p w14:paraId="2CC18FFC" w14:textId="77777777" w:rsidR="00BB43D0" w:rsidRDefault="00BB43D0">
      <w:pPr>
        <w:spacing w:after="0"/>
        <w:textboxTightWrap w:val="none"/>
      </w:pPr>
      <w:r>
        <w:br w:type="page"/>
      </w:r>
    </w:p>
    <w:p w14:paraId="79C8C3D4" w14:textId="77777777" w:rsidR="00953894" w:rsidRPr="00953894" w:rsidRDefault="00953894" w:rsidP="00B22504">
      <w:pPr>
        <w:spacing w:after="0"/>
        <w:textboxTightWrap w:val="none"/>
      </w:pPr>
    </w:p>
    <w:p w14:paraId="1B3719D9" w14:textId="4F226E28" w:rsidR="00475356" w:rsidRDefault="00182A2E" w:rsidP="00475356">
      <w:pPr>
        <w:pStyle w:val="Heading1"/>
      </w:pPr>
      <w:bookmarkStart w:id="6" w:name="_Toc53748833"/>
      <w:bookmarkStart w:id="7" w:name="_Toc58419543"/>
      <w:r>
        <w:t>Summary</w:t>
      </w:r>
      <w:r w:rsidR="00033D5C">
        <w:t xml:space="preserve"> and </w:t>
      </w:r>
      <w:r w:rsidR="00615E68">
        <w:t xml:space="preserve">Document </w:t>
      </w:r>
      <w:r w:rsidR="00033D5C">
        <w:t>Purpose</w:t>
      </w:r>
      <w:bookmarkEnd w:id="6"/>
      <w:bookmarkEnd w:id="7"/>
    </w:p>
    <w:p w14:paraId="07CD13EE" w14:textId="214CC636" w:rsidR="00593D80" w:rsidRDefault="00DD1BA9" w:rsidP="00475356">
      <w:r>
        <w:t xml:space="preserve">This </w:t>
      </w:r>
      <w:r w:rsidR="00313DF8">
        <w:t xml:space="preserve">guide </w:t>
      </w:r>
      <w:r w:rsidR="00485753">
        <w:t xml:space="preserve">is aimed at new </w:t>
      </w:r>
      <w:r w:rsidR="00485753" w:rsidRPr="00B22504">
        <w:rPr>
          <w:b/>
          <w:bCs/>
        </w:rPr>
        <w:t>providers</w:t>
      </w:r>
      <w:r w:rsidR="00BD74A4">
        <w:rPr>
          <w:b/>
          <w:bCs/>
        </w:rPr>
        <w:t xml:space="preserve"> </w:t>
      </w:r>
      <w:r w:rsidR="00BD74A4" w:rsidRPr="00580676">
        <w:t>looking to integrate to the NRL</w:t>
      </w:r>
      <w:r w:rsidR="00BD74A4">
        <w:t xml:space="preserve"> (National Record Locator)</w:t>
      </w:r>
      <w:r w:rsidR="00485753">
        <w:t>, such as NHS Trusts and LHCR</w:t>
      </w:r>
      <w:r w:rsidR="00593D80">
        <w:t>s</w:t>
      </w:r>
      <w:r w:rsidR="00BD74A4">
        <w:t>.</w:t>
      </w:r>
    </w:p>
    <w:p w14:paraId="7152C708" w14:textId="2555DBB2" w:rsidR="00F623D0" w:rsidRDefault="008E7F22" w:rsidP="00475356">
      <w:r>
        <w:t xml:space="preserve">It also </w:t>
      </w:r>
      <w:r w:rsidR="00E562EC">
        <w:t xml:space="preserve">provides guidance </w:t>
      </w:r>
      <w:r>
        <w:t xml:space="preserve">for </w:t>
      </w:r>
      <w:r w:rsidR="00766B30">
        <w:t xml:space="preserve">a new </w:t>
      </w:r>
      <w:r w:rsidR="00766B30" w:rsidRPr="00B22504">
        <w:rPr>
          <w:b/>
          <w:bCs/>
        </w:rPr>
        <w:t>consumer</w:t>
      </w:r>
      <w:r w:rsidR="00097864">
        <w:t xml:space="preserve"> </w:t>
      </w:r>
      <w:r w:rsidR="00E562EC">
        <w:t xml:space="preserve">wishing </w:t>
      </w:r>
      <w:r w:rsidR="00722502">
        <w:t>to connect to the NRL from their own system</w:t>
      </w:r>
      <w:r w:rsidR="00155AB7">
        <w:t xml:space="preserve"> </w:t>
      </w:r>
      <w:r w:rsidR="0079079C">
        <w:t>via direct API integration.</w:t>
      </w:r>
    </w:p>
    <w:p w14:paraId="34BCEA60" w14:textId="40508133" w:rsidR="00AA67F6" w:rsidRDefault="006D6199" w:rsidP="00475356">
      <w:r>
        <w:t xml:space="preserve">Existing </w:t>
      </w:r>
      <w:r w:rsidR="00475BC7">
        <w:t xml:space="preserve">suppliers </w:t>
      </w:r>
      <w:r w:rsidR="0049300A">
        <w:t xml:space="preserve">looking for </w:t>
      </w:r>
      <w:r w:rsidR="00961BC3">
        <w:t xml:space="preserve">incident resolution </w:t>
      </w:r>
      <w:r w:rsidR="00643340">
        <w:t xml:space="preserve">support </w:t>
      </w:r>
      <w:r w:rsidR="00CF75D1">
        <w:t>should refer to the National Service Desk</w:t>
      </w:r>
      <w:r w:rsidR="00961BC3">
        <w:t xml:space="preserve"> for assistance (See </w:t>
      </w:r>
      <w:hyperlink w:anchor="_Post_Implementation" w:history="1">
        <w:r w:rsidR="00580676" w:rsidRPr="00580676">
          <w:rPr>
            <w:rStyle w:val="Hyperlink"/>
            <w:rFonts w:ascii="Arial" w:hAnsi="Arial"/>
          </w:rPr>
          <w:t>Post Implementation</w:t>
        </w:r>
      </w:hyperlink>
      <w:r w:rsidR="00580676">
        <w:t xml:space="preserve"> for information)</w:t>
      </w:r>
    </w:p>
    <w:p w14:paraId="5D8314C8" w14:textId="6CAEBC18" w:rsidR="004C5061" w:rsidRDefault="004C5061" w:rsidP="00475356">
      <w:r>
        <w:t>Certain section</w:t>
      </w:r>
      <w:r w:rsidR="00CE131B">
        <w:t>s</w:t>
      </w:r>
      <w:r>
        <w:t xml:space="preserve"> of the guide are only relevant to </w:t>
      </w:r>
      <w:r w:rsidRPr="00B22504">
        <w:rPr>
          <w:b/>
          <w:bCs/>
        </w:rPr>
        <w:t>Consumer</w:t>
      </w:r>
      <w:r w:rsidR="00191F98" w:rsidRPr="00B22504">
        <w:rPr>
          <w:b/>
          <w:bCs/>
        </w:rPr>
        <w:t>s</w:t>
      </w:r>
      <w:r w:rsidR="00191F98">
        <w:t xml:space="preserve"> and some to </w:t>
      </w:r>
      <w:r w:rsidR="00191F98" w:rsidRPr="00B22504">
        <w:rPr>
          <w:b/>
          <w:bCs/>
        </w:rPr>
        <w:t>Providers</w:t>
      </w:r>
      <w:r w:rsidR="00DA64F4">
        <w:t>.</w:t>
      </w:r>
      <w:r w:rsidR="00191F98">
        <w:t xml:space="preserve"> </w:t>
      </w:r>
      <w:r w:rsidR="00DA64F4">
        <w:t>W</w:t>
      </w:r>
      <w:r w:rsidR="00191F98">
        <w:t>here thi</w:t>
      </w:r>
      <w:r w:rsidR="007064EA">
        <w:t xml:space="preserve">s applies, the section will be clearly indicated with </w:t>
      </w:r>
      <w:r w:rsidR="007064EA" w:rsidRPr="00B22504">
        <w:rPr>
          <w:b/>
          <w:bCs/>
          <w:color w:val="FF0000"/>
        </w:rPr>
        <w:t>red text</w:t>
      </w:r>
      <w:r w:rsidR="007064EA">
        <w:t>.</w:t>
      </w:r>
    </w:p>
    <w:p w14:paraId="1EB562D3" w14:textId="34C6C016" w:rsidR="00A07A03" w:rsidRDefault="00F623D0" w:rsidP="00475356">
      <w:r>
        <w:rPr>
          <w:b/>
          <w:bCs/>
        </w:rPr>
        <w:t xml:space="preserve">Note: </w:t>
      </w:r>
      <w:r w:rsidR="001230ED">
        <w:t xml:space="preserve">For organisations wishing to consume from </w:t>
      </w:r>
      <w:r w:rsidR="00492952">
        <w:t xml:space="preserve">the NRL via the </w:t>
      </w:r>
      <w:proofErr w:type="spellStart"/>
      <w:r w:rsidR="00492952">
        <w:t>SCRa</w:t>
      </w:r>
      <w:proofErr w:type="spellEnd"/>
      <w:r w:rsidR="00492952">
        <w:t xml:space="preserve">, please see </w:t>
      </w:r>
      <w:hyperlink r:id="rId18" w:history="1">
        <w:r w:rsidR="00CB332C" w:rsidRPr="00B22504">
          <w:rPr>
            <w:rStyle w:val="Hyperlink"/>
            <w:rFonts w:ascii="Arial" w:hAnsi="Arial"/>
            <w:i/>
            <w:iCs/>
          </w:rPr>
          <w:t xml:space="preserve">NRL Onboarding Guide for </w:t>
        </w:r>
        <w:proofErr w:type="spellStart"/>
        <w:r w:rsidR="00CB332C" w:rsidRPr="00B22504">
          <w:rPr>
            <w:rStyle w:val="Hyperlink"/>
            <w:rFonts w:ascii="Arial" w:hAnsi="Arial"/>
            <w:i/>
            <w:iCs/>
          </w:rPr>
          <w:t>SCRa</w:t>
        </w:r>
        <w:proofErr w:type="spellEnd"/>
        <w:r w:rsidR="00CB332C" w:rsidRPr="00B22504">
          <w:rPr>
            <w:rStyle w:val="Hyperlink"/>
            <w:rFonts w:ascii="Arial" w:hAnsi="Arial"/>
            <w:i/>
            <w:iCs/>
          </w:rPr>
          <w:t>-only Consumers</w:t>
        </w:r>
      </w:hyperlink>
      <w:r w:rsidR="00A238E5">
        <w:t>.</w:t>
      </w:r>
    </w:p>
    <w:p w14:paraId="5A710E32" w14:textId="2980FCCB" w:rsidR="00281C4A" w:rsidRDefault="00A07A03" w:rsidP="00475356">
      <w:r>
        <w:t xml:space="preserve">The onboarding guide </w:t>
      </w:r>
      <w:r w:rsidR="00640B59">
        <w:t xml:space="preserve">provides </w:t>
      </w:r>
      <w:r w:rsidR="0022584D">
        <w:t>supporting links</w:t>
      </w:r>
      <w:r w:rsidR="00A17251">
        <w:t>, reference material</w:t>
      </w:r>
      <w:r w:rsidR="003C5E95">
        <w:t xml:space="preserve">, </w:t>
      </w:r>
      <w:r w:rsidR="00281C4A">
        <w:t>related guidance</w:t>
      </w:r>
      <w:r w:rsidR="003C5E95">
        <w:t xml:space="preserve"> and contact details</w:t>
      </w:r>
      <w:r w:rsidR="00281C4A">
        <w:t xml:space="preserve"> for each </w:t>
      </w:r>
      <w:r w:rsidR="00A72EB7">
        <w:t>step,</w:t>
      </w:r>
      <w:r w:rsidR="00281C4A">
        <w:t xml:space="preserve"> as necessary.</w:t>
      </w:r>
    </w:p>
    <w:p w14:paraId="6D220B61" w14:textId="10AB6F54" w:rsidR="00B86CED" w:rsidRDefault="0004320F" w:rsidP="007F253A">
      <w:r>
        <w:rPr>
          <w:b/>
          <w:bCs/>
        </w:rPr>
        <w:t xml:space="preserve">Note: </w:t>
      </w:r>
      <w:r w:rsidR="007F253A">
        <w:t>If an end user organisation (the customer) is developing an</w:t>
      </w:r>
      <w:r w:rsidR="00B86CED" w:rsidRPr="00B86CED">
        <w:t xml:space="preserve"> in-house solution for deployment, they are both Supplier and EUO</w:t>
      </w:r>
      <w:r w:rsidR="00EB5A0F">
        <w:t xml:space="preserve"> (End User Organisation</w:t>
      </w:r>
      <w:r w:rsidR="00EA521C">
        <w:t>)</w:t>
      </w:r>
      <w:r w:rsidR="00EA521C" w:rsidRPr="00B86CED">
        <w:t xml:space="preserve"> and</w:t>
      </w:r>
      <w:r w:rsidR="00B86CED" w:rsidRPr="00B86CED">
        <w:t xml:space="preserve"> must complete all the required onboarding steps in both capacities.</w:t>
      </w:r>
    </w:p>
    <w:p w14:paraId="6F5C783F" w14:textId="497DF4B5" w:rsidR="002659CC" w:rsidRDefault="002659CC" w:rsidP="00475356"/>
    <w:p w14:paraId="21785FDC" w14:textId="29F11AEF" w:rsidR="00D14C5C" w:rsidRDefault="00DB4984" w:rsidP="002659CC">
      <w:pPr>
        <w:pStyle w:val="Heading1"/>
      </w:pPr>
      <w:bookmarkStart w:id="8" w:name="_Ref14337853"/>
      <w:bookmarkStart w:id="9" w:name="_Toc53748834"/>
      <w:bookmarkStart w:id="10" w:name="_Toc58419544"/>
      <w:r>
        <w:t>Introduction to NRL</w:t>
      </w:r>
      <w:bookmarkEnd w:id="8"/>
      <w:bookmarkEnd w:id="9"/>
      <w:bookmarkEnd w:id="10"/>
    </w:p>
    <w:p w14:paraId="743FD843" w14:textId="7981C8E7" w:rsidR="0004320F" w:rsidRDefault="0004320F" w:rsidP="00DB4984">
      <w:r>
        <w:t xml:space="preserve">For an introduction to NRL, please see the </w:t>
      </w:r>
      <w:hyperlink r:id="rId19">
        <w:r w:rsidRPr="3566A0F4">
          <w:rPr>
            <w:rStyle w:val="Hyperlink"/>
            <w:rFonts w:ascii="Arial" w:hAnsi="Arial"/>
          </w:rPr>
          <w:t>NRL website</w:t>
        </w:r>
      </w:hyperlink>
      <w:r w:rsidR="00353D89">
        <w:t xml:space="preserve"> and the presentation </w:t>
      </w:r>
      <w:hyperlink r:id="rId20" w:history="1">
        <w:r w:rsidR="00353D89" w:rsidRPr="3566A0F4">
          <w:rPr>
            <w:rStyle w:val="Hyperlink"/>
            <w:rFonts w:ascii="Arial" w:hAnsi="Arial"/>
          </w:rPr>
          <w:t>Introduction to the NRL</w:t>
        </w:r>
      </w:hyperlink>
      <w:r>
        <w:t>.</w:t>
      </w:r>
    </w:p>
    <w:p w14:paraId="57059EC1" w14:textId="77777777" w:rsidR="0052322C" w:rsidRDefault="0052322C" w:rsidP="00475356"/>
    <w:p w14:paraId="31E758F6" w14:textId="3113E89C" w:rsidR="009C0746" w:rsidRDefault="00361575" w:rsidP="009C0746">
      <w:pPr>
        <w:pStyle w:val="Heading1"/>
      </w:pPr>
      <w:bookmarkStart w:id="11" w:name="_Toc53748835"/>
      <w:bookmarkStart w:id="12" w:name="_Toc58419545"/>
      <w:r>
        <w:t xml:space="preserve">Applying to </w:t>
      </w:r>
      <w:r w:rsidR="001F6D88">
        <w:t>integrate with the NRL</w:t>
      </w:r>
      <w:bookmarkEnd w:id="11"/>
      <w:bookmarkEnd w:id="12"/>
    </w:p>
    <w:p w14:paraId="7642BCCD" w14:textId="2363C29E" w:rsidR="00071FED" w:rsidRDefault="000B5D00" w:rsidP="000B5D00">
      <w:pPr>
        <w:spacing w:before="120" w:after="120"/>
      </w:pPr>
      <w:r>
        <w:t xml:space="preserve">As the </w:t>
      </w:r>
      <w:r w:rsidR="00EF1AB9">
        <w:t xml:space="preserve">NRL is </w:t>
      </w:r>
      <w:r>
        <w:t xml:space="preserve">a </w:t>
      </w:r>
      <w:r w:rsidR="00EF1AB9">
        <w:t xml:space="preserve">national </w:t>
      </w:r>
      <w:r>
        <w:t>data-sharing capability</w:t>
      </w:r>
      <w:r w:rsidR="00EF1AB9">
        <w:t>,</w:t>
      </w:r>
      <w:r>
        <w:t xml:space="preserve"> governance and assurance controls exist to ensure only eligible health and social care organisations </w:t>
      </w:r>
      <w:r w:rsidR="00836EE0">
        <w:t xml:space="preserve">are </w:t>
      </w:r>
      <w:r w:rsidR="00071FED">
        <w:t xml:space="preserve">approved </w:t>
      </w:r>
      <w:r w:rsidR="00836EE0">
        <w:t>to integrate/access the NRL</w:t>
      </w:r>
      <w:r w:rsidR="00071FED">
        <w:t>.</w:t>
      </w:r>
    </w:p>
    <w:p w14:paraId="7C2F0059" w14:textId="7A9F13E0" w:rsidR="000B5D00" w:rsidRDefault="000B5D00" w:rsidP="000B5D00">
      <w:pPr>
        <w:spacing w:before="120" w:after="120"/>
      </w:pPr>
      <w:r>
        <w:t xml:space="preserve">These controls </w:t>
      </w:r>
      <w:r w:rsidR="00AF0A7C">
        <w:t xml:space="preserve">are in place to ensure </w:t>
      </w:r>
      <w:r>
        <w:t xml:space="preserve">that information sharing requests are </w:t>
      </w:r>
      <w:r w:rsidR="00AF0A7C">
        <w:t>kept in line</w:t>
      </w:r>
      <w:r>
        <w:t xml:space="preserve"> with NHS Digital’s </w:t>
      </w:r>
      <w:hyperlink r:id="rId21" w:history="1">
        <w:r w:rsidRPr="00AA0481">
          <w:rPr>
            <w:rStyle w:val="Hyperlink"/>
            <w:rFonts w:ascii="Arial" w:hAnsi="Arial"/>
          </w:rPr>
          <w:t>information governance requirements</w:t>
        </w:r>
      </w:hyperlink>
      <w:r>
        <w:t>.</w:t>
      </w:r>
    </w:p>
    <w:p w14:paraId="322D4142" w14:textId="0524FB42" w:rsidR="000B5D00" w:rsidRDefault="000B5D00" w:rsidP="000B5D00">
      <w:pPr>
        <w:spacing w:before="120" w:after="120"/>
      </w:pPr>
      <w:r>
        <w:t xml:space="preserve">Requests to </w:t>
      </w:r>
      <w:r w:rsidR="00441D9A">
        <w:t xml:space="preserve">integrate with </w:t>
      </w:r>
      <w:r w:rsidR="00C155F1">
        <w:t xml:space="preserve">or access the NRL </w:t>
      </w:r>
      <w:r>
        <w:t xml:space="preserve">are managed through the Interoperability Working Group (IWG) and are triggered by the submission of an Information Flow Request form (available via: </w:t>
      </w:r>
      <w:hyperlink r:id="rId22" w:history="1">
        <w:r w:rsidR="006306E3" w:rsidRPr="005E3F41">
          <w:rPr>
            <w:rStyle w:val="Hyperlink"/>
            <w:rFonts w:ascii="Arial" w:hAnsi="Arial"/>
          </w:rPr>
          <w:t>ls.iwg@nhs.net</w:t>
        </w:r>
      </w:hyperlink>
      <w:r w:rsidR="006306E3">
        <w:t xml:space="preserve">). </w:t>
      </w:r>
    </w:p>
    <w:p w14:paraId="0D2D3C40" w14:textId="77777777" w:rsidR="000B5D00" w:rsidRDefault="000B5D00" w:rsidP="000B5D00">
      <w:pPr>
        <w:spacing w:before="120" w:after="120"/>
      </w:pPr>
      <w:r>
        <w:t>Requests are assessed by a multidisciplinary team with representation from the business, clinical safety, information governance and technical architecture to determine:</w:t>
      </w:r>
    </w:p>
    <w:p w14:paraId="1B6D0A5D" w14:textId="77777777" w:rsidR="000B5D00" w:rsidRDefault="000B5D00" w:rsidP="000B5D00">
      <w:pPr>
        <w:pStyle w:val="ListParagraph"/>
        <w:numPr>
          <w:ilvl w:val="0"/>
          <w:numId w:val="44"/>
        </w:numPr>
        <w:spacing w:before="120" w:after="120"/>
      </w:pPr>
      <w:r>
        <w:t>Validity of the sharing request</w:t>
      </w:r>
    </w:p>
    <w:p w14:paraId="41336495" w14:textId="77777777" w:rsidR="000B5D00" w:rsidRDefault="000B5D00" w:rsidP="000B5D00">
      <w:pPr>
        <w:pStyle w:val="ListParagraph"/>
        <w:numPr>
          <w:ilvl w:val="0"/>
          <w:numId w:val="44"/>
        </w:numPr>
        <w:spacing w:before="120" w:after="120"/>
      </w:pPr>
      <w:r>
        <w:t>Necessity, proportionality, and lawful basis</w:t>
      </w:r>
    </w:p>
    <w:p w14:paraId="6BA676F3" w14:textId="51BDB2D4" w:rsidR="000B5D00" w:rsidRDefault="000B5D00" w:rsidP="000B5D00">
      <w:pPr>
        <w:pStyle w:val="ListParagraph"/>
        <w:numPr>
          <w:ilvl w:val="0"/>
          <w:numId w:val="44"/>
        </w:numPr>
        <w:spacing w:before="120" w:after="120"/>
      </w:pPr>
      <w:r>
        <w:t>The organisation’s and its end user’s appropriateness for the sharing of the information</w:t>
      </w:r>
    </w:p>
    <w:p w14:paraId="230E9282" w14:textId="2E15CC7A" w:rsidR="00B86644" w:rsidRDefault="000B5D00">
      <w:pPr>
        <w:spacing w:before="120" w:after="120"/>
      </w:pPr>
      <w:r>
        <w:t>The current scope of the Working Group is the National Events Management Service (NEMS) and the National Record Locator (NRL) service, other capabilities and services may be brought under the remit of the Working Group in the future.</w:t>
      </w:r>
    </w:p>
    <w:p w14:paraId="750D6E4C" w14:textId="2BA6989C" w:rsidR="00B86644" w:rsidRDefault="00B86644">
      <w:pPr>
        <w:spacing w:before="120" w:after="120"/>
      </w:pPr>
      <w:r>
        <w:lastRenderedPageBreak/>
        <w:t>Upon approval</w:t>
      </w:r>
      <w:r w:rsidR="00B37E2C">
        <w:t xml:space="preserve"> at IWG the information sharing request is added to the </w:t>
      </w:r>
      <w:hyperlink r:id="rId23" w:history="1">
        <w:r w:rsidR="00B37E2C" w:rsidRPr="0029073E">
          <w:rPr>
            <w:rStyle w:val="Hyperlink"/>
            <w:rFonts w:ascii="Arial" w:hAnsi="Arial"/>
          </w:rPr>
          <w:t>NRL Controller Catalogue</w:t>
        </w:r>
      </w:hyperlink>
      <w:r w:rsidR="00B37E2C">
        <w:t>.</w:t>
      </w:r>
    </w:p>
    <w:p w14:paraId="17EC07E6" w14:textId="6F11DF75" w:rsidR="0060169E" w:rsidRDefault="0029073E" w:rsidP="00B22504">
      <w:pPr>
        <w:spacing w:before="120" w:after="120"/>
      </w:pPr>
      <w:r w:rsidRPr="0029073E">
        <w:t>The NRL Controller Catalogue provides a current and forward view of NRL providers and consumers. The purpose of the controller catalogue is to document the health and social care organisations authorised to share records using the National Record Locator (NRL).</w:t>
      </w:r>
    </w:p>
    <w:p w14:paraId="707EC7AD" w14:textId="77777777" w:rsidR="00361575" w:rsidRDefault="00361575" w:rsidP="00475356"/>
    <w:p w14:paraId="10CF6976" w14:textId="7698BF3A" w:rsidR="00AD0122" w:rsidRDefault="00AD0122" w:rsidP="00AD0122">
      <w:pPr>
        <w:pStyle w:val="Heading1"/>
      </w:pPr>
      <w:bookmarkStart w:id="13" w:name="_Toc53748836"/>
      <w:bookmarkStart w:id="14" w:name="_Toc58419546"/>
      <w:r>
        <w:t>Pre</w:t>
      </w:r>
      <w:r w:rsidR="002939F3">
        <w:t>-</w:t>
      </w:r>
      <w:r>
        <w:t>requisites</w:t>
      </w:r>
      <w:bookmarkEnd w:id="13"/>
      <w:bookmarkEnd w:id="14"/>
    </w:p>
    <w:p w14:paraId="018D3B87" w14:textId="13E1419E" w:rsidR="00670E27" w:rsidRDefault="00670E27" w:rsidP="00930045">
      <w:pPr>
        <w:rPr>
          <w:color w:val="auto"/>
        </w:rPr>
      </w:pPr>
      <w:r>
        <w:rPr>
          <w:color w:val="auto"/>
        </w:rPr>
        <w:t>All pre-requisites are covered in detail within the SCAL/</w:t>
      </w:r>
      <w:r w:rsidR="007929C2">
        <w:rPr>
          <w:color w:val="auto"/>
        </w:rPr>
        <w:t>business requirements. However</w:t>
      </w:r>
      <w:r w:rsidR="006F526F">
        <w:rPr>
          <w:color w:val="auto"/>
        </w:rPr>
        <w:t>,</w:t>
      </w:r>
      <w:r w:rsidR="007929C2">
        <w:rPr>
          <w:color w:val="auto"/>
        </w:rPr>
        <w:t xml:space="preserve"> </w:t>
      </w:r>
      <w:r w:rsidR="009F372D">
        <w:rPr>
          <w:color w:val="auto"/>
        </w:rPr>
        <w:t xml:space="preserve">key items </w:t>
      </w:r>
      <w:r w:rsidR="007929C2">
        <w:rPr>
          <w:color w:val="auto"/>
        </w:rPr>
        <w:t xml:space="preserve">have been summarised </w:t>
      </w:r>
      <w:r w:rsidR="000914C8">
        <w:rPr>
          <w:color w:val="auto"/>
        </w:rPr>
        <w:t xml:space="preserve">here </w:t>
      </w:r>
      <w:r w:rsidR="007929C2">
        <w:rPr>
          <w:color w:val="auto"/>
        </w:rPr>
        <w:t>to help connecting parties identify potential showstoppers at an early stage</w:t>
      </w:r>
      <w:r w:rsidR="00EC7D41">
        <w:rPr>
          <w:color w:val="auto"/>
        </w:rPr>
        <w:t>:</w:t>
      </w:r>
    </w:p>
    <w:p w14:paraId="439EF615" w14:textId="77777777" w:rsidR="00EC7D41" w:rsidRPr="00670E27" w:rsidRDefault="00EC7D41" w:rsidP="00930045">
      <w:pPr>
        <w:rPr>
          <w:color w:val="auto"/>
        </w:rPr>
      </w:pPr>
    </w:p>
    <w:p w14:paraId="28946DB9" w14:textId="15523219" w:rsidR="001C70AB" w:rsidRPr="00452E56" w:rsidRDefault="00617A06" w:rsidP="00721EE8">
      <w:pPr>
        <w:pStyle w:val="ListParagraph"/>
        <w:numPr>
          <w:ilvl w:val="0"/>
          <w:numId w:val="12"/>
        </w:numPr>
      </w:pPr>
      <w:r>
        <w:t xml:space="preserve">A valid </w:t>
      </w:r>
      <w:r w:rsidRPr="00452E56">
        <w:t>ODS code</w:t>
      </w:r>
      <w:r w:rsidR="00B74056" w:rsidRPr="00452E56">
        <w:t xml:space="preserve"> </w:t>
      </w:r>
      <w:r w:rsidR="00E24455" w:rsidRPr="00452E56">
        <w:t xml:space="preserve">is required </w:t>
      </w:r>
      <w:r w:rsidR="00B74056" w:rsidRPr="00452E56">
        <w:t xml:space="preserve">for the </w:t>
      </w:r>
      <w:r w:rsidR="00CE6631" w:rsidRPr="00452E56">
        <w:t>connecting party</w:t>
      </w:r>
      <w:r w:rsidR="00377ADB" w:rsidRPr="00452E56">
        <w:t xml:space="preserve"> </w:t>
      </w:r>
      <w:r w:rsidR="00F56C0E" w:rsidRPr="00452E56">
        <w:t>(</w:t>
      </w:r>
      <w:r w:rsidR="005569F1" w:rsidRPr="00452E56">
        <w:t>whether</w:t>
      </w:r>
      <w:r w:rsidR="00F56C0E" w:rsidRPr="00452E56">
        <w:t xml:space="preserve"> it be for a LHCR Shared Care Record or Trust)</w:t>
      </w:r>
      <w:r w:rsidR="005569F1" w:rsidRPr="00452E56">
        <w:t>.</w:t>
      </w:r>
    </w:p>
    <w:p w14:paraId="51ECB604" w14:textId="7C0AEEC1" w:rsidR="00353262" w:rsidRPr="00452E56" w:rsidRDefault="001C70AB" w:rsidP="00B22504">
      <w:pPr>
        <w:pStyle w:val="ListParagraph"/>
        <w:ind w:left="720" w:firstLine="0"/>
      </w:pPr>
      <w:r>
        <w:t xml:space="preserve">To verify </w:t>
      </w:r>
      <w:r w:rsidR="005569F1">
        <w:t>if you</w:t>
      </w:r>
      <w:r w:rsidR="000D072C">
        <w:t>r organisation</w:t>
      </w:r>
      <w:r w:rsidR="007B596C">
        <w:t xml:space="preserve"> </w:t>
      </w:r>
      <w:r>
        <w:t>is</w:t>
      </w:r>
      <w:r w:rsidR="007B596C">
        <w:t xml:space="preserve"> registered</w:t>
      </w:r>
      <w:r>
        <w:t xml:space="preserve">, please use the </w:t>
      </w:r>
      <w:hyperlink r:id="rId24" w:history="1">
        <w:r w:rsidRPr="6FBB3519">
          <w:rPr>
            <w:rStyle w:val="Hyperlink"/>
            <w:rFonts w:ascii="Arial" w:hAnsi="Arial"/>
          </w:rPr>
          <w:t>ODS Portal</w:t>
        </w:r>
      </w:hyperlink>
      <w:r>
        <w:t>.</w:t>
      </w:r>
    </w:p>
    <w:p w14:paraId="2E476FE0" w14:textId="2D9FB5DD" w:rsidR="00617A06" w:rsidRPr="00452E56" w:rsidRDefault="00617A06" w:rsidP="00721EE8">
      <w:pPr>
        <w:pStyle w:val="ListParagraph"/>
        <w:numPr>
          <w:ilvl w:val="0"/>
          <w:numId w:val="12"/>
        </w:numPr>
      </w:pPr>
      <w:r>
        <w:t>Consistent use of NHS number</w:t>
      </w:r>
      <w:r w:rsidR="005103BE">
        <w:t xml:space="preserve"> to identify patients</w:t>
      </w:r>
      <w:r w:rsidR="00C41C1A">
        <w:t>. (A</w:t>
      </w:r>
      <w:r w:rsidR="00496FBC">
        <w:t xml:space="preserve"> connecting party</w:t>
      </w:r>
      <w:r w:rsidR="00C41C1A">
        <w:t xml:space="preserve"> must be fulfilling their duties under the NHS Standard Contracts to use the NHS number as a 'consistent identifier')</w:t>
      </w:r>
    </w:p>
    <w:p w14:paraId="430A29C3" w14:textId="60A5D05C" w:rsidR="009F6BD9" w:rsidRDefault="0003506E" w:rsidP="009F6BD9">
      <w:pPr>
        <w:pStyle w:val="ListParagraph"/>
        <w:numPr>
          <w:ilvl w:val="0"/>
          <w:numId w:val="12"/>
        </w:numPr>
      </w:pPr>
      <w:r>
        <w:t xml:space="preserve">The ability to verify </w:t>
      </w:r>
      <w:r w:rsidR="009F6BD9">
        <w:t>NHS number</w:t>
      </w:r>
      <w:r>
        <w:t>s</w:t>
      </w:r>
      <w:r w:rsidR="009F6BD9">
        <w:t xml:space="preserve"> </w:t>
      </w:r>
      <w:r w:rsidR="00C9527B">
        <w:t>via any of the following mechanisms</w:t>
      </w:r>
      <w:r w:rsidR="009F6BD9">
        <w:t>:</w:t>
      </w:r>
    </w:p>
    <w:p w14:paraId="77F0FABF" w14:textId="1F66B011" w:rsidR="009F6BD9" w:rsidRDefault="009F6BD9" w:rsidP="0003506E">
      <w:pPr>
        <w:pStyle w:val="ListParagraph"/>
        <w:numPr>
          <w:ilvl w:val="0"/>
          <w:numId w:val="20"/>
        </w:numPr>
      </w:pPr>
      <w:r>
        <w:t>Full PDS Spine compliant system</w:t>
      </w:r>
    </w:p>
    <w:p w14:paraId="72D07A94" w14:textId="094DF030" w:rsidR="009F6BD9" w:rsidRPr="00B47180" w:rsidRDefault="009F6BD9" w:rsidP="0003506E">
      <w:pPr>
        <w:pStyle w:val="ListParagraph"/>
        <w:numPr>
          <w:ilvl w:val="0"/>
          <w:numId w:val="20"/>
        </w:numPr>
        <w:rPr>
          <w:lang w:val="it-IT"/>
        </w:rPr>
      </w:pPr>
      <w:r w:rsidRPr="00B47180">
        <w:rPr>
          <w:lang w:val="it-IT"/>
        </w:rPr>
        <w:t>Spine Mini Service PDS (SMSP)</w:t>
      </w:r>
    </w:p>
    <w:p w14:paraId="206D0F09" w14:textId="4DBC6107" w:rsidR="009F6BD9" w:rsidRDefault="009F6BD9" w:rsidP="0003506E">
      <w:pPr>
        <w:pStyle w:val="ListParagraph"/>
        <w:numPr>
          <w:ilvl w:val="0"/>
          <w:numId w:val="20"/>
        </w:numPr>
      </w:pPr>
      <w:r>
        <w:t>Demographics Batch Service (DBS)</w:t>
      </w:r>
      <w:r w:rsidR="00147B96">
        <w:t xml:space="preserve"> </w:t>
      </w:r>
      <w:r w:rsidR="00147B96" w:rsidRPr="00147B96">
        <w:rPr>
          <w:color w:val="FF0000"/>
        </w:rPr>
        <w:t>(Providers Only)</w:t>
      </w:r>
    </w:p>
    <w:p w14:paraId="3D9E06FA" w14:textId="1A07F985" w:rsidR="002A725F" w:rsidRDefault="006C152A" w:rsidP="00B22504">
      <w:r>
        <w:rPr>
          <w:b/>
          <w:bCs/>
        </w:rPr>
        <w:t xml:space="preserve">Note: </w:t>
      </w:r>
      <w:r w:rsidR="00163A48">
        <w:t>If your system achieves this via an indirect method (e.g. PAS</w:t>
      </w:r>
      <w:r w:rsidR="00581EB8">
        <w:t>)</w:t>
      </w:r>
      <w:r>
        <w:t>, it</w:t>
      </w:r>
      <w:r w:rsidR="00581EB8">
        <w:t xml:space="preserve"> is recommended to contact NHS Digital to confirm that the </w:t>
      </w:r>
      <w:r w:rsidR="00064D35">
        <w:t>method is acceptable.</w:t>
      </w:r>
    </w:p>
    <w:p w14:paraId="134F184C" w14:textId="713AEFEA" w:rsidR="000116E7" w:rsidRPr="008F7750" w:rsidRDefault="00172A17" w:rsidP="008D40D1">
      <w:pPr>
        <w:pStyle w:val="ListParagraph"/>
        <w:numPr>
          <w:ilvl w:val="0"/>
          <w:numId w:val="12"/>
        </w:numPr>
      </w:pPr>
      <w:r w:rsidRPr="008F7750">
        <w:t xml:space="preserve">Previously a </w:t>
      </w:r>
      <w:r w:rsidR="008D40D1" w:rsidRPr="008F7750">
        <w:t xml:space="preserve">N3 or HSCN connection </w:t>
      </w:r>
      <w:r w:rsidRPr="001366EF">
        <w:t xml:space="preserve">was </w:t>
      </w:r>
      <w:r w:rsidR="00EF4AFD">
        <w:t xml:space="preserve">always </w:t>
      </w:r>
      <w:r w:rsidR="008D40D1" w:rsidRPr="001366EF">
        <w:t>required</w:t>
      </w:r>
      <w:r w:rsidRPr="001366EF">
        <w:t xml:space="preserve"> </w:t>
      </w:r>
      <w:r w:rsidR="001366EF">
        <w:t>when connecting</w:t>
      </w:r>
      <w:r w:rsidRPr="001366EF">
        <w:t xml:space="preserve"> to</w:t>
      </w:r>
      <w:r w:rsidR="001366EF">
        <w:t xml:space="preserve"> the</w:t>
      </w:r>
      <w:r w:rsidRPr="001366EF">
        <w:t xml:space="preserve"> NRL, but</w:t>
      </w:r>
      <w:r w:rsidR="00EF4AFD">
        <w:t xml:space="preserve"> </w:t>
      </w:r>
      <w:r w:rsidR="00A05F50">
        <w:t xml:space="preserve">now </w:t>
      </w:r>
      <w:r w:rsidR="00EF4AFD">
        <w:t xml:space="preserve">a number of </w:t>
      </w:r>
      <w:r w:rsidR="001366EF">
        <w:t>Spine</w:t>
      </w:r>
      <w:r w:rsidR="008F7750">
        <w:t xml:space="preserve"> services</w:t>
      </w:r>
      <w:r w:rsidR="00EF4AFD">
        <w:t xml:space="preserve"> have been made </w:t>
      </w:r>
      <w:r w:rsidRPr="008F7750">
        <w:t>available via the internet</w:t>
      </w:r>
      <w:r w:rsidR="00EF4AFD">
        <w:t xml:space="preserve"> </w:t>
      </w:r>
      <w:r w:rsidR="00A05F50">
        <w:t xml:space="preserve">removing the need for </w:t>
      </w:r>
      <w:r w:rsidR="00EF4AFD">
        <w:t>an N3 or HSCN connection, so this is no longer a require</w:t>
      </w:r>
      <w:r w:rsidR="00A05F50">
        <w:t>ment</w:t>
      </w:r>
      <w:r w:rsidR="00EF4AFD">
        <w:t xml:space="preserve"> for all </w:t>
      </w:r>
      <w:r w:rsidR="00A05F50">
        <w:t xml:space="preserve">systems connecting to </w:t>
      </w:r>
      <w:r w:rsidR="00EF4AFD">
        <w:t>the NRL</w:t>
      </w:r>
      <w:r w:rsidRPr="008F7750">
        <w:t>.</w:t>
      </w:r>
      <w:r w:rsidR="008D40D1" w:rsidRPr="008F7750">
        <w:t xml:space="preserve"> </w:t>
      </w:r>
      <w:r w:rsidR="000116E7" w:rsidRPr="00970965">
        <w:t xml:space="preserve"> </w:t>
      </w:r>
    </w:p>
    <w:p w14:paraId="0DAA9D18" w14:textId="4494B465" w:rsidR="000116E7" w:rsidRPr="008F7750" w:rsidRDefault="008F7750" w:rsidP="000116E7">
      <w:pPr>
        <w:pStyle w:val="ListParagraph"/>
        <w:ind w:left="720" w:firstLine="0"/>
      </w:pPr>
      <w:r>
        <w:t xml:space="preserve">Providers </w:t>
      </w:r>
      <w:r w:rsidR="001366EF">
        <w:t xml:space="preserve">need to </w:t>
      </w:r>
      <w:r w:rsidR="000116E7" w:rsidRPr="008F7750">
        <w:t>connect to the NRL</w:t>
      </w:r>
      <w:r w:rsidR="00A05F50">
        <w:t xml:space="preserve"> service</w:t>
      </w:r>
      <w:r w:rsidR="000116E7" w:rsidRPr="008F7750">
        <w:t xml:space="preserve"> </w:t>
      </w:r>
      <w:r>
        <w:t xml:space="preserve">in order to </w:t>
      </w:r>
      <w:r w:rsidR="000116E7" w:rsidRPr="008F7750">
        <w:t>manage their pointers</w:t>
      </w:r>
      <w:r w:rsidR="001366EF">
        <w:t xml:space="preserve">, but also </w:t>
      </w:r>
      <w:r>
        <w:t xml:space="preserve">need to </w:t>
      </w:r>
      <w:r w:rsidR="00624763" w:rsidRPr="008F7750">
        <w:t>accept connection</w:t>
      </w:r>
      <w:r w:rsidR="001366EF">
        <w:t>s</w:t>
      </w:r>
      <w:r w:rsidR="00624763" w:rsidRPr="008F7750">
        <w:t xml:space="preserve"> from </w:t>
      </w:r>
      <w:r w:rsidR="000116E7" w:rsidRPr="008F7750">
        <w:t xml:space="preserve">the SSP </w:t>
      </w:r>
      <w:r w:rsidR="00624763" w:rsidRPr="008F7750">
        <w:t xml:space="preserve">to enable </w:t>
      </w:r>
      <w:r w:rsidR="000116E7" w:rsidRPr="008F7750">
        <w:t>consumers to retrieve</w:t>
      </w:r>
      <w:r>
        <w:t xml:space="preserve"> </w:t>
      </w:r>
      <w:r w:rsidR="00624763" w:rsidRPr="008F7750">
        <w:t>information</w:t>
      </w:r>
      <w:r>
        <w:t xml:space="preserve">. </w:t>
      </w:r>
      <w:r w:rsidR="0004212F">
        <w:t>As b</w:t>
      </w:r>
      <w:r>
        <w:t>oth the</w:t>
      </w:r>
      <w:r w:rsidR="000116E7" w:rsidRPr="008F7750">
        <w:t xml:space="preserve"> NRL </w:t>
      </w:r>
      <w:r>
        <w:t xml:space="preserve">and </w:t>
      </w:r>
      <w:r w:rsidR="001366EF">
        <w:t xml:space="preserve">the </w:t>
      </w:r>
      <w:r>
        <w:t xml:space="preserve">SSP are </w:t>
      </w:r>
      <w:r w:rsidR="001366EF">
        <w:t xml:space="preserve">now </w:t>
      </w:r>
      <w:r w:rsidR="000116E7" w:rsidRPr="008F7750">
        <w:t>available via the internet</w:t>
      </w:r>
      <w:r w:rsidR="0004212F">
        <w:t>,</w:t>
      </w:r>
      <w:r w:rsidR="00EF4AFD">
        <w:t xml:space="preserve"> providers are n</w:t>
      </w:r>
      <w:r w:rsidR="00A05F50">
        <w:t>o</w:t>
      </w:r>
      <w:r w:rsidR="00EF4AFD">
        <w:t xml:space="preserve"> longer required to have an</w:t>
      </w:r>
      <w:r w:rsidR="0004212F">
        <w:t xml:space="preserve"> N3 or HSCN connection.</w:t>
      </w:r>
    </w:p>
    <w:p w14:paraId="0DDD6E7C" w14:textId="17D95345" w:rsidR="001366EF" w:rsidRPr="008F7750" w:rsidRDefault="008F7750" w:rsidP="00EE5CDC">
      <w:pPr>
        <w:pStyle w:val="ListParagraph"/>
        <w:ind w:left="720" w:firstLine="0"/>
      </w:pPr>
      <w:r>
        <w:t xml:space="preserve">Consumers </w:t>
      </w:r>
      <w:r w:rsidR="00624763" w:rsidRPr="008F7750">
        <w:t xml:space="preserve">need to </w:t>
      </w:r>
      <w:r w:rsidR="00980157" w:rsidRPr="008F7750">
        <w:t xml:space="preserve">interact </w:t>
      </w:r>
      <w:r w:rsidR="00624763" w:rsidRPr="008F7750">
        <w:t>with the NRL and</w:t>
      </w:r>
      <w:r w:rsidR="001366EF">
        <w:t xml:space="preserve"> the</w:t>
      </w:r>
      <w:r w:rsidR="00624763" w:rsidRPr="008F7750">
        <w:t xml:space="preserve"> SSP</w:t>
      </w:r>
      <w:r w:rsidR="001366EF">
        <w:t>,</w:t>
      </w:r>
      <w:r w:rsidR="00624763" w:rsidRPr="008F7750">
        <w:t xml:space="preserve"> but also </w:t>
      </w:r>
      <w:r w:rsidR="001366EF">
        <w:t xml:space="preserve">the </w:t>
      </w:r>
      <w:r w:rsidR="00624763" w:rsidRPr="008F7750">
        <w:t>SDS in order to look up the</w:t>
      </w:r>
      <w:r w:rsidR="001366EF">
        <w:t xml:space="preserve"> provider</w:t>
      </w:r>
      <w:r w:rsidR="0004212F">
        <w:t>s</w:t>
      </w:r>
      <w:r w:rsidR="00624763" w:rsidRPr="008F7750">
        <w:t xml:space="preserve"> ASID </w:t>
      </w:r>
      <w:r w:rsidR="001366EF">
        <w:t xml:space="preserve">as part of the end to end retrieval process. </w:t>
      </w:r>
      <w:r w:rsidR="00980157" w:rsidRPr="008F7750">
        <w:t>Currently the SDS is not available via the internet and therefore</w:t>
      </w:r>
      <w:r w:rsidR="00EF4AFD">
        <w:t xml:space="preserve"> consumers wishing to use the end to </w:t>
      </w:r>
      <w:r w:rsidR="00980157" w:rsidRPr="008F7750">
        <w:t xml:space="preserve">end </w:t>
      </w:r>
      <w:r w:rsidR="00144D6C">
        <w:t xml:space="preserve">retrieval </w:t>
      </w:r>
      <w:r w:rsidR="00EF4AFD">
        <w:t>process</w:t>
      </w:r>
      <w:r w:rsidR="009E557A">
        <w:t>, via the SSP,</w:t>
      </w:r>
      <w:r w:rsidR="00EF4AFD">
        <w:t xml:space="preserve"> will still need to have </w:t>
      </w:r>
      <w:r>
        <w:t>an N3 or HSCN connection</w:t>
      </w:r>
      <w:r w:rsidR="0004212F">
        <w:t>.</w:t>
      </w:r>
    </w:p>
    <w:p w14:paraId="32F7B228" w14:textId="045E10E8" w:rsidR="00C9049F" w:rsidRPr="00452E56" w:rsidRDefault="00C459A9" w:rsidP="005E20D9">
      <w:pPr>
        <w:pStyle w:val="ListParagraph"/>
        <w:numPr>
          <w:ilvl w:val="0"/>
          <w:numId w:val="12"/>
        </w:numPr>
      </w:pPr>
      <w:r>
        <w:t xml:space="preserve">Providers </w:t>
      </w:r>
      <w:r w:rsidR="009F0B9B">
        <w:t>sharing contact</w:t>
      </w:r>
      <w:r>
        <w:t xml:space="preserve"> details</w:t>
      </w:r>
      <w:r w:rsidR="001D4F34">
        <w:t xml:space="preserve"> (e.g. to their patient support team)</w:t>
      </w:r>
      <w:r>
        <w:t xml:space="preserve"> via their pointer</w:t>
      </w:r>
      <w:r w:rsidRPr="00B22504">
        <w:rPr>
          <w:color w:val="auto"/>
        </w:rPr>
        <w:t>s</w:t>
      </w:r>
      <w:r w:rsidR="008E1BC6" w:rsidRPr="6FBB3519">
        <w:rPr>
          <w:color w:val="auto"/>
        </w:rPr>
        <w:t xml:space="preserve"> MUST</w:t>
      </w:r>
      <w:r w:rsidR="00035920" w:rsidRPr="00B22504">
        <w:rPr>
          <w:color w:val="auto"/>
        </w:rPr>
        <w:t>:</w:t>
      </w:r>
    </w:p>
    <w:p w14:paraId="3ABF1D28" w14:textId="1FD65869" w:rsidR="007F697A" w:rsidRDefault="008E1BC6" w:rsidP="00C9049F">
      <w:pPr>
        <w:pStyle w:val="ListParagraph"/>
        <w:numPr>
          <w:ilvl w:val="1"/>
          <w:numId w:val="12"/>
        </w:numPr>
      </w:pPr>
      <w:r>
        <w:t xml:space="preserve">list </w:t>
      </w:r>
      <w:r w:rsidR="00CC1153">
        <w:t>co</w:t>
      </w:r>
      <w:r w:rsidR="007D4357">
        <w:t xml:space="preserve">ntact details for the specific </w:t>
      </w:r>
      <w:r w:rsidR="001D4F34">
        <w:t>support</w:t>
      </w:r>
      <w:r w:rsidR="007D4357">
        <w:t xml:space="preserve"> team</w:t>
      </w:r>
      <w:r w:rsidR="00B75D9F">
        <w:t xml:space="preserve"> providing patient care</w:t>
      </w:r>
      <w:r w:rsidR="007D4357">
        <w:t xml:space="preserve"> </w:t>
      </w:r>
      <w:r w:rsidR="00021C3C">
        <w:t>on a publicly available website.</w:t>
      </w:r>
    </w:p>
    <w:p w14:paraId="2F1B2931" w14:textId="15AB941D" w:rsidR="00AD0122" w:rsidRDefault="00B75D9F" w:rsidP="00C9049F">
      <w:pPr>
        <w:pStyle w:val="ListParagraph"/>
        <w:numPr>
          <w:ilvl w:val="1"/>
          <w:numId w:val="12"/>
        </w:numPr>
      </w:pPr>
      <w:r>
        <w:lastRenderedPageBreak/>
        <w:t>have a</w:t>
      </w:r>
      <w:r w:rsidR="00A51533">
        <w:t xml:space="preserve"> dedicated t</w:t>
      </w:r>
      <w:r w:rsidR="00151731">
        <w:t>eam</w:t>
      </w:r>
      <w:r w:rsidR="006010B6">
        <w:t xml:space="preserve"> available to be contacted </w:t>
      </w:r>
      <w:r w:rsidR="009351F9">
        <w:t xml:space="preserve">directly </w:t>
      </w:r>
      <w:r w:rsidR="006010B6">
        <w:t>via telephone</w:t>
      </w:r>
      <w:r w:rsidR="00A51533">
        <w:t xml:space="preserve"> </w:t>
      </w:r>
      <w:r w:rsidR="00051FBA">
        <w:t>(as opposed to a general switchboard)</w:t>
      </w:r>
      <w:r w:rsidR="006A0282">
        <w:t>.</w:t>
      </w:r>
    </w:p>
    <w:p w14:paraId="61AE6F70" w14:textId="0B21F15F" w:rsidR="003C71CC" w:rsidRPr="00B22504" w:rsidRDefault="003C71CC" w:rsidP="00B22504">
      <w:pPr>
        <w:pStyle w:val="ListParagraph"/>
        <w:numPr>
          <w:ilvl w:val="0"/>
          <w:numId w:val="12"/>
        </w:numPr>
        <w:rPr>
          <w:color w:val="auto"/>
        </w:rPr>
      </w:pPr>
      <w:r w:rsidRPr="6FBB3519">
        <w:rPr>
          <w:color w:val="auto"/>
        </w:rPr>
        <w:t xml:space="preserve">Consumers and providers should support PDF for unstructured retrieval. There is a restricted set of data formats allowed for NRL retrieval. Details of the requirements can be found on the </w:t>
      </w:r>
      <w:hyperlink r:id="rId25" w:history="1">
        <w:r w:rsidRPr="6FBB3519">
          <w:rPr>
            <w:rStyle w:val="Hyperlink"/>
            <w:rFonts w:ascii="Arial" w:hAnsi="Arial"/>
          </w:rPr>
          <w:t>Retrieval formats webpage</w:t>
        </w:r>
      </w:hyperlink>
      <w:r w:rsidRPr="6FBB3519">
        <w:rPr>
          <w:color w:val="auto"/>
        </w:rPr>
        <w:t xml:space="preserve">. </w:t>
      </w:r>
    </w:p>
    <w:p w14:paraId="51E20EEB" w14:textId="77777777" w:rsidR="000342C4" w:rsidRPr="00B22504" w:rsidRDefault="0020345B" w:rsidP="00EF6D4C">
      <w:pPr>
        <w:pStyle w:val="ListParagraph"/>
        <w:numPr>
          <w:ilvl w:val="0"/>
          <w:numId w:val="12"/>
        </w:numPr>
      </w:pPr>
      <w:r>
        <w:t xml:space="preserve">A </w:t>
      </w:r>
      <w:r w:rsidRPr="00452E56">
        <w:t>valid NHS Smartcard</w:t>
      </w:r>
      <w:r w:rsidR="00132394">
        <w:t xml:space="preserve"> for all users</w:t>
      </w:r>
      <w:r w:rsidR="00AE743B">
        <w:t xml:space="preserve"> </w:t>
      </w:r>
      <w:r w:rsidR="00AE743B" w:rsidRPr="00B22504">
        <w:rPr>
          <w:b/>
          <w:bCs/>
        </w:rPr>
        <w:t>or</w:t>
      </w:r>
      <w:r w:rsidR="00AE743B">
        <w:t xml:space="preserve"> a system </w:t>
      </w:r>
      <w:r w:rsidR="00F2314F">
        <w:t xml:space="preserve">that </w:t>
      </w:r>
      <w:r w:rsidR="00AE743B" w:rsidRPr="00AE743B">
        <w:t>use</w:t>
      </w:r>
      <w:r w:rsidR="00AE743B">
        <w:t>s</w:t>
      </w:r>
      <w:r w:rsidR="00AE743B" w:rsidRPr="00AE743B">
        <w:t xml:space="preserve"> an authentication method supported by NHS Identity </w:t>
      </w:r>
      <w:r w:rsidR="000816EC" w:rsidRPr="00EF6D4C">
        <w:rPr>
          <w:color w:val="FF0000"/>
        </w:rPr>
        <w:t xml:space="preserve">(Consumer </w:t>
      </w:r>
      <w:r w:rsidR="000816EC">
        <w:rPr>
          <w:color w:val="FF0000"/>
        </w:rPr>
        <w:t xml:space="preserve">requirement </w:t>
      </w:r>
      <w:r w:rsidR="000816EC" w:rsidRPr="00EF6D4C">
        <w:rPr>
          <w:color w:val="FF0000"/>
        </w:rPr>
        <w:t>only)</w:t>
      </w:r>
      <w:r w:rsidR="000816EC">
        <w:rPr>
          <w:color w:val="FF0000"/>
        </w:rPr>
        <w:t>.</w:t>
      </w:r>
    </w:p>
    <w:p w14:paraId="6585DF86" w14:textId="03F033EC" w:rsidR="006C2BA2" w:rsidRPr="00A75721" w:rsidRDefault="00451231" w:rsidP="00B22504">
      <w:pPr>
        <w:pStyle w:val="ListParagraph"/>
        <w:ind w:left="720" w:firstLine="0"/>
      </w:pPr>
      <w:r>
        <w:t>For more information about Smart</w:t>
      </w:r>
      <w:r w:rsidR="000342C4">
        <w:t>c</w:t>
      </w:r>
      <w:r>
        <w:t>ards</w:t>
      </w:r>
      <w:r w:rsidR="00925D16">
        <w:t>,</w:t>
      </w:r>
      <w:r>
        <w:t xml:space="preserve"> please see </w:t>
      </w:r>
      <w:r w:rsidR="000342C4">
        <w:t xml:space="preserve">the </w:t>
      </w:r>
      <w:hyperlink r:id="rId26" w:history="1">
        <w:r w:rsidR="000342C4" w:rsidRPr="6FBB3519">
          <w:rPr>
            <w:rStyle w:val="Hyperlink"/>
            <w:rFonts w:ascii="Arial" w:hAnsi="Arial"/>
          </w:rPr>
          <w:t>Smartcard authentication web</w:t>
        </w:r>
        <w:r w:rsidR="000506BC" w:rsidRPr="6FBB3519">
          <w:rPr>
            <w:rStyle w:val="Hyperlink"/>
            <w:rFonts w:ascii="Arial" w:hAnsi="Arial"/>
          </w:rPr>
          <w:t>page</w:t>
        </w:r>
      </w:hyperlink>
      <w:r w:rsidR="000342C4">
        <w:t xml:space="preserve">. </w:t>
      </w:r>
    </w:p>
    <w:p w14:paraId="7371ED8B" w14:textId="73E5EE59" w:rsidR="00A75721" w:rsidRDefault="00A75721" w:rsidP="005E20D9">
      <w:pPr>
        <w:pStyle w:val="ListParagraph"/>
        <w:numPr>
          <w:ilvl w:val="0"/>
          <w:numId w:val="12"/>
        </w:numPr>
      </w:pPr>
      <w:r>
        <w:t xml:space="preserve">Your </w:t>
      </w:r>
      <w:r w:rsidR="003C271D">
        <w:t xml:space="preserve">organisation must have completed the </w:t>
      </w:r>
      <w:hyperlink r:id="rId27" w:history="1">
        <w:r w:rsidR="003C271D" w:rsidRPr="6FBB3519">
          <w:rPr>
            <w:rStyle w:val="Hyperlink"/>
            <w:rFonts w:ascii="Arial" w:hAnsi="Arial"/>
          </w:rPr>
          <w:t>DSPT (Data Security Protection Toolkit)</w:t>
        </w:r>
      </w:hyperlink>
      <w:r w:rsidR="003C271D">
        <w:t xml:space="preserve"> </w:t>
      </w:r>
      <w:r w:rsidR="009D19B4">
        <w:t>within the last 12 months</w:t>
      </w:r>
      <w:r w:rsidR="00FD22D0">
        <w:t>.</w:t>
      </w:r>
    </w:p>
    <w:p w14:paraId="4B68BB80" w14:textId="2B0FA370" w:rsidR="005F0EB6" w:rsidRDefault="00CF5AB8" w:rsidP="005E20D9">
      <w:pPr>
        <w:pStyle w:val="ListParagraph"/>
        <w:numPr>
          <w:ilvl w:val="0"/>
          <w:numId w:val="12"/>
        </w:numPr>
      </w:pPr>
      <w:r>
        <w:t>Connecting parties</w:t>
      </w:r>
      <w:r w:rsidR="00891AC1">
        <w:t xml:space="preserve"> must have an appointed Clinical Safety </w:t>
      </w:r>
      <w:r w:rsidR="005C39E1">
        <w:t>O</w:t>
      </w:r>
      <w:r w:rsidR="00891AC1">
        <w:t>fficer and undertake a Clinical Safety Assessment prior to going live.</w:t>
      </w:r>
    </w:p>
    <w:p w14:paraId="4C9D3D1F" w14:textId="11FDD46F" w:rsidR="00EC7D41" w:rsidRDefault="0002586B" w:rsidP="005E20D9">
      <w:pPr>
        <w:pStyle w:val="ListParagraph"/>
        <w:numPr>
          <w:ilvl w:val="0"/>
          <w:numId w:val="12"/>
        </w:numPr>
      </w:pPr>
      <w:r>
        <w:t xml:space="preserve"> </w:t>
      </w:r>
      <w:r w:rsidR="00743835">
        <w:t xml:space="preserve">All connecting parties must carry out Penetration Testing of their systems </w:t>
      </w:r>
      <w:r w:rsidR="00163E7C">
        <w:t xml:space="preserve">on an annual basis </w:t>
      </w:r>
      <w:r w:rsidR="00A83C01">
        <w:t xml:space="preserve">to </w:t>
      </w:r>
      <w:hyperlink r:id="rId28" w:history="1">
        <w:r w:rsidR="00A83C01" w:rsidRPr="6FBB3519">
          <w:rPr>
            <w:rStyle w:val="Hyperlink"/>
            <w:rFonts w:ascii="Arial" w:hAnsi="Arial"/>
          </w:rPr>
          <w:t>CHECK standards</w:t>
        </w:r>
      </w:hyperlink>
      <w:r>
        <w:t>.</w:t>
      </w:r>
    </w:p>
    <w:p w14:paraId="4C68B329" w14:textId="67AE16D1" w:rsidR="006C3EAB" w:rsidRDefault="006C3EAB" w:rsidP="00475356"/>
    <w:p w14:paraId="4AF9A681" w14:textId="196CDE30" w:rsidR="006C3EAB" w:rsidRDefault="006C3EAB" w:rsidP="006C3EAB">
      <w:pPr>
        <w:pStyle w:val="Heading1"/>
      </w:pPr>
      <w:bookmarkStart w:id="15" w:name="_Ref14689830"/>
      <w:bookmarkStart w:id="16" w:name="_Toc53748837"/>
      <w:bookmarkStart w:id="17" w:name="_Toc58419547"/>
      <w:r>
        <w:t>Delivery Options / Approach</w:t>
      </w:r>
      <w:r w:rsidR="00206177">
        <w:t xml:space="preserve"> </w:t>
      </w:r>
      <w:r w:rsidR="00206177" w:rsidRPr="6FBB3519">
        <w:rPr>
          <w:color w:val="FF0000"/>
        </w:rPr>
        <w:t>(Providers Only)</w:t>
      </w:r>
      <w:bookmarkEnd w:id="15"/>
      <w:bookmarkEnd w:id="16"/>
      <w:bookmarkEnd w:id="17"/>
    </w:p>
    <w:p w14:paraId="3AEAF083" w14:textId="77777777" w:rsidR="00FB59F3" w:rsidRDefault="00FB59F3" w:rsidP="00FB59F3">
      <w:r>
        <w:t>New providers wishing to connect to the NRL have the following options:</w:t>
      </w:r>
    </w:p>
    <w:p w14:paraId="6219A07D" w14:textId="77777777" w:rsidR="00FB59F3" w:rsidRDefault="00FB59F3" w:rsidP="00FB59F3">
      <w:pPr>
        <w:pStyle w:val="ListParagraph"/>
        <w:numPr>
          <w:ilvl w:val="0"/>
          <w:numId w:val="23"/>
        </w:numPr>
      </w:pPr>
      <w:r w:rsidRPr="00FB59F3">
        <w:rPr>
          <w:b/>
          <w:bCs/>
        </w:rPr>
        <w:t>Pointers (with contact details) and Record Retrieval</w:t>
      </w:r>
      <w:r>
        <w:t xml:space="preserve"> – Providers will make their records available for direct retrieval by Consumers via the NHS Digital SSP (Spine Secure Proxy). The pointer will contain a link to a static web page (e.g. the contact details for a support team who are currently directly caring for the patient). This allows those users who may not have permissions to access the record (e.g. Administrators and Ambulance service frequent caller teams) to speak directly to the support team.</w:t>
      </w:r>
    </w:p>
    <w:p w14:paraId="0C2EBF85" w14:textId="77777777" w:rsidR="00FB59F3" w:rsidRDefault="00FB59F3" w:rsidP="00FB59F3">
      <w:pPr>
        <w:pStyle w:val="ListParagraph"/>
        <w:numPr>
          <w:ilvl w:val="0"/>
          <w:numId w:val="23"/>
        </w:numPr>
      </w:pPr>
      <w:r w:rsidRPr="00FB59F3">
        <w:rPr>
          <w:b/>
          <w:bCs/>
        </w:rPr>
        <w:t>Pointers (without contact details) and Record Retrieval</w:t>
      </w:r>
      <w:r>
        <w:t xml:space="preserve">  – Providers will make their records available for direct retrieval by Consumers via the NHS Digital SSP (Spine Secure Proxy). Used in circumstances where a support team is not available or contact details are not appropriate for the use case being delivered.</w:t>
      </w:r>
    </w:p>
    <w:p w14:paraId="2E29813B" w14:textId="7875F833" w:rsidR="00B77742" w:rsidRDefault="00FB59F3" w:rsidP="00FB59F3">
      <w:pPr>
        <w:pStyle w:val="ListParagraph"/>
        <w:numPr>
          <w:ilvl w:val="0"/>
          <w:numId w:val="23"/>
        </w:numPr>
      </w:pPr>
      <w:r w:rsidRPr="00FB59F3">
        <w:rPr>
          <w:b/>
          <w:bCs/>
        </w:rPr>
        <w:t>Pointers (with contact details) Only</w:t>
      </w:r>
      <w:r>
        <w:t xml:space="preserve"> – Used in circumstances where record retrieval is not yet possible or is not appropriate for the use case being delivered. The pointer will contain a link to a static web page (e.g. the contact details for a support team who are currently directly caring for the patient).</w:t>
      </w:r>
    </w:p>
    <w:p w14:paraId="373F5BB1" w14:textId="55222D87" w:rsidR="00476C60" w:rsidRDefault="00936406" w:rsidP="00B77742">
      <w:r>
        <w:t xml:space="preserve">The </w:t>
      </w:r>
      <w:r w:rsidR="00A35A5C">
        <w:t xml:space="preserve">option chosen </w:t>
      </w:r>
      <w:r w:rsidR="00EA7685">
        <w:t xml:space="preserve">impacts which of the full set of requirements and tests need to be </w:t>
      </w:r>
      <w:r w:rsidR="006D0C67">
        <w:t>implemented</w:t>
      </w:r>
      <w:r w:rsidR="001F13DC">
        <w:t>.</w:t>
      </w:r>
      <w:r w:rsidR="009E074C">
        <w:t xml:space="preserve">  These can be found in Appendix 12.2 Business Requirements.</w:t>
      </w:r>
    </w:p>
    <w:p w14:paraId="5FF99095" w14:textId="77777777" w:rsidR="00B6544D" w:rsidRDefault="00B6544D" w:rsidP="00A81835"/>
    <w:p w14:paraId="5FB710D6" w14:textId="0521F842" w:rsidR="00711A50" w:rsidRDefault="00083ABA" w:rsidP="00B22504">
      <w:pPr>
        <w:pStyle w:val="Heading1"/>
      </w:pPr>
      <w:bookmarkStart w:id="18" w:name="_Ref534795397"/>
      <w:bookmarkStart w:id="19" w:name="_Toc53748838"/>
      <w:bookmarkStart w:id="20" w:name="_Toc58419548"/>
      <w:r>
        <w:t>Developme</w:t>
      </w:r>
      <w:r w:rsidR="00711A50">
        <w:t>nt</w:t>
      </w:r>
      <w:r>
        <w:t xml:space="preserve"> </w:t>
      </w:r>
      <w:r w:rsidR="00711A50">
        <w:t>Resources</w:t>
      </w:r>
      <w:bookmarkStart w:id="21" w:name="_Toc53748839"/>
      <w:bookmarkEnd w:id="18"/>
      <w:bookmarkEnd w:id="19"/>
      <w:bookmarkEnd w:id="20"/>
      <w:bookmarkEnd w:id="21"/>
    </w:p>
    <w:p w14:paraId="4CBEB398" w14:textId="3F1DEAEC" w:rsidR="00711A50" w:rsidRDefault="00711A50" w:rsidP="005C67E0">
      <w:pPr>
        <w:pStyle w:val="Heading2"/>
      </w:pPr>
      <w:bookmarkStart w:id="22" w:name="_Toc53748840"/>
      <w:bookmarkStart w:id="23" w:name="_Toc58419549"/>
      <w:r>
        <w:t>Technical Specification</w:t>
      </w:r>
      <w:bookmarkEnd w:id="22"/>
      <w:bookmarkEnd w:id="23"/>
    </w:p>
    <w:p w14:paraId="116A39F9" w14:textId="05978B9D" w:rsidR="004747A5" w:rsidRDefault="002A10FA" w:rsidP="001C53CB">
      <w:r>
        <w:t>A</w:t>
      </w:r>
      <w:r w:rsidR="00E55846">
        <w:t>ll technical personnel looking to integrate with the NRL</w:t>
      </w:r>
      <w:r>
        <w:t xml:space="preserve"> can make use of the technical specification</w:t>
      </w:r>
      <w:r w:rsidR="003435ED">
        <w:t xml:space="preserve"> using the NRL FHIR </w:t>
      </w:r>
      <w:r w:rsidR="002E2C5E">
        <w:t xml:space="preserve">API </w:t>
      </w:r>
      <w:r w:rsidR="003435ED">
        <w:t>(</w:t>
      </w:r>
      <w:r w:rsidR="00AE6412">
        <w:t xml:space="preserve">Fast Healthcare Interoperability </w:t>
      </w:r>
      <w:r w:rsidR="002E2C5E">
        <w:t>Service</w:t>
      </w:r>
      <w:r w:rsidR="00514454">
        <w:t>,</w:t>
      </w:r>
      <w:r w:rsidR="002E2C5E">
        <w:t xml:space="preserve"> Application</w:t>
      </w:r>
      <w:r w:rsidR="00514454">
        <w:t xml:space="preserve"> Programming Interface)</w:t>
      </w:r>
      <w:r w:rsidR="000D7586">
        <w:t>.</w:t>
      </w:r>
    </w:p>
    <w:p w14:paraId="060F2116" w14:textId="5BB00F6F" w:rsidR="000D7586" w:rsidRDefault="004747A5" w:rsidP="001C53CB">
      <w:r>
        <w:lastRenderedPageBreak/>
        <w:t xml:space="preserve">This </w:t>
      </w:r>
      <w:r w:rsidRPr="00B22504">
        <w:rPr>
          <w:b/>
          <w:bCs/>
        </w:rPr>
        <w:t>MUST</w:t>
      </w:r>
      <w:r>
        <w:t xml:space="preserve"> be read </w:t>
      </w:r>
      <w:r w:rsidR="00E55846">
        <w:t>before attempting an</w:t>
      </w:r>
      <w:r w:rsidR="00082C00">
        <w:t>y</w:t>
      </w:r>
      <w:r w:rsidR="00E55846">
        <w:t xml:space="preserve"> development</w:t>
      </w:r>
      <w:r>
        <w:t>:</w:t>
      </w:r>
    </w:p>
    <w:p w14:paraId="135535D6" w14:textId="08896D39" w:rsidR="00456FF3" w:rsidRDefault="006E2CAB" w:rsidP="00456FF3">
      <w:hyperlink r:id="rId29" w:history="1">
        <w:r w:rsidR="00456FF3" w:rsidRPr="00456FF3">
          <w:rPr>
            <w:rStyle w:val="Hyperlink"/>
            <w:rFonts w:ascii="Arial" w:hAnsi="Arial"/>
          </w:rPr>
          <w:t>Introduction to NRL FHIR® API</w:t>
        </w:r>
      </w:hyperlink>
    </w:p>
    <w:p w14:paraId="00E75ED8" w14:textId="795BDCB9" w:rsidR="000D7586" w:rsidRDefault="000D7586" w:rsidP="001C53CB"/>
    <w:p w14:paraId="04AAE61A" w14:textId="0AFE2C9F" w:rsidR="00D01B9E" w:rsidRDefault="00334AA5" w:rsidP="005C67E0">
      <w:pPr>
        <w:pStyle w:val="Heading2"/>
      </w:pPr>
      <w:bookmarkStart w:id="24" w:name="_Ref14354649"/>
      <w:bookmarkStart w:id="25" w:name="_Toc53748841"/>
      <w:bookmarkStart w:id="26" w:name="_Toc58419550"/>
      <w:r>
        <w:t xml:space="preserve">Online </w:t>
      </w:r>
      <w:r w:rsidR="00D01B9E">
        <w:t>Reference Implementation</w:t>
      </w:r>
      <w:bookmarkEnd w:id="24"/>
      <w:bookmarkEnd w:id="25"/>
      <w:bookmarkEnd w:id="26"/>
    </w:p>
    <w:p w14:paraId="5668018B" w14:textId="3AA834FC" w:rsidR="00D01B9E" w:rsidRDefault="00D01B9E" w:rsidP="00D01B9E">
      <w:pPr>
        <w:pStyle w:val="PlainText"/>
      </w:pPr>
      <w:r>
        <w:t>There are some online resources that can aid in early development against the NRL API specification</w:t>
      </w:r>
      <w:r w:rsidR="00C071A5">
        <w:t>:</w:t>
      </w:r>
    </w:p>
    <w:p w14:paraId="6F101BAB" w14:textId="77777777" w:rsidR="00D01B9E" w:rsidRDefault="00D01B9E" w:rsidP="00D01B9E">
      <w:pPr>
        <w:pStyle w:val="PlainText"/>
      </w:pPr>
    </w:p>
    <w:p w14:paraId="3AC57550" w14:textId="6AB72B4F" w:rsidR="0024307C" w:rsidRDefault="006E2CAB" w:rsidP="00452734">
      <w:pPr>
        <w:pStyle w:val="PlainText"/>
      </w:pPr>
      <w:hyperlink r:id="rId30" w:history="1">
        <w:r w:rsidR="00D01B9E" w:rsidRPr="00363A81">
          <w:rPr>
            <w:rStyle w:val="Hyperlink"/>
            <w:rFonts w:ascii="Arial" w:hAnsi="Arial"/>
          </w:rPr>
          <w:t>The NRL Reference Implementation UI</w:t>
        </w:r>
      </w:hyperlink>
      <w:r w:rsidR="00452734">
        <w:t xml:space="preserve"> has</w:t>
      </w:r>
      <w:r w:rsidR="00D01B9E">
        <w:t xml:space="preserve"> “GET”, “POST”, </w:t>
      </w:r>
      <w:r w:rsidR="00501748">
        <w:t xml:space="preserve">“PATCH” </w:t>
      </w:r>
      <w:r w:rsidR="00D01B9E">
        <w:t xml:space="preserve">and “DELETE” features </w:t>
      </w:r>
      <w:r w:rsidR="0024307C">
        <w:t xml:space="preserve">which </w:t>
      </w:r>
      <w:r w:rsidR="00D01B9E">
        <w:t xml:space="preserve">provide example data sets </w:t>
      </w:r>
      <w:r w:rsidR="0024307C">
        <w:t xml:space="preserve">allowing </w:t>
      </w:r>
      <w:r w:rsidR="00D01B9E">
        <w:t>you to quickly run and review calls to, and responses from, the NRL Reference Implementation.</w:t>
      </w:r>
    </w:p>
    <w:p w14:paraId="7706776E" w14:textId="77777777" w:rsidR="0024307C" w:rsidRDefault="0024307C" w:rsidP="00D01B9E">
      <w:pPr>
        <w:pStyle w:val="PlainText"/>
      </w:pPr>
    </w:p>
    <w:p w14:paraId="291854F8" w14:textId="0B06EC6A" w:rsidR="00D01B9E" w:rsidRDefault="00D01B9E" w:rsidP="00D01B9E">
      <w:pPr>
        <w:pStyle w:val="PlainText"/>
      </w:pPr>
      <w:r>
        <w:t>Clicking each of these features will expand to provide more details and then a “Try it out” button that will show you the example data.</w:t>
      </w:r>
    </w:p>
    <w:p w14:paraId="25807919" w14:textId="77777777" w:rsidR="00D01B9E" w:rsidRDefault="00D01B9E" w:rsidP="00D01B9E">
      <w:pPr>
        <w:pStyle w:val="PlainText"/>
      </w:pPr>
    </w:p>
    <w:p w14:paraId="4CB2871A" w14:textId="76E0A5AA" w:rsidR="00D01B9E" w:rsidRPr="000377A1" w:rsidRDefault="00D01B9E" w:rsidP="00D01B9E">
      <w:pPr>
        <w:pStyle w:val="PlainText"/>
      </w:pPr>
      <w:r w:rsidRPr="00E46A19">
        <w:t xml:space="preserve">When you are ready to </w:t>
      </w:r>
      <w:r w:rsidR="000377A1" w:rsidRPr="00B22504">
        <w:t>connect to the reference implementation, use the following endpoint:</w:t>
      </w:r>
      <w:r w:rsidRPr="000377A1">
        <w:t xml:space="preserve"> </w:t>
      </w:r>
    </w:p>
    <w:p w14:paraId="77F5D42C" w14:textId="77777777" w:rsidR="00D01B9E" w:rsidRPr="000377A1" w:rsidRDefault="00D01B9E" w:rsidP="00D01B9E">
      <w:pPr>
        <w:pStyle w:val="PlainText"/>
        <w:rPr>
          <w:rStyle w:val="Hyperlink"/>
        </w:rPr>
      </w:pPr>
    </w:p>
    <w:p w14:paraId="2CD9931F" w14:textId="4364EA03" w:rsidR="00D01B9E" w:rsidRDefault="006E2CAB" w:rsidP="00D01B9E">
      <w:pPr>
        <w:pStyle w:val="PlainText"/>
      </w:pPr>
      <w:hyperlink r:id="rId31" w:history="1">
        <w:r w:rsidR="00D01B9E" w:rsidRPr="000377A1">
          <w:rPr>
            <w:rStyle w:val="Hyperlink"/>
          </w:rPr>
          <w:t>https://data.developer.nhs.uk/nrls-ri/DocumentReference</w:t>
        </w:r>
      </w:hyperlink>
    </w:p>
    <w:p w14:paraId="31EDDEE9" w14:textId="77777777" w:rsidR="00D01B9E" w:rsidRDefault="00D01B9E" w:rsidP="00D01B9E">
      <w:pPr>
        <w:pStyle w:val="PlainText"/>
      </w:pPr>
    </w:p>
    <w:p w14:paraId="0D8D5189" w14:textId="23406B43" w:rsidR="00D01B9E" w:rsidRDefault="00D01B9E" w:rsidP="00D01B9E">
      <w:pPr>
        <w:pStyle w:val="PlainText"/>
      </w:pPr>
      <w:r>
        <w:t xml:space="preserve">For quick start information and example data, please see the </w:t>
      </w:r>
      <w:hyperlink r:id="rId32" w:history="1">
        <w:r w:rsidRPr="003C5184">
          <w:rPr>
            <w:rStyle w:val="Hyperlink"/>
            <w:rFonts w:ascii="Arial" w:hAnsi="Arial"/>
          </w:rPr>
          <w:t xml:space="preserve">NRL Reference Implementation </w:t>
        </w:r>
        <w:r w:rsidR="00501748" w:rsidRPr="003C5184">
          <w:rPr>
            <w:rStyle w:val="Hyperlink"/>
            <w:rFonts w:ascii="Arial" w:hAnsi="Arial"/>
          </w:rPr>
          <w:t>quick</w:t>
        </w:r>
        <w:r w:rsidR="00E02527" w:rsidRPr="003C5184">
          <w:rPr>
            <w:rStyle w:val="Hyperlink"/>
            <w:rFonts w:ascii="Arial" w:hAnsi="Arial"/>
          </w:rPr>
          <w:t>-</w:t>
        </w:r>
        <w:r w:rsidR="00501748" w:rsidRPr="003C5184">
          <w:rPr>
            <w:rStyle w:val="Hyperlink"/>
            <w:rFonts w:ascii="Arial" w:hAnsi="Arial"/>
          </w:rPr>
          <w:t>start</w:t>
        </w:r>
        <w:r w:rsidRPr="003C5184">
          <w:rPr>
            <w:rStyle w:val="Hyperlink"/>
            <w:rFonts w:ascii="Arial" w:hAnsi="Arial"/>
          </w:rPr>
          <w:t xml:space="preserve"> guide</w:t>
        </w:r>
      </w:hyperlink>
      <w:r w:rsidR="003C5184">
        <w:t>.</w:t>
      </w:r>
    </w:p>
    <w:p w14:paraId="24E80786" w14:textId="77777777" w:rsidR="00D01B9E" w:rsidRDefault="00D01B9E" w:rsidP="00D01B9E">
      <w:pPr>
        <w:pStyle w:val="PlainText"/>
      </w:pPr>
    </w:p>
    <w:p w14:paraId="74755E2B" w14:textId="77777777" w:rsidR="00D01B9E" w:rsidRDefault="00D01B9E" w:rsidP="00D01B9E">
      <w:pPr>
        <w:pStyle w:val="PlainText"/>
      </w:pPr>
    </w:p>
    <w:p w14:paraId="55AA8431" w14:textId="2E4DC04F" w:rsidR="00D01B9E" w:rsidRDefault="00D01B9E" w:rsidP="005C67E0">
      <w:pPr>
        <w:pStyle w:val="Heading2"/>
      </w:pPr>
      <w:bookmarkStart w:id="27" w:name="_Ref534795601"/>
      <w:bookmarkStart w:id="28" w:name="_Toc53748842"/>
      <w:bookmarkStart w:id="29" w:name="_Toc58419551"/>
      <w:r>
        <w:t xml:space="preserve">Local </w:t>
      </w:r>
      <w:bookmarkEnd w:id="27"/>
      <w:r w:rsidR="0064072D">
        <w:t>Reference Implementation</w:t>
      </w:r>
      <w:bookmarkEnd w:id="28"/>
      <w:bookmarkEnd w:id="29"/>
    </w:p>
    <w:p w14:paraId="4B19E200" w14:textId="077A94C8" w:rsidR="005C1D01" w:rsidRDefault="00D01B9E" w:rsidP="00D01B9E">
      <w:r>
        <w:t>Th</w:t>
      </w:r>
      <w:r w:rsidR="00E42D15">
        <w:t xml:space="preserve">e </w:t>
      </w:r>
      <w:r w:rsidR="005C1D01" w:rsidRPr="00B22504">
        <w:t>NRL reference tool</w:t>
      </w:r>
      <w:r>
        <w:t xml:space="preserve"> is open source and can be downloaded, built and r</w:t>
      </w:r>
      <w:r w:rsidR="00E236B6">
        <w:t>u</w:t>
      </w:r>
      <w:r>
        <w:t>n locally</w:t>
      </w:r>
      <w:r w:rsidR="00BC4FBD">
        <w:t>.  A</w:t>
      </w:r>
      <w:r w:rsidR="00BC4FBD" w:rsidRPr="00BC4FBD">
        <w:t xml:space="preserve"> benefit of this is that you can utilise your own data”</w:t>
      </w:r>
      <w:r>
        <w:t>.</w:t>
      </w:r>
    </w:p>
    <w:p w14:paraId="262BD53A" w14:textId="61B6792B" w:rsidR="00D01B9E" w:rsidRDefault="005C1D01" w:rsidP="00B22504">
      <w:r>
        <w:t xml:space="preserve">To </w:t>
      </w:r>
      <w:r w:rsidR="00D01B9E">
        <w:t>download the code and access the wiki for instructions and installation</w:t>
      </w:r>
      <w:r>
        <w:t xml:space="preserve"> see the </w:t>
      </w:r>
      <w:hyperlink r:id="rId33" w:history="1">
        <w:r w:rsidRPr="0CAAB972">
          <w:rPr>
            <w:rStyle w:val="Hyperlink"/>
            <w:rFonts w:ascii="Arial" w:hAnsi="Arial"/>
          </w:rPr>
          <w:t xml:space="preserve">NRL </w:t>
        </w:r>
        <w:r w:rsidR="00B22504">
          <w:rPr>
            <w:rStyle w:val="Hyperlink"/>
            <w:rFonts w:ascii="Arial" w:hAnsi="Arial"/>
          </w:rPr>
          <w:t>R</w:t>
        </w:r>
        <w:r w:rsidRPr="0CAAB972">
          <w:rPr>
            <w:rStyle w:val="Hyperlink"/>
            <w:rFonts w:ascii="Arial" w:hAnsi="Arial"/>
          </w:rPr>
          <w:t xml:space="preserve">eference </w:t>
        </w:r>
        <w:r w:rsidR="00B22504">
          <w:rPr>
            <w:rStyle w:val="Hyperlink"/>
            <w:rFonts w:ascii="Arial" w:hAnsi="Arial"/>
          </w:rPr>
          <w:t xml:space="preserve">Implementation </w:t>
        </w:r>
        <w:proofErr w:type="spellStart"/>
        <w:r w:rsidR="00B22504">
          <w:rPr>
            <w:rStyle w:val="Hyperlink"/>
            <w:rFonts w:ascii="Arial" w:hAnsi="Arial"/>
          </w:rPr>
          <w:t>Github</w:t>
        </w:r>
        <w:proofErr w:type="spellEnd"/>
        <w:r w:rsidR="00B22504">
          <w:rPr>
            <w:rStyle w:val="Hyperlink"/>
            <w:rFonts w:ascii="Arial" w:hAnsi="Arial"/>
          </w:rPr>
          <w:t xml:space="preserve"> repository</w:t>
        </w:r>
      </w:hyperlink>
      <w:r>
        <w:t>.</w:t>
      </w:r>
    </w:p>
    <w:p w14:paraId="7A9FE649" w14:textId="77777777" w:rsidR="00D01B9E" w:rsidRPr="00110923" w:rsidRDefault="00D01B9E" w:rsidP="00D01B9E">
      <w:pPr>
        <w:pStyle w:val="PlainText"/>
        <w:rPr>
          <w:sz w:val="24"/>
          <w:szCs w:val="24"/>
        </w:rPr>
      </w:pPr>
      <w:r w:rsidRPr="00110923">
        <w:rPr>
          <w:sz w:val="24"/>
          <w:szCs w:val="24"/>
        </w:rPr>
        <w:t>Alternatively, if you are familiar with Docker you can utilise that to run a version of this tool locally within just a few minutes.</w:t>
      </w:r>
    </w:p>
    <w:p w14:paraId="664C9AF1" w14:textId="77777777" w:rsidR="00A42BBA" w:rsidRDefault="00A42BBA" w:rsidP="001C53CB"/>
    <w:p w14:paraId="0D477740" w14:textId="6D2600F6" w:rsidR="00320186" w:rsidRDefault="006838FC" w:rsidP="005C67E0">
      <w:pPr>
        <w:pStyle w:val="Heading2"/>
      </w:pPr>
      <w:bookmarkStart w:id="30" w:name="_Ref4162630"/>
      <w:r>
        <w:t xml:space="preserve"> </w:t>
      </w:r>
      <w:bookmarkStart w:id="31" w:name="_Toc53748843"/>
      <w:bookmarkStart w:id="32" w:name="_Toc58419552"/>
      <w:r w:rsidR="001A1040">
        <w:t xml:space="preserve">Other </w:t>
      </w:r>
      <w:r w:rsidR="00320186">
        <w:t>Key Design Decisions</w:t>
      </w:r>
      <w:r w:rsidR="00485FDB">
        <w:t xml:space="preserve"> </w:t>
      </w:r>
      <w:r w:rsidR="00485FDB" w:rsidRPr="00D62F2B">
        <w:rPr>
          <w:color w:val="FF0000"/>
        </w:rPr>
        <w:t>(Providers Only)</w:t>
      </w:r>
      <w:bookmarkEnd w:id="30"/>
      <w:bookmarkEnd w:id="31"/>
      <w:bookmarkEnd w:id="32"/>
    </w:p>
    <w:p w14:paraId="66115E51" w14:textId="40728ADA" w:rsidR="00457759" w:rsidRDefault="00C54D11" w:rsidP="00C54D11">
      <w:r>
        <w:t>Before the NHS Digital Solution Assurance Team can finalise your formal testing scope, you will need to confirm the following:</w:t>
      </w:r>
    </w:p>
    <w:p w14:paraId="200627AD" w14:textId="539F52A2" w:rsidR="008D0C31" w:rsidRPr="00B22504" w:rsidRDefault="008D0C31" w:rsidP="00C54D11">
      <w:pPr>
        <w:rPr>
          <w:b/>
          <w:bCs/>
        </w:rPr>
      </w:pPr>
      <w:r w:rsidRPr="00B22504">
        <w:rPr>
          <w:b/>
          <w:bCs/>
        </w:rPr>
        <w:t>Will you be implementing the Master Identifier or Logical ID?</w:t>
      </w:r>
    </w:p>
    <w:p w14:paraId="72D59170" w14:textId="42AA2D84" w:rsidR="008D0C31" w:rsidRDefault="008D0C31" w:rsidP="00C54D11">
      <w:r>
        <w:t xml:space="preserve">Please </w:t>
      </w:r>
      <w:r w:rsidR="00AD4884">
        <w:t xml:space="preserve">see the </w:t>
      </w:r>
      <w:hyperlink r:id="rId34" w:anchor="master-identifier" w:history="1">
        <w:r w:rsidR="00AD4884" w:rsidRPr="66C9563F">
          <w:rPr>
            <w:rStyle w:val="Hyperlink"/>
            <w:rFonts w:ascii="Arial" w:hAnsi="Arial"/>
          </w:rPr>
          <w:t>Pointer Identity page</w:t>
        </w:r>
      </w:hyperlink>
      <w:r w:rsidR="00AD4884">
        <w:t xml:space="preserve"> for further information</w:t>
      </w:r>
      <w:r w:rsidR="00C12A11">
        <w:t>.</w:t>
      </w:r>
    </w:p>
    <w:p w14:paraId="3B97B255" w14:textId="71DE065A" w:rsidR="00873B8F" w:rsidRDefault="00C12A11" w:rsidP="00293EB5">
      <w:r>
        <w:rPr>
          <w:b/>
          <w:bCs/>
        </w:rPr>
        <w:t xml:space="preserve">Note: </w:t>
      </w:r>
      <w:r>
        <w:t>If you use the NRL-generated Logical ID then</w:t>
      </w:r>
      <w:r w:rsidR="00120EF2">
        <w:rPr>
          <w:b/>
        </w:rPr>
        <w:t xml:space="preserve"> </w:t>
      </w:r>
      <w:r w:rsidR="00C54D11">
        <w:t xml:space="preserve">you need to store the pointer’s Logical ID that is returned in the HTTP </w:t>
      </w:r>
      <w:r w:rsidR="00B42090">
        <w:t xml:space="preserve">location </w:t>
      </w:r>
      <w:r w:rsidR="00C54D11">
        <w:t xml:space="preserve">header </w:t>
      </w:r>
      <w:r w:rsidR="000F3F49">
        <w:t>in the</w:t>
      </w:r>
      <w:r w:rsidR="00C54D11">
        <w:t xml:space="preserve"> response to a CREATE).</w:t>
      </w:r>
    </w:p>
    <w:p w14:paraId="72D37B5B" w14:textId="69FA072B" w:rsidR="00457759" w:rsidRPr="00B22504" w:rsidRDefault="008148B0" w:rsidP="00293EB5">
      <w:pPr>
        <w:rPr>
          <w:b/>
          <w:bCs/>
        </w:rPr>
      </w:pPr>
      <w:r>
        <w:rPr>
          <w:b/>
          <w:bCs/>
        </w:rPr>
        <w:t>Maintenance of pointers approach</w:t>
      </w:r>
    </w:p>
    <w:p w14:paraId="7FD7544C" w14:textId="2414308B" w:rsidR="00293EB5" w:rsidRDefault="00B76C5D" w:rsidP="008148B0">
      <w:r>
        <w:t xml:space="preserve">Following completion of </w:t>
      </w:r>
      <w:r w:rsidR="00293EB5">
        <w:t>bulk upload of pointers during the implementation</w:t>
      </w:r>
      <w:r w:rsidR="00432939">
        <w:t xml:space="preserve">, the supplier needs to decide the approach </w:t>
      </w:r>
      <w:r w:rsidR="00293EB5">
        <w:t xml:space="preserve">to add and maintain </w:t>
      </w:r>
      <w:r w:rsidR="00432939">
        <w:t>existing pointers</w:t>
      </w:r>
      <w:r w:rsidR="00923103">
        <w:t>.</w:t>
      </w:r>
    </w:p>
    <w:p w14:paraId="7C98496C" w14:textId="1128BBA2" w:rsidR="00432939" w:rsidRDefault="00432939" w:rsidP="008148B0">
      <w:r>
        <w:t>Existing NRL supplier</w:t>
      </w:r>
      <w:r w:rsidR="00923103">
        <w:t>s manage this by one of the following approaches:</w:t>
      </w:r>
    </w:p>
    <w:p w14:paraId="02C9F680" w14:textId="001240D5" w:rsidR="00293EB5" w:rsidRDefault="00293EB5" w:rsidP="00B22504">
      <w:pPr>
        <w:pStyle w:val="ListParagraph"/>
        <w:numPr>
          <w:ilvl w:val="0"/>
          <w:numId w:val="48"/>
        </w:numPr>
      </w:pPr>
      <w:r>
        <w:t>Nightly bulk maintenance job to create, supersede</w:t>
      </w:r>
      <w:r w:rsidR="00964744">
        <w:t>, update</w:t>
      </w:r>
      <w:r>
        <w:t xml:space="preserve"> and delete pointers where required.</w:t>
      </w:r>
    </w:p>
    <w:p w14:paraId="19024EF7" w14:textId="0C2B7C6F" w:rsidR="00293EB5" w:rsidRDefault="00293EB5">
      <w:pPr>
        <w:pStyle w:val="ListParagraph"/>
        <w:numPr>
          <w:ilvl w:val="0"/>
          <w:numId w:val="48"/>
        </w:numPr>
      </w:pPr>
      <w:r>
        <w:lastRenderedPageBreak/>
        <w:t>Real-time create, supersede</w:t>
      </w:r>
      <w:r w:rsidR="00964744">
        <w:t>, update</w:t>
      </w:r>
      <w:r>
        <w:t xml:space="preserve"> and deletes as and when changes are made to </w:t>
      </w:r>
      <w:r w:rsidR="00D6071B">
        <w:t>patient’s</w:t>
      </w:r>
      <w:r>
        <w:t xml:space="preserve"> records (e.g. care plans).</w:t>
      </w:r>
    </w:p>
    <w:p w14:paraId="24859A2A" w14:textId="6771CB98" w:rsidR="00C93D0F" w:rsidRPr="00C93D0F" w:rsidRDefault="00C93D0F" w:rsidP="00B22504">
      <w:pPr>
        <w:rPr>
          <w:rFonts w:ascii="Calibri" w:hAnsi="Calibri"/>
          <w:color w:val="auto"/>
          <w:sz w:val="22"/>
          <w:szCs w:val="22"/>
        </w:rPr>
      </w:pPr>
      <w:r>
        <w:t xml:space="preserve">Please see the </w:t>
      </w:r>
      <w:hyperlink r:id="rId35" w:history="1">
        <w:r w:rsidRPr="00C93D0F">
          <w:rPr>
            <w:rStyle w:val="Hyperlink"/>
            <w:rFonts w:eastAsia="MS Mincho" w:cs="Arial"/>
          </w:rPr>
          <w:t>NRL Provider Guidance</w:t>
        </w:r>
      </w:hyperlink>
      <w:r>
        <w:t xml:space="preserve"> for further </w:t>
      </w:r>
      <w:r w:rsidRPr="00B22504">
        <w:rPr>
          <w:color w:val="auto"/>
        </w:rPr>
        <w:t>information on pointer management.</w:t>
      </w:r>
    </w:p>
    <w:p w14:paraId="1D33F911" w14:textId="302FA2E9" w:rsidR="00F5016E" w:rsidRDefault="00F8486F" w:rsidP="00902A75">
      <w:r>
        <w:t>Any alternative approaches should be discussed with</w:t>
      </w:r>
      <w:r w:rsidR="004D326F">
        <w:t xml:space="preserve"> </w:t>
      </w:r>
      <w:r w:rsidR="00595221">
        <w:t>the NRL team</w:t>
      </w:r>
    </w:p>
    <w:p w14:paraId="3E57F0BD" w14:textId="77777777" w:rsidR="008D76EC" w:rsidRDefault="008D76EC" w:rsidP="008D76EC"/>
    <w:p w14:paraId="270D1CF7" w14:textId="22DDFB7E" w:rsidR="00605267" w:rsidRDefault="00E4308A" w:rsidP="00B22504">
      <w:pPr>
        <w:pStyle w:val="Heading1"/>
      </w:pPr>
      <w:bookmarkStart w:id="33" w:name="_Toc53748844"/>
      <w:bookmarkStart w:id="34" w:name="_Toc58419553"/>
      <w:r>
        <w:t>Testing and</w:t>
      </w:r>
      <w:r w:rsidR="00F11423">
        <w:t xml:space="preserve"> Technical Conformance</w:t>
      </w:r>
      <w:bookmarkStart w:id="35" w:name="_Toc53748845"/>
      <w:bookmarkEnd w:id="33"/>
      <w:bookmarkEnd w:id="34"/>
      <w:bookmarkEnd w:id="35"/>
    </w:p>
    <w:p w14:paraId="6CBB4C20" w14:textId="62818EB6" w:rsidR="00605267" w:rsidRDefault="00605267" w:rsidP="005C67E0">
      <w:pPr>
        <w:pStyle w:val="Heading2"/>
      </w:pPr>
      <w:r>
        <w:t xml:space="preserve"> </w:t>
      </w:r>
      <w:bookmarkStart w:id="36" w:name="_Toc53748846"/>
      <w:bookmarkStart w:id="37" w:name="_Toc58419554"/>
      <w:r w:rsidR="00415803">
        <w:t>Technical Conformance Testing Guidance</w:t>
      </w:r>
      <w:bookmarkEnd w:id="36"/>
      <w:bookmarkEnd w:id="37"/>
    </w:p>
    <w:p w14:paraId="3FFDFC03" w14:textId="55C902DC" w:rsidR="00FD27F4" w:rsidRPr="00F04FFE" w:rsidRDefault="00FD27F4" w:rsidP="00FD27F4">
      <w:pPr>
        <w:pStyle w:val="PlainText"/>
        <w:spacing w:before="120" w:after="120"/>
        <w:rPr>
          <w:sz w:val="24"/>
          <w:szCs w:val="24"/>
        </w:rPr>
      </w:pPr>
      <w:r w:rsidRPr="00F04FFE">
        <w:rPr>
          <w:sz w:val="24"/>
          <w:szCs w:val="24"/>
        </w:rPr>
        <w:t>When ready to commence assurance activities, please contact the N</w:t>
      </w:r>
      <w:r w:rsidR="009A7FA1" w:rsidRPr="00F04FFE">
        <w:rPr>
          <w:sz w:val="24"/>
          <w:szCs w:val="24"/>
        </w:rPr>
        <w:t>RL</w:t>
      </w:r>
      <w:r w:rsidRPr="00F04FFE">
        <w:rPr>
          <w:sz w:val="24"/>
          <w:szCs w:val="24"/>
        </w:rPr>
        <w:t xml:space="preserve"> team direct via </w:t>
      </w:r>
      <w:hyperlink r:id="rId36" w:history="1">
        <w:r w:rsidRPr="00F04FFE">
          <w:rPr>
            <w:rStyle w:val="Hyperlink"/>
            <w:rFonts w:ascii="Arial" w:hAnsi="Arial"/>
            <w:sz w:val="24"/>
            <w:szCs w:val="24"/>
          </w:rPr>
          <w:t>nrlnems@nhs.net</w:t>
        </w:r>
      </w:hyperlink>
      <w:r w:rsidRPr="00F04FFE">
        <w:rPr>
          <w:sz w:val="24"/>
          <w:szCs w:val="24"/>
        </w:rPr>
        <w:t xml:space="preserve"> where the team will:</w:t>
      </w:r>
    </w:p>
    <w:p w14:paraId="0DB9D7E2" w14:textId="1DB9F7C5" w:rsidR="00FD27F4" w:rsidRPr="00F04FFE" w:rsidRDefault="00FD27F4" w:rsidP="00FD27F4">
      <w:pPr>
        <w:pStyle w:val="PlainText"/>
        <w:numPr>
          <w:ilvl w:val="0"/>
          <w:numId w:val="49"/>
        </w:numPr>
        <w:spacing w:before="120" w:after="120"/>
        <w:rPr>
          <w:sz w:val="24"/>
          <w:szCs w:val="24"/>
        </w:rPr>
      </w:pPr>
      <w:r w:rsidRPr="00F04FFE">
        <w:rPr>
          <w:sz w:val="24"/>
          <w:szCs w:val="24"/>
        </w:rPr>
        <w:t>Assess suitability for N</w:t>
      </w:r>
      <w:r w:rsidR="009A7FA1" w:rsidRPr="00F04FFE">
        <w:rPr>
          <w:sz w:val="24"/>
          <w:szCs w:val="24"/>
        </w:rPr>
        <w:t>RL</w:t>
      </w:r>
      <w:r w:rsidRPr="00F04FFE">
        <w:rPr>
          <w:sz w:val="24"/>
          <w:szCs w:val="24"/>
        </w:rPr>
        <w:t xml:space="preserve"> (See section </w:t>
      </w:r>
      <w:r w:rsidR="009A7FA1" w:rsidRPr="00F04FFE">
        <w:rPr>
          <w:sz w:val="24"/>
          <w:szCs w:val="24"/>
        </w:rPr>
        <w:t>4</w:t>
      </w:r>
      <w:r w:rsidR="00FD070F" w:rsidRPr="00F04FFE">
        <w:rPr>
          <w:sz w:val="24"/>
          <w:szCs w:val="24"/>
        </w:rPr>
        <w:t xml:space="preserve"> </w:t>
      </w:r>
      <w:r w:rsidRPr="00F04FFE">
        <w:rPr>
          <w:sz w:val="24"/>
          <w:szCs w:val="24"/>
        </w:rPr>
        <w:t>for further information).</w:t>
      </w:r>
    </w:p>
    <w:p w14:paraId="2D9BB5F2" w14:textId="689B931D" w:rsidR="00FD27F4" w:rsidRPr="00F04FFE" w:rsidRDefault="00FD27F4" w:rsidP="00FD27F4">
      <w:pPr>
        <w:pStyle w:val="PlainText"/>
        <w:numPr>
          <w:ilvl w:val="0"/>
          <w:numId w:val="49"/>
        </w:numPr>
        <w:spacing w:before="120" w:after="120"/>
        <w:rPr>
          <w:sz w:val="24"/>
          <w:szCs w:val="24"/>
        </w:rPr>
      </w:pPr>
      <w:r w:rsidRPr="00F04FFE">
        <w:rPr>
          <w:sz w:val="24"/>
          <w:szCs w:val="24"/>
        </w:rPr>
        <w:t>Detail the required N</w:t>
      </w:r>
      <w:r w:rsidR="009A7FA1" w:rsidRPr="00F04FFE">
        <w:rPr>
          <w:sz w:val="24"/>
          <w:szCs w:val="24"/>
        </w:rPr>
        <w:t>RL</w:t>
      </w:r>
      <w:r w:rsidRPr="00F04FFE">
        <w:rPr>
          <w:sz w:val="24"/>
          <w:szCs w:val="24"/>
        </w:rPr>
        <w:t xml:space="preserve"> Assurance stages to complete</w:t>
      </w:r>
    </w:p>
    <w:p w14:paraId="499FCB45" w14:textId="77777777" w:rsidR="00FD27F4" w:rsidRPr="00F04FFE" w:rsidRDefault="00FD27F4" w:rsidP="00FD27F4">
      <w:pPr>
        <w:pStyle w:val="PlainText"/>
        <w:numPr>
          <w:ilvl w:val="0"/>
          <w:numId w:val="49"/>
        </w:numPr>
        <w:spacing w:before="120" w:after="120"/>
        <w:rPr>
          <w:sz w:val="24"/>
          <w:szCs w:val="24"/>
        </w:rPr>
      </w:pPr>
      <w:r w:rsidRPr="00F04FFE">
        <w:rPr>
          <w:sz w:val="24"/>
          <w:szCs w:val="24"/>
        </w:rPr>
        <w:t>Ensure pre-requisites are met.</w:t>
      </w:r>
    </w:p>
    <w:p w14:paraId="1246056A" w14:textId="77777777" w:rsidR="00FD27F4" w:rsidRPr="00F04FFE" w:rsidRDefault="00FD27F4" w:rsidP="00FD27F4">
      <w:pPr>
        <w:pStyle w:val="PlainText"/>
        <w:numPr>
          <w:ilvl w:val="0"/>
          <w:numId w:val="49"/>
        </w:numPr>
        <w:spacing w:before="120" w:after="120"/>
        <w:rPr>
          <w:sz w:val="24"/>
          <w:szCs w:val="24"/>
        </w:rPr>
      </w:pPr>
      <w:r w:rsidRPr="00F04FFE">
        <w:rPr>
          <w:sz w:val="24"/>
          <w:szCs w:val="24"/>
        </w:rPr>
        <w:t>Verify plans for development.</w:t>
      </w:r>
    </w:p>
    <w:p w14:paraId="77E4E8A6" w14:textId="72E27209" w:rsidR="00FD27F4" w:rsidRPr="00F04FFE" w:rsidRDefault="00FD27F4" w:rsidP="00FD27F4">
      <w:pPr>
        <w:pStyle w:val="PlainText"/>
        <w:numPr>
          <w:ilvl w:val="0"/>
          <w:numId w:val="49"/>
        </w:numPr>
        <w:spacing w:before="120" w:after="120"/>
        <w:rPr>
          <w:sz w:val="24"/>
          <w:szCs w:val="24"/>
        </w:rPr>
      </w:pPr>
      <w:r w:rsidRPr="00F04FFE">
        <w:rPr>
          <w:sz w:val="24"/>
          <w:szCs w:val="24"/>
        </w:rPr>
        <w:t>Issue the latest version of the Supplier Conformance Assessment List (SCAL) that is tailored to reflect any previous conformance testing undertaken with NHS Digital.</w:t>
      </w:r>
    </w:p>
    <w:p w14:paraId="743DB203" w14:textId="54217462" w:rsidR="00C23950" w:rsidRPr="00B22504" w:rsidRDefault="00C23950" w:rsidP="00FD27F4">
      <w:pPr>
        <w:pStyle w:val="PlainText"/>
        <w:numPr>
          <w:ilvl w:val="0"/>
          <w:numId w:val="49"/>
        </w:numPr>
        <w:spacing w:before="120" w:after="120"/>
        <w:rPr>
          <w:sz w:val="24"/>
          <w:szCs w:val="24"/>
        </w:rPr>
      </w:pPr>
      <w:r w:rsidRPr="00F04FFE">
        <w:rPr>
          <w:sz w:val="24"/>
          <w:szCs w:val="24"/>
        </w:rPr>
        <w:t xml:space="preserve">Issue “Scoped Test Cases” </w:t>
      </w:r>
      <w:r w:rsidRPr="00B22504">
        <w:rPr>
          <w:sz w:val="24"/>
          <w:szCs w:val="24"/>
        </w:rPr>
        <w:t>document that describes which tests within the SCAL are required to be undertaken, based upon the scope of your delivery</w:t>
      </w:r>
      <w:r w:rsidR="003D4E76" w:rsidRPr="00B22504">
        <w:rPr>
          <w:sz w:val="24"/>
          <w:szCs w:val="24"/>
        </w:rPr>
        <w:t>.</w:t>
      </w:r>
    </w:p>
    <w:p w14:paraId="227ABB4E" w14:textId="1B6A12D6" w:rsidR="003D4E76" w:rsidRPr="00F04FFE" w:rsidRDefault="003D4E76" w:rsidP="00FD27F4">
      <w:pPr>
        <w:pStyle w:val="PlainText"/>
        <w:numPr>
          <w:ilvl w:val="0"/>
          <w:numId w:val="49"/>
        </w:numPr>
        <w:spacing w:before="120" w:after="120"/>
        <w:rPr>
          <w:sz w:val="24"/>
          <w:szCs w:val="24"/>
        </w:rPr>
      </w:pPr>
      <w:r w:rsidRPr="00B22504">
        <w:rPr>
          <w:sz w:val="24"/>
          <w:szCs w:val="24"/>
        </w:rPr>
        <w:t>Refer you to our Solutions Assurance team to help guide you through test activities.</w:t>
      </w:r>
    </w:p>
    <w:p w14:paraId="599FDBFA" w14:textId="77777777" w:rsidR="00621D21" w:rsidRDefault="00621D21" w:rsidP="00523DB8">
      <w:pPr>
        <w:pStyle w:val="PlainText"/>
      </w:pPr>
    </w:p>
    <w:p w14:paraId="26647A00" w14:textId="3C5FE8A9" w:rsidR="00D2343D" w:rsidRPr="00B22504" w:rsidRDefault="00D2343D" w:rsidP="00D2343D">
      <w:pPr>
        <w:pStyle w:val="PlainText"/>
        <w:rPr>
          <w:sz w:val="24"/>
          <w:szCs w:val="24"/>
        </w:rPr>
      </w:pPr>
      <w:r w:rsidRPr="00B22504">
        <w:rPr>
          <w:sz w:val="24"/>
          <w:szCs w:val="24"/>
        </w:rPr>
        <w:t xml:space="preserve">Please see the </w:t>
      </w:r>
      <w:hyperlink r:id="rId37" w:history="1">
        <w:r w:rsidR="00710C3D" w:rsidRPr="00B22504">
          <w:rPr>
            <w:rStyle w:val="Hyperlink"/>
            <w:rFonts w:ascii="Arial" w:hAnsi="Arial"/>
            <w:sz w:val="24"/>
            <w:szCs w:val="24"/>
          </w:rPr>
          <w:t xml:space="preserve">NRL technical </w:t>
        </w:r>
        <w:r w:rsidRPr="00B22504">
          <w:rPr>
            <w:rStyle w:val="Hyperlink"/>
            <w:rFonts w:ascii="Arial" w:hAnsi="Arial"/>
            <w:sz w:val="24"/>
            <w:szCs w:val="24"/>
          </w:rPr>
          <w:t>conformance testing guide</w:t>
        </w:r>
      </w:hyperlink>
      <w:r w:rsidR="00205628">
        <w:rPr>
          <w:sz w:val="24"/>
          <w:szCs w:val="24"/>
        </w:rPr>
        <w:t>, this provides information on where to access the test tools and</w:t>
      </w:r>
      <w:r w:rsidRPr="00B22504">
        <w:rPr>
          <w:sz w:val="24"/>
          <w:szCs w:val="24"/>
        </w:rPr>
        <w:t xml:space="preserve"> is an </w:t>
      </w:r>
      <w:r w:rsidRPr="00B22504">
        <w:rPr>
          <w:b/>
          <w:bCs/>
          <w:sz w:val="24"/>
          <w:szCs w:val="24"/>
        </w:rPr>
        <w:t>essential read</w:t>
      </w:r>
      <w:r w:rsidRPr="00B22504">
        <w:rPr>
          <w:sz w:val="24"/>
          <w:szCs w:val="24"/>
        </w:rPr>
        <w:t xml:space="preserve"> for all connecting parties:</w:t>
      </w:r>
    </w:p>
    <w:p w14:paraId="6062A1D7" w14:textId="42E7B190" w:rsidR="00415803" w:rsidRDefault="00415803" w:rsidP="00523DB8">
      <w:pPr>
        <w:pStyle w:val="PlainText"/>
      </w:pPr>
    </w:p>
    <w:p w14:paraId="45517FFD" w14:textId="076B9A0B" w:rsidR="004A1A56" w:rsidRDefault="009D65BF" w:rsidP="00523DB8">
      <w:pPr>
        <w:pStyle w:val="PlainText"/>
      </w:pPr>
      <w:r>
        <w:object w:dxaOrig="1487" w:dyaOrig="993" w14:anchorId="204DB8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49.8pt" o:ole="">
            <v:imagedata r:id="rId38" o:title=""/>
          </v:shape>
          <o:OLEObject Type="Embed" ProgID="Package" ShapeID="_x0000_i1025" DrawAspect="Icon" ObjectID="_1698570518" r:id="rId39"/>
        </w:object>
      </w:r>
    </w:p>
    <w:p w14:paraId="325F8ACD" w14:textId="165CABEC" w:rsidR="00EF2E4A" w:rsidRDefault="00EF2E4A" w:rsidP="00523DB8">
      <w:pPr>
        <w:pStyle w:val="PlainText"/>
      </w:pPr>
    </w:p>
    <w:p w14:paraId="1F682A88" w14:textId="77777777" w:rsidR="00EF2E4A" w:rsidRDefault="00EF2E4A" w:rsidP="00EF2E4A">
      <w:pPr>
        <w:pStyle w:val="Heading2"/>
      </w:pPr>
      <w:bookmarkStart w:id="38" w:name="_Toc53748872"/>
      <w:bookmarkStart w:id="39" w:name="_Toc58419555"/>
      <w:r>
        <w:t>Business Requirements</w:t>
      </w:r>
      <w:bookmarkEnd w:id="38"/>
      <w:bookmarkEnd w:id="39"/>
    </w:p>
    <w:p w14:paraId="7A345A8D" w14:textId="19861A55" w:rsidR="00EF2E4A" w:rsidRDefault="00EF2E4A" w:rsidP="00EF2E4A">
      <w:r w:rsidRPr="005653BA">
        <w:t>The purpose of this document is to define the business requirements that need to be satisfied for Consumer and Provider systems wishing to connect and use</w:t>
      </w:r>
      <w:r w:rsidR="001A3239">
        <w:t xml:space="preserve"> NRL</w:t>
      </w:r>
      <w:r w:rsidRPr="005653BA">
        <w:t>.</w:t>
      </w:r>
    </w:p>
    <w:p w14:paraId="4582C770" w14:textId="77777777" w:rsidR="00EF2E4A" w:rsidRDefault="00EF2E4A" w:rsidP="00EF2E4A">
      <w:r>
        <w:object w:dxaOrig="1487" w:dyaOrig="993" w14:anchorId="2E9EDBEF">
          <v:shape id="_x0000_i1026" type="#_x0000_t75" style="width:75pt;height:49.8pt" o:ole="">
            <v:imagedata r:id="rId40" o:title=""/>
          </v:shape>
          <o:OLEObject Type="Embed" ProgID="Package" ShapeID="_x0000_i1026" DrawAspect="Icon" ObjectID="_1698570519" r:id="rId41"/>
        </w:object>
      </w:r>
    </w:p>
    <w:p w14:paraId="7C3C4137" w14:textId="3995F2A8" w:rsidR="00EF2E4A" w:rsidRDefault="00EF2E4A" w:rsidP="00523DB8">
      <w:pPr>
        <w:pStyle w:val="PlainText"/>
      </w:pPr>
    </w:p>
    <w:p w14:paraId="169B0459" w14:textId="77777777" w:rsidR="00EF2E4A" w:rsidRDefault="00EF2E4A" w:rsidP="00B22504">
      <w:pPr>
        <w:pStyle w:val="Heading2"/>
      </w:pPr>
      <w:bookmarkStart w:id="40" w:name="_Toc58419556"/>
      <w:r>
        <w:t>Provider / Consumer Guidance</w:t>
      </w:r>
      <w:bookmarkEnd w:id="40"/>
    </w:p>
    <w:p w14:paraId="5402756A" w14:textId="77777777" w:rsidR="00EF2E4A" w:rsidRDefault="00EF2E4A" w:rsidP="00EF2E4A">
      <w:r>
        <w:t>The NRL Provider and Consumer Guidance documents outline how to use the NRL from an operational perspective. Of key importance is the pointer lifecycle and its relationship with the patient journey. It is recommended that Consumers and Providers read both documents to obtain a holistic knowledge of the NRL.</w:t>
      </w:r>
    </w:p>
    <w:p w14:paraId="7D5F4E5A" w14:textId="77777777" w:rsidR="00EF2E4A" w:rsidRDefault="006E2CAB" w:rsidP="00EF2E4A">
      <w:hyperlink r:id="rId42" w:history="1">
        <w:r w:rsidR="00EF2E4A" w:rsidRPr="00881441">
          <w:rPr>
            <w:rStyle w:val="Hyperlink"/>
            <w:rFonts w:ascii="Arial" w:hAnsi="Arial"/>
          </w:rPr>
          <w:t>Consumer Guidance</w:t>
        </w:r>
      </w:hyperlink>
    </w:p>
    <w:p w14:paraId="4C4DD3A5" w14:textId="77777777" w:rsidR="00EF2E4A" w:rsidRDefault="006E2CAB" w:rsidP="00EF2E4A">
      <w:hyperlink r:id="rId43" w:history="1">
        <w:r w:rsidR="00EF2E4A" w:rsidRPr="0041520D">
          <w:rPr>
            <w:rStyle w:val="Hyperlink"/>
            <w:rFonts w:ascii="Arial" w:hAnsi="Arial"/>
          </w:rPr>
          <w:t>Provider Guidance</w:t>
        </w:r>
      </w:hyperlink>
    </w:p>
    <w:p w14:paraId="60BD5202" w14:textId="5FF326CF" w:rsidR="00EF2E4A" w:rsidRDefault="00EA1033" w:rsidP="00EF2E4A">
      <w:pPr>
        <w:rPr>
          <w:color w:val="FF0000"/>
        </w:rPr>
      </w:pPr>
      <w:r>
        <w:object w:dxaOrig="1487" w:dyaOrig="993" w14:anchorId="16D9DA95">
          <v:shape id="_x0000_i1027" type="#_x0000_t75" style="width:75pt;height:49.8pt" o:ole="">
            <v:imagedata r:id="rId44" o:title=""/>
          </v:shape>
          <o:OLEObject Type="Embed" ProgID="Package" ShapeID="_x0000_i1027" DrawAspect="Icon" ObjectID="_1698570520" r:id="rId45"/>
        </w:object>
      </w:r>
      <w:r w:rsidR="00EF2E4A">
        <w:t xml:space="preserve">    </w:t>
      </w:r>
      <w:r w:rsidR="00EF2E4A">
        <w:object w:dxaOrig="1487" w:dyaOrig="993" w14:anchorId="3EA337A8">
          <v:shape id="_x0000_i1028" type="#_x0000_t75" style="width:75pt;height:49.8pt" o:ole="">
            <v:imagedata r:id="rId46" o:title=""/>
          </v:shape>
          <o:OLEObject Type="Embed" ProgID="AcroExch.Document.DC" ShapeID="_x0000_i1028" DrawAspect="Icon" ObjectID="_1698570521" r:id="rId47"/>
        </w:object>
      </w:r>
    </w:p>
    <w:p w14:paraId="488AFB5C" w14:textId="77777777" w:rsidR="00EF2E4A" w:rsidRDefault="00EF2E4A" w:rsidP="00523DB8">
      <w:pPr>
        <w:pStyle w:val="PlainText"/>
      </w:pPr>
    </w:p>
    <w:p w14:paraId="38ADF7B6" w14:textId="7ABF7E8B" w:rsidR="00C3233E" w:rsidRDefault="00C3233E" w:rsidP="00523DB8">
      <w:pPr>
        <w:pStyle w:val="PlainText"/>
      </w:pPr>
    </w:p>
    <w:p w14:paraId="3BA8F509" w14:textId="592769F0" w:rsidR="00DE25E0" w:rsidRDefault="00EB3F41" w:rsidP="005C67E0">
      <w:pPr>
        <w:pStyle w:val="Heading2"/>
      </w:pPr>
      <w:bookmarkStart w:id="41" w:name="_Toc49505913"/>
      <w:r>
        <w:t xml:space="preserve"> </w:t>
      </w:r>
      <w:bookmarkStart w:id="42" w:name="_Toc53748847"/>
      <w:bookmarkStart w:id="43" w:name="_Toc58419557"/>
      <w:r w:rsidR="00DE25E0" w:rsidRPr="00D60AF3">
        <w:t>N</w:t>
      </w:r>
      <w:r>
        <w:t>RL</w:t>
      </w:r>
      <w:r w:rsidR="00DE25E0" w:rsidRPr="00D60AF3">
        <w:t xml:space="preserve"> Assurance Stages</w:t>
      </w:r>
      <w:bookmarkEnd w:id="41"/>
      <w:bookmarkEnd w:id="42"/>
      <w:bookmarkEnd w:id="43"/>
      <w:r w:rsidR="00DE25E0" w:rsidRPr="00D60AF3">
        <w:t xml:space="preserve">  </w:t>
      </w:r>
    </w:p>
    <w:p w14:paraId="5BCD3FDF" w14:textId="2D7DD1DC" w:rsidR="00DE25E0" w:rsidRDefault="00DE25E0" w:rsidP="00DE25E0">
      <w:r>
        <w:t xml:space="preserve">When an organisation begins onboarding </w:t>
      </w:r>
      <w:r w:rsidR="00573E0C">
        <w:t xml:space="preserve">development </w:t>
      </w:r>
      <w:r>
        <w:t>to NRL</w:t>
      </w:r>
      <w:r w:rsidR="002B5AAE">
        <w:t xml:space="preserve"> as a </w:t>
      </w:r>
      <w:r w:rsidR="002B5AAE" w:rsidRPr="00B22504">
        <w:rPr>
          <w:i/>
          <w:iCs/>
        </w:rPr>
        <w:t>provider</w:t>
      </w:r>
      <w:r w:rsidR="002B5AAE">
        <w:t xml:space="preserve"> or </w:t>
      </w:r>
      <w:r w:rsidR="002B5AAE" w:rsidRPr="00B22504">
        <w:rPr>
          <w:i/>
          <w:iCs/>
        </w:rPr>
        <w:t>integrating consumer</w:t>
      </w:r>
      <w:r>
        <w:t>, they will be required to carry out assurance and testing activities through the following stages:</w:t>
      </w:r>
    </w:p>
    <w:p w14:paraId="6C18338A" w14:textId="04D7D873" w:rsidR="00DE25E0" w:rsidRDefault="00DE25E0" w:rsidP="00DE25E0">
      <w:pPr>
        <w:jc w:val="center"/>
      </w:pPr>
      <w:r>
        <w:rPr>
          <w:noProof/>
        </w:rPr>
        <w:drawing>
          <wp:inline distT="0" distB="0" distL="0" distR="0" wp14:anchorId="3A504FBF" wp14:editId="7B3DD6CA">
            <wp:extent cx="6263640" cy="221488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48">
                      <a:extLst>
                        <a:ext uri="{28A0092B-C50C-407E-A947-70E740481C1C}">
                          <a14:useLocalDpi xmlns:a14="http://schemas.microsoft.com/office/drawing/2010/main" val="0"/>
                        </a:ext>
                      </a:extLst>
                    </a:blip>
                    <a:stretch>
                      <a:fillRect/>
                    </a:stretch>
                  </pic:blipFill>
                  <pic:spPr>
                    <a:xfrm>
                      <a:off x="0" y="0"/>
                      <a:ext cx="6263640" cy="2214880"/>
                    </a:xfrm>
                    <a:prstGeom prst="rect">
                      <a:avLst/>
                    </a:prstGeom>
                  </pic:spPr>
                </pic:pic>
              </a:graphicData>
            </a:graphic>
          </wp:inline>
        </w:drawing>
      </w:r>
    </w:p>
    <w:p w14:paraId="777E13B0" w14:textId="77777777" w:rsidR="00DE25E0" w:rsidRDefault="00DE25E0" w:rsidP="00DE25E0">
      <w:pPr>
        <w:rPr>
          <w:b/>
          <w:bCs/>
        </w:rPr>
      </w:pPr>
      <w:r>
        <w:rPr>
          <w:b/>
          <w:bCs/>
        </w:rPr>
        <w:t>Pre-Requisites</w:t>
      </w:r>
    </w:p>
    <w:p w14:paraId="3AC65022" w14:textId="65F17181" w:rsidR="00DE25E0" w:rsidRDefault="00DE25E0" w:rsidP="00DE25E0">
      <w:r>
        <w:t>The team will verify that the organisation wishing to onboard to N</w:t>
      </w:r>
      <w:r w:rsidR="00065934">
        <w:t>RL</w:t>
      </w:r>
      <w:r>
        <w:t xml:space="preserve"> meets the basic entry criteria to use the product, and will have received guidance from the </w:t>
      </w:r>
      <w:r w:rsidR="00065934">
        <w:t>Interoperability Working Group (</w:t>
      </w:r>
      <w:r>
        <w:t>IWG</w:t>
      </w:r>
      <w:r w:rsidR="00065934">
        <w:t>)</w:t>
      </w:r>
      <w:r>
        <w:t xml:space="preserve"> to ensure that N</w:t>
      </w:r>
      <w:r w:rsidR="00065934">
        <w:t>RL</w:t>
      </w:r>
      <w:r>
        <w:t xml:space="preserve"> is the appropriate route to provide the service (refer to section </w:t>
      </w:r>
      <w:r w:rsidR="007703D3">
        <w:t>4</w:t>
      </w:r>
      <w:r>
        <w:t>).</w:t>
      </w:r>
    </w:p>
    <w:p w14:paraId="64FCF24E" w14:textId="26903FC0" w:rsidR="00DE25E0" w:rsidRDefault="00DE25E0" w:rsidP="00DE25E0">
      <w:r>
        <w:t>To use the service organisations MUST have most of these pre-requisites in place prior to starting development activities</w:t>
      </w:r>
      <w:r w:rsidR="007703D3">
        <w:t xml:space="preserve"> and have received approval from the IWG to proceed with NRL</w:t>
      </w:r>
      <w:r>
        <w:t>.</w:t>
      </w:r>
    </w:p>
    <w:p w14:paraId="07868A53" w14:textId="29E0E225" w:rsidR="00473FBC" w:rsidRDefault="000C2091" w:rsidP="00DE25E0">
      <w:r>
        <w:rPr>
          <w:b/>
          <w:bCs/>
        </w:rPr>
        <w:t xml:space="preserve">Note: </w:t>
      </w:r>
      <w:r w:rsidR="00473FBC" w:rsidRPr="000A02DB">
        <w:t xml:space="preserve">The </w:t>
      </w:r>
      <w:r w:rsidR="00B07092">
        <w:t>Developer site</w:t>
      </w:r>
      <w:r w:rsidR="00473FBC">
        <w:t xml:space="preserve"> </w:t>
      </w:r>
      <w:r w:rsidR="0036618C">
        <w:t>provide</w:t>
      </w:r>
      <w:r w:rsidR="00B07092">
        <w:t>s</w:t>
      </w:r>
      <w:r w:rsidR="0036618C">
        <w:t xml:space="preserve"> materials </w:t>
      </w:r>
      <w:r w:rsidR="00B07092">
        <w:t xml:space="preserve">enabling organisation to begin </w:t>
      </w:r>
      <w:r w:rsidR="008E5FE6">
        <w:t>local testing activities</w:t>
      </w:r>
      <w:r w:rsidR="00C465D9">
        <w:t xml:space="preserve">, </w:t>
      </w:r>
      <w:r w:rsidR="00412082">
        <w:t xml:space="preserve">but the NRL team </w:t>
      </w:r>
      <w:r w:rsidR="00917589">
        <w:t xml:space="preserve">can </w:t>
      </w:r>
      <w:r w:rsidR="00412082">
        <w:t xml:space="preserve">accept no </w:t>
      </w:r>
      <w:r w:rsidR="00917589">
        <w:t>responsibility</w:t>
      </w:r>
      <w:r w:rsidR="00412082">
        <w:t xml:space="preserve"> in the event </w:t>
      </w:r>
      <w:r w:rsidR="0025565A">
        <w:t>that permission</w:t>
      </w:r>
      <w:r w:rsidR="00A24FDB">
        <w:t xml:space="preserve"> to proceed with </w:t>
      </w:r>
      <w:r w:rsidR="00D22605">
        <w:t>onboard</w:t>
      </w:r>
      <w:r w:rsidR="00671B85">
        <w:t xml:space="preserve"> with NRL is rejected.</w:t>
      </w:r>
    </w:p>
    <w:p w14:paraId="5F2D1EE4" w14:textId="459A87AA" w:rsidR="003975B4" w:rsidRDefault="003975B4" w:rsidP="00DE25E0">
      <w:pPr>
        <w:rPr>
          <w:b/>
          <w:bCs/>
        </w:rPr>
      </w:pPr>
      <w:r>
        <w:t>Therefore</w:t>
      </w:r>
      <w:r w:rsidR="000E479B">
        <w:t>,</w:t>
      </w:r>
      <w:r>
        <w:t xml:space="preserve"> </w:t>
      </w:r>
      <w:r w:rsidR="00573527">
        <w:t xml:space="preserve">any </w:t>
      </w:r>
      <w:r w:rsidR="000E479B">
        <w:t xml:space="preserve">activities carried out without meeting these requirements is the risk of the organisation. </w:t>
      </w:r>
    </w:p>
    <w:p w14:paraId="56E87EE3" w14:textId="77777777" w:rsidR="00DE25E0" w:rsidRDefault="00DE25E0" w:rsidP="00DE25E0"/>
    <w:p w14:paraId="3058C187" w14:textId="77777777" w:rsidR="00DE25E0" w:rsidRDefault="00DE25E0" w:rsidP="00DE25E0">
      <w:pPr>
        <w:rPr>
          <w:b/>
          <w:bCs/>
        </w:rPr>
      </w:pPr>
      <w:r>
        <w:rPr>
          <w:b/>
          <w:bCs/>
        </w:rPr>
        <w:t>Local (Toolkit Workbench - TKW) Testing</w:t>
      </w:r>
    </w:p>
    <w:p w14:paraId="58052392" w14:textId="2389410B" w:rsidR="00DE25E0" w:rsidRDefault="00DE25E0" w:rsidP="00DE25E0">
      <w:r>
        <w:t xml:space="preserve">Following completion of pre-requisite activities, the team will grant authority to proceed </w:t>
      </w:r>
      <w:r w:rsidR="007B5F74">
        <w:t xml:space="preserve">to </w:t>
      </w:r>
      <w:r>
        <w:t>Local (TKW) Testing activities.</w:t>
      </w:r>
    </w:p>
    <w:p w14:paraId="58327579" w14:textId="3F2EE323" w:rsidR="00DE25E0" w:rsidRDefault="00DE25E0" w:rsidP="00DE25E0">
      <w:r>
        <w:t xml:space="preserve">This involves working with the NHS Digital Solutions Assurance team who will </w:t>
      </w:r>
      <w:r w:rsidR="007703D3">
        <w:t xml:space="preserve">provide </w:t>
      </w:r>
      <w:r w:rsidR="00B45143">
        <w:t xml:space="preserve">access to </w:t>
      </w:r>
      <w:r w:rsidR="00EB272C">
        <w:t xml:space="preserve">test scripts and </w:t>
      </w:r>
      <w:r w:rsidR="00B45143">
        <w:t xml:space="preserve">applications to </w:t>
      </w:r>
      <w:r w:rsidR="00EB272C">
        <w:t>perform TKW testing.</w:t>
      </w:r>
    </w:p>
    <w:p w14:paraId="22D19034" w14:textId="437BCC3D" w:rsidR="00DE25E0" w:rsidRDefault="00DE25E0" w:rsidP="00DE25E0">
      <w:r>
        <w:t>During this stage you will also receive a copy of the SCAL</w:t>
      </w:r>
      <w:r w:rsidR="000C0F09">
        <w:t>.  Further guidance on completing this is available in section 8.4.2.</w:t>
      </w:r>
    </w:p>
    <w:p w14:paraId="2ACB29E4" w14:textId="57A77D07" w:rsidR="00DE25E0" w:rsidRDefault="00DE25E0" w:rsidP="00B22504">
      <w:r>
        <w:lastRenderedPageBreak/>
        <w:t>To proceed</w:t>
      </w:r>
      <w:r w:rsidR="007B5F74">
        <w:t>,</w:t>
      </w:r>
      <w:r>
        <w:t xml:space="preserve"> the organisation will need to demonstrate they can validate messages against the TKW as per the NHS Digital Solutions Assurance team requirements.</w:t>
      </w:r>
    </w:p>
    <w:p w14:paraId="21F1A9EF" w14:textId="77777777" w:rsidR="00DE25E0" w:rsidRPr="00C72AB7" w:rsidRDefault="00DE25E0" w:rsidP="00DE25E0"/>
    <w:p w14:paraId="4F110B51" w14:textId="77777777" w:rsidR="00DE25E0" w:rsidRDefault="00DE25E0" w:rsidP="00DE25E0">
      <w:pPr>
        <w:rPr>
          <w:b/>
          <w:bCs/>
        </w:rPr>
      </w:pPr>
      <w:r>
        <w:rPr>
          <w:b/>
          <w:bCs/>
        </w:rPr>
        <w:t>INT testing</w:t>
      </w:r>
    </w:p>
    <w:p w14:paraId="5BEC05EE" w14:textId="6E04FBA7" w:rsidR="00DE25E0" w:rsidRDefault="00DE25E0" w:rsidP="00DE25E0">
      <w:pPr>
        <w:spacing w:before="120" w:after="120"/>
      </w:pPr>
      <w:r>
        <w:t xml:space="preserve">The NHS Digital INT Environment is a </w:t>
      </w:r>
      <w:r>
        <w:rPr>
          <w:i/>
          <w:iCs/>
        </w:rPr>
        <w:t xml:space="preserve">sandbox </w:t>
      </w:r>
      <w:r>
        <w:t>environment for testing the functionality to N</w:t>
      </w:r>
      <w:r w:rsidR="0016282F">
        <w:t>RL</w:t>
      </w:r>
      <w:r>
        <w:t xml:space="preserve"> and a pre-test to ensure that the organisations development is safe to use on the Live Spine environment.</w:t>
      </w:r>
    </w:p>
    <w:p w14:paraId="08AC5DB2" w14:textId="09F999EE" w:rsidR="00DE25E0" w:rsidRDefault="00DE25E0" w:rsidP="00DE25E0">
      <w:pPr>
        <w:spacing w:before="120" w:after="120"/>
      </w:pPr>
      <w:r>
        <w:t xml:space="preserve">Access to the INT environment will be setup prior to completing TKW activities to avoid delays.  Details on requesting setup to INT can be found in section </w:t>
      </w:r>
      <w:r w:rsidR="005231A1">
        <w:t>8</w:t>
      </w:r>
      <w:r>
        <w:t>.3.</w:t>
      </w:r>
    </w:p>
    <w:p w14:paraId="57932E29" w14:textId="77777777" w:rsidR="00DE25E0" w:rsidRDefault="00DE25E0" w:rsidP="00DE25E0">
      <w:pPr>
        <w:spacing w:before="120" w:after="120"/>
      </w:pPr>
      <w:r>
        <w:t>The organisation will continue working with the NHS Digital Solutions Assurance team executing the test system cases provided.</w:t>
      </w:r>
    </w:p>
    <w:p w14:paraId="445EB316" w14:textId="0FA2E3E0" w:rsidR="00DE25E0" w:rsidRDefault="00DE25E0" w:rsidP="00DE25E0">
      <w:pPr>
        <w:spacing w:before="120" w:after="120"/>
      </w:pPr>
      <w:r>
        <w:t>Once the Solutions Assurance team are satisfied the test requirements are met</w:t>
      </w:r>
      <w:r w:rsidR="001E5318">
        <w:t>,</w:t>
      </w:r>
      <w:r>
        <w:t xml:space="preserve"> a Technical Conformance Certificate (TCC) will be issued to confirm suitability for go-live.</w:t>
      </w:r>
    </w:p>
    <w:p w14:paraId="000924D1" w14:textId="77777777" w:rsidR="00DE25E0" w:rsidRDefault="00DE25E0" w:rsidP="00DE25E0">
      <w:r>
        <w:t>Further updates are made to the SCAL in reflection of these activities.</w:t>
      </w:r>
    </w:p>
    <w:p w14:paraId="79D626E3" w14:textId="77777777" w:rsidR="00DE25E0" w:rsidRDefault="00DE25E0" w:rsidP="00DE25E0"/>
    <w:p w14:paraId="279EBED0" w14:textId="77777777" w:rsidR="00DE25E0" w:rsidRDefault="00DE25E0" w:rsidP="00DE25E0">
      <w:pPr>
        <w:rPr>
          <w:b/>
          <w:bCs/>
        </w:rPr>
      </w:pPr>
      <w:r>
        <w:rPr>
          <w:b/>
          <w:bCs/>
        </w:rPr>
        <w:t>Pre-Live</w:t>
      </w:r>
    </w:p>
    <w:p w14:paraId="100B0BDB" w14:textId="77777777" w:rsidR="00DE25E0" w:rsidRDefault="00DE25E0" w:rsidP="00DE25E0">
      <w:r>
        <w:t>Before an organisation is granted access to a live environment they would be expected to sign:</w:t>
      </w:r>
    </w:p>
    <w:p w14:paraId="12D27F51" w14:textId="067BFA01" w:rsidR="00DE25E0" w:rsidRDefault="00DE25E0" w:rsidP="00DE25E0">
      <w:pPr>
        <w:pStyle w:val="ListParagraph"/>
        <w:numPr>
          <w:ilvl w:val="0"/>
          <w:numId w:val="47"/>
        </w:numPr>
      </w:pPr>
      <w:r>
        <w:t>A Connection Agreement</w:t>
      </w:r>
      <w:r w:rsidR="00422851">
        <w:t>.</w:t>
      </w:r>
    </w:p>
    <w:p w14:paraId="306B0717" w14:textId="6E6EDFDE" w:rsidR="00DE25E0" w:rsidRPr="00A729F5" w:rsidRDefault="00DE25E0" w:rsidP="00DE25E0">
      <w:pPr>
        <w:pStyle w:val="ListParagraph"/>
        <w:numPr>
          <w:ilvl w:val="0"/>
          <w:numId w:val="47"/>
        </w:numPr>
      </w:pPr>
      <w:r w:rsidRPr="00A729F5">
        <w:t>Data Sharing A</w:t>
      </w:r>
      <w:r w:rsidR="001A3239">
        <w:t>ssessment</w:t>
      </w:r>
      <w:r w:rsidRPr="00A729F5">
        <w:t xml:space="preserve"> (DSA)</w:t>
      </w:r>
      <w:r w:rsidR="00422851">
        <w:t>.</w:t>
      </w:r>
    </w:p>
    <w:p w14:paraId="14FBCDD5" w14:textId="5A37AFDA" w:rsidR="00DE25E0" w:rsidRDefault="00DE25E0" w:rsidP="00DE25E0">
      <w:r>
        <w:rPr>
          <w:b/>
          <w:bCs/>
        </w:rPr>
        <w:t xml:space="preserve">Note: </w:t>
      </w:r>
      <w:r>
        <w:t>to avoid delays to go-live these agreements maybe provided earlier.</w:t>
      </w:r>
    </w:p>
    <w:p w14:paraId="2562266C" w14:textId="00FF980D" w:rsidR="00A10596" w:rsidRDefault="00193376" w:rsidP="00DE25E0">
      <w:r>
        <w:t>Upon receipt of the agreement</w:t>
      </w:r>
      <w:r w:rsidR="009F5FC9">
        <w:t xml:space="preserve"> the NRL team will request live connection </w:t>
      </w:r>
      <w:r w:rsidR="00AA0F15">
        <w:t>and arrange a session with the supplier to carry out pipe</w:t>
      </w:r>
      <w:r w:rsidR="00D3022E">
        <w:t>-</w:t>
      </w:r>
      <w:r w:rsidR="00AA0F15">
        <w:t>cleaning testing</w:t>
      </w:r>
      <w:r w:rsidR="00195537">
        <w:t xml:space="preserve">, to perform validation that the functionality is being performed correctly (see Section </w:t>
      </w:r>
      <w:r w:rsidR="005231A1">
        <w:t>9.</w:t>
      </w:r>
      <w:r w:rsidR="00195537">
        <w:t>4 for further information).</w:t>
      </w:r>
    </w:p>
    <w:p w14:paraId="1B141B01" w14:textId="7430D226" w:rsidR="00DE25E0" w:rsidRDefault="00DE25E0" w:rsidP="00DE25E0">
      <w:r>
        <w:t>The organisation will also run through a Go-No Go Checklist with the N</w:t>
      </w:r>
      <w:r w:rsidR="001D1076">
        <w:t>RL</w:t>
      </w:r>
      <w:r>
        <w:t xml:space="preserve"> team to ensure all requirements have been met.</w:t>
      </w:r>
    </w:p>
    <w:p w14:paraId="6D5CB8CC" w14:textId="77777777" w:rsidR="00DE25E0" w:rsidRDefault="00DE25E0" w:rsidP="00DE25E0">
      <w:pPr>
        <w:rPr>
          <w:b/>
          <w:bCs/>
        </w:rPr>
      </w:pPr>
    </w:p>
    <w:p w14:paraId="192A563C" w14:textId="77777777" w:rsidR="00DE25E0" w:rsidRDefault="00DE25E0" w:rsidP="00DE25E0">
      <w:pPr>
        <w:rPr>
          <w:b/>
          <w:bCs/>
        </w:rPr>
      </w:pPr>
      <w:r>
        <w:rPr>
          <w:b/>
          <w:bCs/>
        </w:rPr>
        <w:t>Live</w:t>
      </w:r>
    </w:p>
    <w:p w14:paraId="083AF379" w14:textId="01C397C1" w:rsidR="00DE25E0" w:rsidRDefault="00DE25E0" w:rsidP="00DE25E0">
      <w:r>
        <w:t>With all assurance requirements complete, the organisation moves N</w:t>
      </w:r>
      <w:r w:rsidR="001D1076">
        <w:t>RL</w:t>
      </w:r>
      <w:r>
        <w:t xml:space="preserve"> into business as usual activities.</w:t>
      </w:r>
    </w:p>
    <w:p w14:paraId="0BFA49DB" w14:textId="58F8597B" w:rsidR="004E1394" w:rsidRDefault="00DE25E0" w:rsidP="00DE25E0">
      <w:r>
        <w:t xml:space="preserve">For further support while live please see section </w:t>
      </w:r>
      <w:r w:rsidR="001D1076">
        <w:t>1</w:t>
      </w:r>
      <w:r w:rsidR="005231A1">
        <w:t>0</w:t>
      </w:r>
      <w:r>
        <w:t>.</w:t>
      </w:r>
    </w:p>
    <w:p w14:paraId="3DF85A53" w14:textId="0C95F835" w:rsidR="004E1394" w:rsidRPr="00B22504" w:rsidRDefault="004E1394" w:rsidP="00DE25E0">
      <w:pPr>
        <w:rPr>
          <w:b/>
          <w:bCs/>
        </w:rPr>
      </w:pPr>
      <w:r>
        <w:rPr>
          <w:b/>
          <w:bCs/>
        </w:rPr>
        <w:t xml:space="preserve">Note: </w:t>
      </w:r>
      <w:r w:rsidR="00B46512" w:rsidRPr="00B22504">
        <w:t>For an approximate guide on completing onboarding requirements to NRL, please see Appendix 1</w:t>
      </w:r>
      <w:r w:rsidR="005231A1">
        <w:t>1</w:t>
      </w:r>
      <w:r w:rsidR="00B46512" w:rsidRPr="00B22504">
        <w:t>.1 Onboarding task checklist</w:t>
      </w:r>
    </w:p>
    <w:p w14:paraId="32044B09" w14:textId="58D61615" w:rsidR="00523DB8" w:rsidRDefault="00523DB8" w:rsidP="00CA09D3"/>
    <w:p w14:paraId="054FA3F9" w14:textId="20A8164E" w:rsidR="004A1A56" w:rsidRDefault="004A1A56" w:rsidP="005C67E0">
      <w:pPr>
        <w:pStyle w:val="Heading2"/>
      </w:pPr>
      <w:r>
        <w:t xml:space="preserve"> </w:t>
      </w:r>
      <w:bookmarkStart w:id="44" w:name="_Toc58419558"/>
      <w:r w:rsidR="00EF1F18">
        <w:t xml:space="preserve">Connecting to the NHS Digital Integration (INT) </w:t>
      </w:r>
      <w:r w:rsidR="000C1994">
        <w:t>Environment</w:t>
      </w:r>
      <w:bookmarkStart w:id="45" w:name="_Toc53748848"/>
      <w:bookmarkEnd w:id="44"/>
      <w:bookmarkEnd w:id="45"/>
    </w:p>
    <w:p w14:paraId="537F310E" w14:textId="2F7D12D4" w:rsidR="00CA40E0" w:rsidRDefault="00422851" w:rsidP="004A1A56">
      <w:r>
        <w:t>It is recommended to start the process of connecting to the INT</w:t>
      </w:r>
      <w:r w:rsidDel="00422851">
        <w:t xml:space="preserve"> </w:t>
      </w:r>
      <w:r w:rsidR="009A2BC5">
        <w:t xml:space="preserve">environment in advance of completion of TKW testing to ensure seamless progress without potential delays associated with connection issues. </w:t>
      </w:r>
    </w:p>
    <w:p w14:paraId="5B523F94" w14:textId="7EBDD41C" w:rsidR="004A1A56" w:rsidRDefault="004A1A56" w:rsidP="004A1A56">
      <w:r>
        <w:lastRenderedPageBreak/>
        <w:t xml:space="preserve">Once the TKW has been submitted and verified by the Solution Assurance team, connecting parties will be able to proceed with testing on the NHS Digital INT environment which is the PTL (Path to Live) environment that hosts the instance of NRL most representative of the Live environment. </w:t>
      </w:r>
    </w:p>
    <w:p w14:paraId="68525DD1" w14:textId="77777777" w:rsidR="006C24B5" w:rsidRDefault="006C24B5" w:rsidP="00CC2023">
      <w:pPr>
        <w:rPr>
          <w:rStyle w:val="Hyperlink"/>
          <w:rFonts w:ascii="Arial" w:hAnsi="Arial"/>
        </w:rPr>
      </w:pPr>
    </w:p>
    <w:p w14:paraId="756AB830" w14:textId="07FFCF2A" w:rsidR="002F4FD9" w:rsidRDefault="00A8200D" w:rsidP="005C67E0">
      <w:pPr>
        <w:pStyle w:val="Heading3"/>
      </w:pPr>
      <w:bookmarkStart w:id="46" w:name="_Toc53748849"/>
      <w:bookmarkStart w:id="47" w:name="_Toc58419559"/>
      <w:r w:rsidRPr="00A8200D">
        <w:rPr>
          <w:rStyle w:val="Hyperlink"/>
          <w:rFonts w:ascii="Arial" w:hAnsi="Arial"/>
          <w:color w:val="005EB8" w:themeColor="accent1"/>
        </w:rPr>
        <w:t>Instructions for End Point Registration (EPR) in the INT environment</w:t>
      </w:r>
      <w:bookmarkEnd w:id="46"/>
      <w:bookmarkEnd w:id="47"/>
    </w:p>
    <w:p w14:paraId="2F886143" w14:textId="7660D70B" w:rsidR="00513F75" w:rsidRDefault="002F4FD9" w:rsidP="00E30B99">
      <w:r>
        <w:t xml:space="preserve">The following section </w:t>
      </w:r>
      <w:r w:rsidR="00CC5535">
        <w:t>provides the basic steps for connecting to the INT environment</w:t>
      </w:r>
      <w:r w:rsidR="00402EA6">
        <w:t xml:space="preserve"> for the</w:t>
      </w:r>
      <w:r w:rsidR="005A5CC5">
        <w:t xml:space="preserve"> specific</w:t>
      </w:r>
      <w:r w:rsidR="00402EA6">
        <w:t xml:space="preserve"> purpose</w:t>
      </w:r>
      <w:r w:rsidR="005A5CC5">
        <w:t xml:space="preserve"> </w:t>
      </w:r>
      <w:r w:rsidR="00402EA6">
        <w:t xml:space="preserve">of </w:t>
      </w:r>
      <w:r w:rsidR="005A5CC5">
        <w:t xml:space="preserve">undertaking conformance </w:t>
      </w:r>
      <w:r w:rsidR="00402EA6">
        <w:t>testing with NRL.</w:t>
      </w:r>
    </w:p>
    <w:p w14:paraId="2E8F8218" w14:textId="466DD86C" w:rsidR="00E30B99" w:rsidRDefault="00874907" w:rsidP="00513F75">
      <w:r>
        <w:t>F</w:t>
      </w:r>
      <w:r w:rsidR="00513F75">
        <w:t>urther information,</w:t>
      </w:r>
      <w:r w:rsidR="00B30457">
        <w:t xml:space="preserve"> including generic g</w:t>
      </w:r>
      <w:r w:rsidR="00E30B99">
        <w:t xml:space="preserve">uidance to connect to the NHS Digital INT environment can be found </w:t>
      </w:r>
      <w:r w:rsidR="00F04FFE">
        <w:t xml:space="preserve">on the </w:t>
      </w:r>
      <w:hyperlink r:id="rId49" w:history="1">
        <w:r w:rsidR="00F04FFE" w:rsidRPr="00F04FFE">
          <w:rPr>
            <w:rStyle w:val="Hyperlink"/>
            <w:rFonts w:ascii="Arial" w:hAnsi="Arial"/>
          </w:rPr>
          <w:t>NHS Digital Integration Environments webpage</w:t>
        </w:r>
      </w:hyperlink>
      <w:r w:rsidR="00F04FFE">
        <w:t>.</w:t>
      </w:r>
    </w:p>
    <w:p w14:paraId="6163D379" w14:textId="3326D092" w:rsidR="00E30B99" w:rsidRDefault="00F04FFE" w:rsidP="00B4529C">
      <w:r>
        <w:rPr>
          <w:b/>
          <w:bCs/>
        </w:rPr>
        <w:t>Important:</w:t>
      </w:r>
      <w:r w:rsidR="00845FBB">
        <w:rPr>
          <w:b/>
          <w:bCs/>
        </w:rPr>
        <w:t xml:space="preserve"> </w:t>
      </w:r>
      <w:r w:rsidR="00845FBB">
        <w:t>when reading the above linked guidance</w:t>
      </w:r>
      <w:r w:rsidR="00B4529C">
        <w:t>, please note for</w:t>
      </w:r>
      <w:r w:rsidR="00E30B99">
        <w:t xml:space="preserve"> the purposes of Conformance Testing with NRL:</w:t>
      </w:r>
    </w:p>
    <w:p w14:paraId="053E112F" w14:textId="77777777" w:rsidR="00AB3EFD" w:rsidRDefault="00AB3EFD" w:rsidP="00AB3EFD">
      <w:pPr>
        <w:pStyle w:val="ListParagraph"/>
        <w:numPr>
          <w:ilvl w:val="0"/>
          <w:numId w:val="53"/>
        </w:numPr>
      </w:pPr>
      <w:r>
        <w:t xml:space="preserve">Requesting access to test data is not required for conformance testing with NRL </w:t>
      </w:r>
      <w:r w:rsidRPr="00B22504">
        <w:rPr>
          <w:b/>
          <w:bCs/>
        </w:rPr>
        <w:t>as a provider</w:t>
      </w:r>
      <w:r>
        <w:t>, but can be provided on request.</w:t>
      </w:r>
    </w:p>
    <w:p w14:paraId="2300C3B1" w14:textId="06F878C7" w:rsidR="00AB3EFD" w:rsidRDefault="00AB3EFD" w:rsidP="00B22504">
      <w:pPr>
        <w:pStyle w:val="ListParagraph"/>
        <w:numPr>
          <w:ilvl w:val="0"/>
          <w:numId w:val="53"/>
        </w:numPr>
      </w:pPr>
      <w:r>
        <w:t xml:space="preserve">Test data will be provided for </w:t>
      </w:r>
      <w:r w:rsidRPr="00B22504">
        <w:rPr>
          <w:b/>
          <w:bCs/>
        </w:rPr>
        <w:t>integrating consumers</w:t>
      </w:r>
      <w:r>
        <w:t>.</w:t>
      </w:r>
    </w:p>
    <w:p w14:paraId="5517287B" w14:textId="551719E5" w:rsidR="00AB3EFD" w:rsidRDefault="00534DE0" w:rsidP="00B22504">
      <w:r w:rsidRPr="00B22504">
        <w:rPr>
          <w:b/>
          <w:bCs/>
        </w:rPr>
        <w:t xml:space="preserve">Note: </w:t>
      </w:r>
      <w:r w:rsidR="00AB3EFD">
        <w:t>To request test data contact testdata@nhs.net</w:t>
      </w:r>
    </w:p>
    <w:p w14:paraId="271B0F2B" w14:textId="35F40AB8" w:rsidR="00E30B99" w:rsidRDefault="00E30B99" w:rsidP="00E30B99">
      <w:pPr>
        <w:pStyle w:val="ListParagraph"/>
        <w:numPr>
          <w:ilvl w:val="0"/>
          <w:numId w:val="42"/>
        </w:numPr>
        <w:rPr>
          <w:color w:val="auto"/>
        </w:rPr>
      </w:pPr>
      <w:r w:rsidRPr="007F45E7">
        <w:rPr>
          <w:color w:val="auto"/>
        </w:rPr>
        <w:t>Whilst Smartcards are a requirement to consume NRL as a user in the Live environment, they are not necessarily required to complete conformance testing with the NRL in the INT environment. Similarly, Identity Agent client software is not necessarily required to complete conformance testing with the NRL in the INT environment.</w:t>
      </w:r>
    </w:p>
    <w:p w14:paraId="37B32FEE" w14:textId="6911ECB0" w:rsidR="000004A2" w:rsidRDefault="00361A76" w:rsidP="000004A2">
      <w:pPr>
        <w:rPr>
          <w:color w:val="auto"/>
        </w:rPr>
      </w:pPr>
      <w:r>
        <w:rPr>
          <w:color w:val="auto"/>
        </w:rPr>
        <w:t xml:space="preserve">Any questions or request for support should be addressed to the </w:t>
      </w:r>
      <w:r w:rsidR="005922F5">
        <w:rPr>
          <w:color w:val="auto"/>
        </w:rPr>
        <w:t xml:space="preserve">NHS Digital Platforms Support Desk: </w:t>
      </w:r>
      <w:hyperlink r:id="rId50" w:history="1">
        <w:r w:rsidR="005A5CC5" w:rsidRPr="00DA0DC3">
          <w:rPr>
            <w:rStyle w:val="Hyperlink"/>
            <w:rFonts w:ascii="Arial" w:hAnsi="Arial"/>
          </w:rPr>
          <w:t>platforms.supportdesk@nhs.net</w:t>
        </w:r>
      </w:hyperlink>
    </w:p>
    <w:p w14:paraId="5EA12350" w14:textId="48A8A337" w:rsidR="00A80E5D" w:rsidRDefault="00A80E5D" w:rsidP="00A80E5D"/>
    <w:p w14:paraId="088A4349" w14:textId="03B03A96" w:rsidR="000F11F0" w:rsidRDefault="00FA53D0" w:rsidP="00B22504">
      <w:pPr>
        <w:pStyle w:val="Heading4"/>
      </w:pPr>
      <w:r w:rsidRPr="00E15E1A">
        <w:t>How to register for the INT environment</w:t>
      </w:r>
    </w:p>
    <w:p w14:paraId="1AC43F72" w14:textId="4B92BBB9" w:rsidR="00FA53D0" w:rsidRDefault="00FA53D0" w:rsidP="00A80E5D">
      <w:r>
        <w:t xml:space="preserve">When you have completed </w:t>
      </w:r>
      <w:r w:rsidR="00F95D31">
        <w:t>the TKW test requirements the NRL team will instruct you to complete the following registration forms:</w:t>
      </w:r>
    </w:p>
    <w:p w14:paraId="573896CD" w14:textId="3CE1FD2A" w:rsidR="000735F1" w:rsidRPr="00B22504" w:rsidRDefault="000735F1" w:rsidP="00A80E5D">
      <w:pPr>
        <w:rPr>
          <w:b/>
          <w:bCs/>
        </w:rPr>
      </w:pPr>
      <w:r w:rsidRPr="00B22504">
        <w:rPr>
          <w:b/>
          <w:bCs/>
        </w:rPr>
        <w:t>Manufacture Product Version Registration Request:</w:t>
      </w:r>
    </w:p>
    <w:p w14:paraId="49018ABB" w14:textId="095F82DF" w:rsidR="00095D94" w:rsidRPr="00B22504" w:rsidRDefault="00ED4640" w:rsidP="00A80E5D">
      <w:pPr>
        <w:rPr>
          <w:rStyle w:val="Hyperlink"/>
          <w:rFonts w:ascii="Arial" w:hAnsi="Arial"/>
        </w:rPr>
      </w:pPr>
      <w:r>
        <w:fldChar w:fldCharType="begin"/>
      </w:r>
      <w:r>
        <w:instrText xml:space="preserve"> HYPERLINK "https://digital.nhs.uk/forms/manufacturer-product-version-registration-request" </w:instrText>
      </w:r>
      <w:r>
        <w:fldChar w:fldCharType="separate"/>
      </w:r>
      <w:r w:rsidR="00884AF1" w:rsidRPr="00B22504">
        <w:rPr>
          <w:rStyle w:val="Hyperlink"/>
          <w:rFonts w:ascii="Arial" w:hAnsi="Arial"/>
        </w:rPr>
        <w:t>NHS Digital Form</w:t>
      </w:r>
      <w:r w:rsidRPr="00ED4640">
        <w:rPr>
          <w:rStyle w:val="Hyperlink"/>
          <w:rFonts w:ascii="Arial" w:hAnsi="Arial"/>
        </w:rPr>
        <w:t xml:space="preserve"> Link –</w:t>
      </w:r>
      <w:r w:rsidR="00884AF1" w:rsidRPr="00B22504">
        <w:rPr>
          <w:rStyle w:val="Hyperlink"/>
          <w:rFonts w:ascii="Arial" w:hAnsi="Arial"/>
        </w:rPr>
        <w:t xml:space="preserve"> </w:t>
      </w:r>
      <w:r w:rsidR="00095D94" w:rsidRPr="00E46A19">
        <w:rPr>
          <w:rStyle w:val="Hyperlink"/>
          <w:rFonts w:ascii="Arial" w:hAnsi="Arial"/>
        </w:rPr>
        <w:t>Manufacture Product Version Registrat</w:t>
      </w:r>
      <w:r w:rsidR="00095D94" w:rsidRPr="00ED4640">
        <w:rPr>
          <w:rStyle w:val="Hyperlink"/>
          <w:rFonts w:ascii="Arial" w:hAnsi="Arial"/>
        </w:rPr>
        <w:t>ion Request</w:t>
      </w:r>
    </w:p>
    <w:p w14:paraId="5A196E16" w14:textId="3BDB2B73" w:rsidR="0068050F" w:rsidRPr="00884AF1" w:rsidRDefault="00ED4640" w:rsidP="00095D94">
      <w:pPr>
        <w:spacing w:after="0"/>
        <w:textboxTightWrap w:val="none"/>
      </w:pPr>
      <w:r>
        <w:fldChar w:fldCharType="end"/>
      </w:r>
      <w:r w:rsidR="0068050F" w:rsidRPr="00884AF1">
        <w:t xml:space="preserve">When completing the form </w:t>
      </w:r>
      <w:r w:rsidR="00234941" w:rsidRPr="00884AF1">
        <w:t>p</w:t>
      </w:r>
      <w:r w:rsidR="005850D0" w:rsidRPr="00884AF1">
        <w:t xml:space="preserve">rovide your </w:t>
      </w:r>
      <w:r w:rsidR="00742809" w:rsidRPr="00884AF1">
        <w:t>p</w:t>
      </w:r>
      <w:r w:rsidR="00BC6E94" w:rsidRPr="00884AF1">
        <w:t>roduct name and version</w:t>
      </w:r>
      <w:r w:rsidR="00742809" w:rsidRPr="00884AF1">
        <w:t>,</w:t>
      </w:r>
      <w:r w:rsidR="00BC6E94" w:rsidRPr="00884AF1">
        <w:t xml:space="preserve"> </w:t>
      </w:r>
      <w:r w:rsidR="00742809" w:rsidRPr="00884AF1">
        <w:t>o</w:t>
      </w:r>
      <w:r w:rsidR="005850D0" w:rsidRPr="00884AF1">
        <w:t xml:space="preserve">rganisation </w:t>
      </w:r>
      <w:r w:rsidR="00742809" w:rsidRPr="00884AF1">
        <w:t>n</w:t>
      </w:r>
      <w:r w:rsidR="005850D0" w:rsidRPr="00884AF1">
        <w:t>ame and ODS code</w:t>
      </w:r>
      <w:r w:rsidR="0068050F" w:rsidRPr="00884AF1">
        <w:t>.</w:t>
      </w:r>
    </w:p>
    <w:p w14:paraId="1ECE648A" w14:textId="77777777" w:rsidR="001A57D4" w:rsidRPr="00884AF1" w:rsidRDefault="001A57D4" w:rsidP="00095D94">
      <w:pPr>
        <w:spacing w:after="0"/>
        <w:textboxTightWrap w:val="none"/>
      </w:pPr>
    </w:p>
    <w:p w14:paraId="7C9D644B" w14:textId="50909139" w:rsidR="007B01DB" w:rsidRDefault="007B01DB" w:rsidP="00B22504">
      <w:pPr>
        <w:spacing w:after="0"/>
        <w:textboxTightWrap w:val="none"/>
      </w:pPr>
      <w:r>
        <w:t>Also confirm which message sets you will be using:</w:t>
      </w:r>
    </w:p>
    <w:p w14:paraId="2A96FD96" w14:textId="77777777" w:rsidR="008E14F9" w:rsidRDefault="008E14F9" w:rsidP="008E14F9">
      <w:pPr>
        <w:pStyle w:val="ListParagraph"/>
        <w:spacing w:after="0"/>
        <w:ind w:left="720" w:firstLine="0"/>
        <w:textboxTightWrap w:val="none"/>
      </w:pPr>
    </w:p>
    <w:tbl>
      <w:tblPr>
        <w:tblStyle w:val="TableGrid"/>
        <w:tblW w:w="0" w:type="auto"/>
        <w:tblInd w:w="720" w:type="dxa"/>
        <w:tblLook w:val="04A0" w:firstRow="1" w:lastRow="0" w:firstColumn="1" w:lastColumn="0" w:noHBand="0" w:noVBand="1"/>
      </w:tblPr>
      <w:tblGrid>
        <w:gridCol w:w="4556"/>
        <w:gridCol w:w="4578"/>
      </w:tblGrid>
      <w:tr w:rsidR="00B10B9E" w14:paraId="760D320D" w14:textId="77777777" w:rsidTr="6FBB3519">
        <w:tc>
          <w:tcPr>
            <w:tcW w:w="4927" w:type="dxa"/>
          </w:tcPr>
          <w:p w14:paraId="0FB7D682" w14:textId="267F1F50" w:rsidR="00B10B9E" w:rsidRPr="008E14F9" w:rsidRDefault="008E14F9" w:rsidP="00B10B9E">
            <w:pPr>
              <w:pStyle w:val="ListParagraph"/>
              <w:spacing w:after="0"/>
              <w:ind w:firstLine="0"/>
              <w:textboxTightWrap w:val="none"/>
              <w:rPr>
                <w:b/>
                <w:bCs/>
              </w:rPr>
            </w:pPr>
            <w:r w:rsidRPr="008E14F9">
              <w:rPr>
                <w:b/>
                <w:bCs/>
              </w:rPr>
              <w:t>Message Set</w:t>
            </w:r>
          </w:p>
        </w:tc>
        <w:tc>
          <w:tcPr>
            <w:tcW w:w="4927" w:type="dxa"/>
          </w:tcPr>
          <w:p w14:paraId="1AACE656" w14:textId="3041EA0B" w:rsidR="00B10B9E" w:rsidRPr="008E14F9" w:rsidRDefault="008E14F9" w:rsidP="00B10B9E">
            <w:pPr>
              <w:pStyle w:val="ListParagraph"/>
              <w:spacing w:after="0"/>
              <w:ind w:firstLine="0"/>
              <w:textboxTightWrap w:val="none"/>
              <w:rPr>
                <w:b/>
                <w:bCs/>
              </w:rPr>
            </w:pPr>
            <w:r w:rsidRPr="008E14F9">
              <w:rPr>
                <w:b/>
                <w:bCs/>
              </w:rPr>
              <w:t>Description</w:t>
            </w:r>
          </w:p>
        </w:tc>
      </w:tr>
      <w:tr w:rsidR="00B10B9E" w14:paraId="17D6775D" w14:textId="77777777" w:rsidTr="6FBB3519">
        <w:tc>
          <w:tcPr>
            <w:tcW w:w="4927" w:type="dxa"/>
          </w:tcPr>
          <w:p w14:paraId="7B0E1343" w14:textId="77777777" w:rsidR="008E14F9" w:rsidRDefault="008E14F9" w:rsidP="00B22504">
            <w:pPr>
              <w:spacing w:after="0"/>
              <w:textboxTightWrap w:val="none"/>
            </w:pPr>
            <w:r>
              <w:t>NRL Provider Core</w:t>
            </w:r>
          </w:p>
          <w:p w14:paraId="7346217E" w14:textId="77777777" w:rsidR="00B10B9E" w:rsidRDefault="00B10B9E" w:rsidP="008E14F9">
            <w:pPr>
              <w:spacing w:after="0"/>
              <w:ind w:left="720"/>
              <w:textboxTightWrap w:val="none"/>
            </w:pPr>
          </w:p>
        </w:tc>
        <w:tc>
          <w:tcPr>
            <w:tcW w:w="4927" w:type="dxa"/>
          </w:tcPr>
          <w:p w14:paraId="647FD9E1" w14:textId="551A0DC7" w:rsidR="00B10B9E" w:rsidRDefault="4818B9D1" w:rsidP="00B10B9E">
            <w:pPr>
              <w:pStyle w:val="ListParagraph"/>
              <w:spacing w:after="0"/>
              <w:ind w:firstLine="0"/>
              <w:textboxTightWrap w:val="none"/>
            </w:pPr>
            <w:r>
              <w:t xml:space="preserve">Enables providers </w:t>
            </w:r>
            <w:r w:rsidR="52841B4D">
              <w:t>to publish pointers to the NRL index</w:t>
            </w:r>
            <w:r w:rsidR="474E3C34">
              <w:t xml:space="preserve"> (create, supersede and delete)</w:t>
            </w:r>
          </w:p>
        </w:tc>
      </w:tr>
      <w:tr w:rsidR="00B10B9E" w14:paraId="2C4309E9" w14:textId="77777777" w:rsidTr="6FBB3519">
        <w:tc>
          <w:tcPr>
            <w:tcW w:w="4927" w:type="dxa"/>
          </w:tcPr>
          <w:p w14:paraId="00A4E205" w14:textId="77777777" w:rsidR="008E14F9" w:rsidRDefault="008E14F9" w:rsidP="00B22504">
            <w:pPr>
              <w:spacing w:after="0"/>
              <w:textboxTightWrap w:val="none"/>
            </w:pPr>
            <w:r>
              <w:t>NRL Provider Patch</w:t>
            </w:r>
          </w:p>
          <w:p w14:paraId="19ADF079" w14:textId="77777777" w:rsidR="00B10B9E" w:rsidRDefault="00B10B9E" w:rsidP="008E14F9">
            <w:pPr>
              <w:pStyle w:val="ListParagraph"/>
              <w:spacing w:after="0"/>
              <w:ind w:firstLine="0"/>
              <w:textboxTightWrap w:val="none"/>
            </w:pPr>
          </w:p>
        </w:tc>
        <w:tc>
          <w:tcPr>
            <w:tcW w:w="4927" w:type="dxa"/>
          </w:tcPr>
          <w:p w14:paraId="40EF0296" w14:textId="1812B12C" w:rsidR="00B10B9E" w:rsidRDefault="00AA5B75" w:rsidP="00B10B9E">
            <w:pPr>
              <w:pStyle w:val="ListParagraph"/>
              <w:spacing w:after="0"/>
              <w:ind w:firstLine="0"/>
              <w:textboxTightWrap w:val="none"/>
            </w:pPr>
            <w:r>
              <w:t xml:space="preserve">Enables providers to </w:t>
            </w:r>
            <w:r w:rsidR="004A2E93">
              <w:t>update pointers on the NRL index</w:t>
            </w:r>
          </w:p>
        </w:tc>
      </w:tr>
      <w:tr w:rsidR="6FBB3519" w14:paraId="4FBA563A" w14:textId="77777777" w:rsidTr="6FBB3519">
        <w:tc>
          <w:tcPr>
            <w:tcW w:w="4551" w:type="dxa"/>
          </w:tcPr>
          <w:p w14:paraId="2E8072E2" w14:textId="715DE126" w:rsidR="6910A1A9" w:rsidRDefault="6910A1A9" w:rsidP="6FBB3519">
            <w:r>
              <w:lastRenderedPageBreak/>
              <w:t>NRL Consumer Search</w:t>
            </w:r>
          </w:p>
        </w:tc>
        <w:tc>
          <w:tcPr>
            <w:tcW w:w="4583" w:type="dxa"/>
          </w:tcPr>
          <w:p w14:paraId="02D1971E" w14:textId="74E68FCE" w:rsidR="6910A1A9" w:rsidRDefault="6910A1A9" w:rsidP="00B22504">
            <w:pPr>
              <w:pStyle w:val="ListParagraph"/>
              <w:ind w:firstLine="0"/>
            </w:pPr>
            <w:r>
              <w:t>Enables consumers to search for pointers on the NRL index</w:t>
            </w:r>
          </w:p>
        </w:tc>
      </w:tr>
      <w:tr w:rsidR="6FBB3519" w14:paraId="6D6A438A" w14:textId="77777777" w:rsidTr="6FBB3519">
        <w:tc>
          <w:tcPr>
            <w:tcW w:w="4551" w:type="dxa"/>
          </w:tcPr>
          <w:p w14:paraId="46ED871B" w14:textId="1C08E5A2" w:rsidR="6910A1A9" w:rsidRDefault="6910A1A9" w:rsidP="6FBB3519">
            <w:r>
              <w:t>NRL Consumer Read</w:t>
            </w:r>
          </w:p>
        </w:tc>
        <w:tc>
          <w:tcPr>
            <w:tcW w:w="4583" w:type="dxa"/>
          </w:tcPr>
          <w:p w14:paraId="518D91B1" w14:textId="39309357" w:rsidR="6910A1A9" w:rsidRDefault="6910A1A9" w:rsidP="00B22504">
            <w:pPr>
              <w:pStyle w:val="ListParagraph"/>
              <w:ind w:firstLine="0"/>
            </w:pPr>
            <w:r>
              <w:t>Enables consumers to retrieve a single pointer by logical identifier from the NRL index</w:t>
            </w:r>
          </w:p>
        </w:tc>
      </w:tr>
      <w:tr w:rsidR="00B10B9E" w14:paraId="20276F4D" w14:textId="77777777" w:rsidTr="6FBB3519">
        <w:tc>
          <w:tcPr>
            <w:tcW w:w="4927" w:type="dxa"/>
          </w:tcPr>
          <w:p w14:paraId="7FDCAA54" w14:textId="77777777" w:rsidR="008E14F9" w:rsidRDefault="008E14F9" w:rsidP="00B22504">
            <w:pPr>
              <w:spacing w:after="0"/>
              <w:textboxTightWrap w:val="none"/>
            </w:pPr>
            <w:r>
              <w:t>NRL SSP Retrieval</w:t>
            </w:r>
          </w:p>
          <w:p w14:paraId="22E00C2F" w14:textId="77777777" w:rsidR="00B10B9E" w:rsidRDefault="00B10B9E" w:rsidP="008E14F9">
            <w:pPr>
              <w:pStyle w:val="ListParagraph"/>
              <w:spacing w:after="0"/>
              <w:ind w:firstLine="0"/>
              <w:textboxTightWrap w:val="none"/>
            </w:pPr>
          </w:p>
        </w:tc>
        <w:tc>
          <w:tcPr>
            <w:tcW w:w="4927" w:type="dxa"/>
          </w:tcPr>
          <w:p w14:paraId="08402711" w14:textId="1DF0DB65" w:rsidR="00B10B9E" w:rsidRDefault="00E82A97" w:rsidP="00B10B9E">
            <w:pPr>
              <w:pStyle w:val="ListParagraph"/>
              <w:spacing w:after="0"/>
              <w:ind w:firstLine="0"/>
              <w:textboxTightWrap w:val="none"/>
            </w:pPr>
            <w:r>
              <w:t xml:space="preserve">Enables </w:t>
            </w:r>
            <w:r w:rsidR="00691053">
              <w:t xml:space="preserve">consumers to retrieve </w:t>
            </w:r>
            <w:r w:rsidR="00F217AF">
              <w:t>records</w:t>
            </w:r>
            <w:r w:rsidR="003E2FCC">
              <w:t xml:space="preserve"> using the SSP as a proxy</w:t>
            </w:r>
          </w:p>
        </w:tc>
      </w:tr>
      <w:tr w:rsidR="00B10B9E" w14:paraId="4A65356F" w14:textId="77777777" w:rsidTr="6FBB3519">
        <w:tc>
          <w:tcPr>
            <w:tcW w:w="4927" w:type="dxa"/>
          </w:tcPr>
          <w:p w14:paraId="69D53E48" w14:textId="77777777" w:rsidR="008E14F9" w:rsidRDefault="008E14F9" w:rsidP="00B22504">
            <w:pPr>
              <w:spacing w:after="0"/>
              <w:textboxTightWrap w:val="none"/>
            </w:pPr>
            <w:r>
              <w:t>NRL SSP Retrieval Providers</w:t>
            </w:r>
          </w:p>
          <w:p w14:paraId="23E59253" w14:textId="77777777" w:rsidR="00B10B9E" w:rsidRDefault="00B10B9E" w:rsidP="008E14F9">
            <w:pPr>
              <w:pStyle w:val="ListParagraph"/>
              <w:spacing w:after="0"/>
              <w:ind w:firstLine="0"/>
              <w:textboxTightWrap w:val="none"/>
            </w:pPr>
          </w:p>
        </w:tc>
        <w:tc>
          <w:tcPr>
            <w:tcW w:w="4927" w:type="dxa"/>
          </w:tcPr>
          <w:p w14:paraId="392B3A37" w14:textId="2F707D01" w:rsidR="00B10B9E" w:rsidRDefault="003E2FCC" w:rsidP="00B10B9E">
            <w:pPr>
              <w:pStyle w:val="ListParagraph"/>
              <w:spacing w:after="0"/>
              <w:ind w:firstLine="0"/>
              <w:textboxTightWrap w:val="none"/>
            </w:pPr>
            <w:r>
              <w:t xml:space="preserve">Enables </w:t>
            </w:r>
            <w:r w:rsidR="00C55976">
              <w:t>providers to make records available for retrieval via the SSP</w:t>
            </w:r>
          </w:p>
        </w:tc>
      </w:tr>
    </w:tbl>
    <w:p w14:paraId="64DC3AFF" w14:textId="77777777" w:rsidR="002D0158" w:rsidRDefault="002D0158">
      <w:pPr>
        <w:spacing w:after="0"/>
        <w:textboxTightWrap w:val="none"/>
        <w:rPr>
          <w:b/>
          <w:bCs/>
        </w:rPr>
      </w:pPr>
    </w:p>
    <w:p w14:paraId="6FF4D620" w14:textId="6EF3CF15" w:rsidR="00526D47" w:rsidRDefault="00D05661" w:rsidP="00B22504">
      <w:pPr>
        <w:spacing w:after="0"/>
        <w:textboxTightWrap w:val="none"/>
      </w:pPr>
      <w:r>
        <w:rPr>
          <w:b/>
          <w:bCs/>
        </w:rPr>
        <w:t xml:space="preserve">Note: </w:t>
      </w:r>
      <w:r w:rsidR="00D76372">
        <w:t xml:space="preserve">to test retrieval via the SSP in the INT environment, suppliers will need both </w:t>
      </w:r>
      <w:r w:rsidR="00D76372" w:rsidRPr="00B22504">
        <w:rPr>
          <w:i/>
          <w:iCs/>
        </w:rPr>
        <w:t>NRL SSP Retrieval</w:t>
      </w:r>
      <w:r w:rsidR="00D76372">
        <w:t xml:space="preserve"> and </w:t>
      </w:r>
      <w:r w:rsidR="00D76372" w:rsidRPr="00B22504">
        <w:rPr>
          <w:i/>
          <w:iCs/>
        </w:rPr>
        <w:t xml:space="preserve">NRL SSP </w:t>
      </w:r>
      <w:r w:rsidR="00ED12D3" w:rsidRPr="00E46A19">
        <w:rPr>
          <w:i/>
          <w:iCs/>
        </w:rPr>
        <w:t>Retrieval</w:t>
      </w:r>
      <w:r w:rsidR="00D76372" w:rsidRPr="00B22504">
        <w:rPr>
          <w:i/>
          <w:iCs/>
        </w:rPr>
        <w:t xml:space="preserve"> Providers</w:t>
      </w:r>
      <w:r w:rsidR="00D76372">
        <w:t xml:space="preserve"> message sets, regardless whether they are connecting as a Consumer or Provider</w:t>
      </w:r>
    </w:p>
    <w:p w14:paraId="1A5C4760" w14:textId="612AF355" w:rsidR="001A57D4" w:rsidRDefault="001A57D4" w:rsidP="00B22504">
      <w:pPr>
        <w:spacing w:after="0"/>
        <w:textboxTightWrap w:val="none"/>
      </w:pPr>
    </w:p>
    <w:p w14:paraId="2E4E333C" w14:textId="1A3200BC" w:rsidR="001A57D4" w:rsidRDefault="00C47953" w:rsidP="001A57D4">
      <w:pPr>
        <w:spacing w:after="0"/>
        <w:textboxTightWrap w:val="none"/>
      </w:pPr>
      <w:r>
        <w:t xml:space="preserve">Consumers </w:t>
      </w:r>
      <w:r w:rsidRPr="00F97157">
        <w:t xml:space="preserve">will also </w:t>
      </w:r>
      <w:r>
        <w:t xml:space="preserve">need to specify the </w:t>
      </w:r>
      <w:r w:rsidR="001A57D4" w:rsidRPr="00F97157">
        <w:t xml:space="preserve">Category Bag </w:t>
      </w:r>
      <w:r>
        <w:t xml:space="preserve">values </w:t>
      </w:r>
      <w:r w:rsidR="00BD0AEF">
        <w:t xml:space="preserve">that </w:t>
      </w:r>
      <w:r>
        <w:t>need to be added to the</w:t>
      </w:r>
      <w:r w:rsidR="002207D7">
        <w:t>ir</w:t>
      </w:r>
      <w:r>
        <w:t xml:space="preserve"> registered endpoint, as these </w:t>
      </w:r>
      <w:r w:rsidR="00BD0AEF">
        <w:t xml:space="preserve">are required as </w:t>
      </w:r>
      <w:r>
        <w:t xml:space="preserve">part of the access controls </w:t>
      </w:r>
      <w:r w:rsidR="00BD0A0B">
        <w:t xml:space="preserve">mechanism </w:t>
      </w:r>
      <w:r>
        <w:t xml:space="preserve">within </w:t>
      </w:r>
      <w:r w:rsidR="00BD0A0B">
        <w:t xml:space="preserve">the </w:t>
      </w:r>
      <w:r>
        <w:t xml:space="preserve">NRL. The </w:t>
      </w:r>
      <w:r w:rsidR="00F97157">
        <w:t xml:space="preserve">category bag </w:t>
      </w:r>
      <w:r w:rsidR="002207D7">
        <w:t xml:space="preserve">values </w:t>
      </w:r>
      <w:r w:rsidR="00BD0A0B">
        <w:t xml:space="preserve">requested </w:t>
      </w:r>
      <w:r w:rsidR="00F97157">
        <w:t>need to conform to the following format:</w:t>
      </w:r>
    </w:p>
    <w:p w14:paraId="1988B820" w14:textId="5F4A6B15" w:rsidR="00F97157" w:rsidRDefault="00F97157" w:rsidP="001A57D4">
      <w:pPr>
        <w:spacing w:after="0"/>
        <w:textboxTightWrap w:val="none"/>
      </w:pPr>
    </w:p>
    <w:p w14:paraId="44FADEB1" w14:textId="4E85C2BB" w:rsidR="00CE76B8" w:rsidRPr="00001619" w:rsidRDefault="00CE76B8" w:rsidP="00001619">
      <w:pPr>
        <w:spacing w:after="0"/>
        <w:ind w:firstLine="720"/>
        <w:textboxTightWrap w:val="none"/>
        <w:rPr>
          <w:i/>
          <w:iCs/>
        </w:rPr>
      </w:pPr>
      <w:r w:rsidRPr="00001619">
        <w:rPr>
          <w:i/>
          <w:iCs/>
        </w:rPr>
        <w:t>NRL_POINTER_TYPE:</w:t>
      </w:r>
      <w:r>
        <w:rPr>
          <w:i/>
          <w:iCs/>
        </w:rPr>
        <w:t>{</w:t>
      </w:r>
      <w:proofErr w:type="spellStart"/>
      <w:r w:rsidR="002207D7">
        <w:rPr>
          <w:i/>
          <w:iCs/>
        </w:rPr>
        <w:t>Pointer</w:t>
      </w:r>
      <w:r>
        <w:rPr>
          <w:i/>
          <w:iCs/>
        </w:rPr>
        <w:t>_Type</w:t>
      </w:r>
      <w:proofErr w:type="spellEnd"/>
      <w:r>
        <w:rPr>
          <w:i/>
          <w:iCs/>
        </w:rPr>
        <w:t>}</w:t>
      </w:r>
    </w:p>
    <w:p w14:paraId="7BBED2D0" w14:textId="62AA826D" w:rsidR="00CE76B8" w:rsidRDefault="00CE76B8" w:rsidP="001A57D4">
      <w:pPr>
        <w:spacing w:after="0"/>
        <w:textboxTightWrap w:val="none"/>
      </w:pPr>
    </w:p>
    <w:p w14:paraId="425A7C05" w14:textId="6B9409AB" w:rsidR="00CE76B8" w:rsidRDefault="00CE76B8" w:rsidP="001A57D4">
      <w:pPr>
        <w:spacing w:after="0"/>
        <w:textboxTightWrap w:val="none"/>
      </w:pPr>
      <w:r>
        <w:t xml:space="preserve">For example, </w:t>
      </w:r>
      <w:r w:rsidR="00001619">
        <w:t xml:space="preserve">if </w:t>
      </w:r>
      <w:r>
        <w:t xml:space="preserve">you are </w:t>
      </w:r>
      <w:r w:rsidR="00BD0AEF">
        <w:t xml:space="preserve">going to be </w:t>
      </w:r>
      <w:r w:rsidR="002207D7">
        <w:t xml:space="preserve">consuming </w:t>
      </w:r>
      <w:r w:rsidR="00BD0AEF">
        <w:t>“</w:t>
      </w:r>
      <w:r>
        <w:rPr>
          <w:color w:val="000000"/>
        </w:rPr>
        <w:t>Mental health crisis plan</w:t>
      </w:r>
      <w:r w:rsidR="00BD0AEF">
        <w:rPr>
          <w:color w:val="000000"/>
        </w:rPr>
        <w:t>”</w:t>
      </w:r>
      <w:r>
        <w:rPr>
          <w:color w:val="000000"/>
        </w:rPr>
        <w:t xml:space="preserve"> pointers, </w:t>
      </w:r>
      <w:r w:rsidR="00BD0AEF">
        <w:rPr>
          <w:color w:val="000000"/>
        </w:rPr>
        <w:t xml:space="preserve">you would need </w:t>
      </w:r>
      <w:r>
        <w:rPr>
          <w:color w:val="000000"/>
        </w:rPr>
        <w:t xml:space="preserve">the </w:t>
      </w:r>
      <w:r w:rsidR="00BD0AEF">
        <w:rPr>
          <w:color w:val="000000"/>
        </w:rPr>
        <w:t xml:space="preserve">following </w:t>
      </w:r>
      <w:r>
        <w:rPr>
          <w:color w:val="000000"/>
        </w:rPr>
        <w:t>category bag</w:t>
      </w:r>
      <w:r w:rsidR="00BD0AEF">
        <w:rPr>
          <w:color w:val="000000"/>
        </w:rPr>
        <w:t xml:space="preserve"> value add</w:t>
      </w:r>
      <w:r w:rsidR="002207D7">
        <w:rPr>
          <w:color w:val="000000"/>
        </w:rPr>
        <w:t>ing</w:t>
      </w:r>
      <w:r w:rsidR="00BD0AEF">
        <w:rPr>
          <w:color w:val="000000"/>
        </w:rPr>
        <w:t xml:space="preserve"> to </w:t>
      </w:r>
      <w:r w:rsidR="002207D7">
        <w:rPr>
          <w:color w:val="000000"/>
        </w:rPr>
        <w:t>your</w:t>
      </w:r>
      <w:r w:rsidR="00D301A7">
        <w:rPr>
          <w:color w:val="000000"/>
        </w:rPr>
        <w:t xml:space="preserve"> </w:t>
      </w:r>
      <w:r w:rsidR="00BD0AEF">
        <w:rPr>
          <w:color w:val="000000"/>
        </w:rPr>
        <w:t>registered endpoint</w:t>
      </w:r>
      <w:r>
        <w:rPr>
          <w:color w:val="000000"/>
        </w:rPr>
        <w:t>:</w:t>
      </w:r>
    </w:p>
    <w:p w14:paraId="1925EEE4" w14:textId="77777777" w:rsidR="00CE76B8" w:rsidRDefault="00CE76B8" w:rsidP="001A57D4">
      <w:pPr>
        <w:spacing w:after="0"/>
        <w:textboxTightWrap w:val="none"/>
      </w:pPr>
    </w:p>
    <w:p w14:paraId="51FCBE00" w14:textId="5B9EBA69" w:rsidR="00F97157" w:rsidRPr="00001619" w:rsidRDefault="00CE76B8" w:rsidP="00001619">
      <w:pPr>
        <w:spacing w:after="0"/>
        <w:ind w:firstLine="720"/>
        <w:textboxTightWrap w:val="none"/>
        <w:rPr>
          <w:i/>
          <w:iCs/>
        </w:rPr>
      </w:pPr>
      <w:r w:rsidRPr="00001619">
        <w:rPr>
          <w:i/>
          <w:iCs/>
        </w:rPr>
        <w:t>NRL_POINTER_TYPE:736253002</w:t>
      </w:r>
    </w:p>
    <w:p w14:paraId="54137C65" w14:textId="751F8BB2" w:rsidR="000D56B9" w:rsidRDefault="000D56B9" w:rsidP="00B22504">
      <w:pPr>
        <w:spacing w:after="0"/>
        <w:textboxTightWrap w:val="none"/>
      </w:pPr>
      <w:r w:rsidRPr="000D56B9">
        <w:rPr>
          <w:b/>
          <w:bCs/>
        </w:rPr>
        <w:t>Note:</w:t>
      </w:r>
      <w:r>
        <w:t xml:space="preserve"> </w:t>
      </w:r>
      <w:r w:rsidR="00D301A7">
        <w:t xml:space="preserve">Any system </w:t>
      </w:r>
      <w:r>
        <w:t xml:space="preserve">connecting to NRL via the internet, rather than using an N3 or HSCN connection, will </w:t>
      </w:r>
      <w:r w:rsidR="00D301A7">
        <w:t xml:space="preserve">also </w:t>
      </w:r>
      <w:r>
        <w:t xml:space="preserve">need to request the following category bag value is added to </w:t>
      </w:r>
      <w:r w:rsidR="00D301A7">
        <w:t xml:space="preserve">the </w:t>
      </w:r>
      <w:r>
        <w:t>registered endpoint:</w:t>
      </w:r>
    </w:p>
    <w:p w14:paraId="31B44680" w14:textId="6C01712B" w:rsidR="000D56B9" w:rsidRDefault="000D56B9" w:rsidP="00B22504">
      <w:pPr>
        <w:spacing w:after="0"/>
        <w:textboxTightWrap w:val="none"/>
      </w:pPr>
    </w:p>
    <w:p w14:paraId="0E5F6DB5" w14:textId="1502BD7B" w:rsidR="000D56B9" w:rsidRPr="000D56B9" w:rsidRDefault="000D56B9" w:rsidP="00B22504">
      <w:pPr>
        <w:spacing w:after="0"/>
        <w:textboxTightWrap w:val="none"/>
        <w:rPr>
          <w:i/>
          <w:iCs/>
        </w:rPr>
      </w:pPr>
      <w:r>
        <w:tab/>
      </w:r>
      <w:r w:rsidRPr="000D56B9">
        <w:rPr>
          <w:i/>
          <w:iCs/>
        </w:rPr>
        <w:t>NETWORK:INTERNET</w:t>
      </w:r>
    </w:p>
    <w:p w14:paraId="029ABAAD" w14:textId="4CA24755" w:rsidR="000D5073" w:rsidRDefault="000D5073" w:rsidP="000D56B9">
      <w:pPr>
        <w:spacing w:after="0"/>
        <w:textboxTightWrap w:val="none"/>
      </w:pPr>
    </w:p>
    <w:p w14:paraId="0897744E" w14:textId="77777777" w:rsidR="00BA12C2" w:rsidRDefault="00BA12C2" w:rsidP="000D56B9">
      <w:pPr>
        <w:spacing w:after="0"/>
        <w:textboxTightWrap w:val="none"/>
      </w:pPr>
    </w:p>
    <w:p w14:paraId="2353E5F7" w14:textId="440DCD39" w:rsidR="00B55353" w:rsidRPr="00E46A19" w:rsidRDefault="00EE608C">
      <w:pPr>
        <w:spacing w:after="0"/>
        <w:textboxTightWrap w:val="none"/>
        <w:rPr>
          <w:b/>
          <w:bCs/>
        </w:rPr>
      </w:pPr>
      <w:r>
        <w:rPr>
          <w:b/>
          <w:bCs/>
        </w:rPr>
        <w:t>Combined endpoint and service registration request</w:t>
      </w:r>
      <w:r w:rsidR="00B55353">
        <w:rPr>
          <w:b/>
          <w:bCs/>
        </w:rPr>
        <w:t>:</w:t>
      </w:r>
    </w:p>
    <w:p w14:paraId="4B400FDB" w14:textId="4B3F6EAB" w:rsidR="0062078E" w:rsidRPr="00B22504" w:rsidRDefault="00B55353" w:rsidP="00B22504">
      <w:pPr>
        <w:spacing w:after="0"/>
        <w:textboxTightWrap w:val="none"/>
        <w:rPr>
          <w:rStyle w:val="Hyperlink"/>
          <w:rFonts w:ascii="Arial" w:hAnsi="Arial"/>
        </w:rPr>
      </w:pPr>
      <w:r w:rsidRPr="00B22504">
        <w:fldChar w:fldCharType="begin"/>
      </w:r>
      <w:r w:rsidRPr="00B22504">
        <w:instrText xml:space="preserve"> HYPERLINK "https://digital.nhs.uk/forms/combined-endpoint-and-service-registration-request" </w:instrText>
      </w:r>
      <w:r w:rsidRPr="00B22504">
        <w:fldChar w:fldCharType="separate"/>
      </w:r>
      <w:r w:rsidRPr="00B22504">
        <w:rPr>
          <w:rStyle w:val="Hyperlink"/>
          <w:rFonts w:ascii="Arial" w:hAnsi="Arial"/>
        </w:rPr>
        <w:t xml:space="preserve">NHS Digital Form Link – </w:t>
      </w:r>
      <w:r w:rsidR="00526D47" w:rsidRPr="00B22504">
        <w:rPr>
          <w:rStyle w:val="Hyperlink"/>
          <w:rFonts w:ascii="Arial" w:hAnsi="Arial"/>
        </w:rPr>
        <w:t xml:space="preserve">Combined endpoint and service registration request </w:t>
      </w:r>
    </w:p>
    <w:p w14:paraId="24B49E39" w14:textId="44ECEC7E" w:rsidR="00A14F3C" w:rsidRDefault="00B55353" w:rsidP="00A14F3C">
      <w:pPr>
        <w:spacing w:after="0"/>
        <w:textboxTightWrap w:val="none"/>
      </w:pPr>
      <w:r w:rsidRPr="00B22504">
        <w:fldChar w:fldCharType="end"/>
      </w:r>
    </w:p>
    <w:p w14:paraId="503978E3" w14:textId="175B41AF" w:rsidR="00F8339F" w:rsidRPr="00B22504" w:rsidRDefault="00F8339F" w:rsidP="00A14F3C">
      <w:pPr>
        <w:spacing w:after="0"/>
        <w:textboxTightWrap w:val="none"/>
      </w:pPr>
      <w:r>
        <w:rPr>
          <w:b/>
          <w:bCs/>
        </w:rPr>
        <w:t xml:space="preserve">Note: </w:t>
      </w:r>
      <w:r>
        <w:t xml:space="preserve">this step can be performed by the </w:t>
      </w:r>
      <w:r w:rsidR="00DB64AF">
        <w:t xml:space="preserve">connecting parties </w:t>
      </w:r>
      <w:r w:rsidR="00BA13EE">
        <w:t>EPR admin, if setup to manage own endpoints.</w:t>
      </w:r>
      <w:r w:rsidR="00186C16">
        <w:t xml:space="preserve">  Further information on this service can be found on the NHS Digital page</w:t>
      </w:r>
      <w:r w:rsidR="00737CE3">
        <w:t xml:space="preserve"> </w:t>
      </w:r>
      <w:hyperlink r:id="rId51" w:history="1">
        <w:r w:rsidR="00737CE3" w:rsidRPr="00737CE3">
          <w:rPr>
            <w:rStyle w:val="Hyperlink"/>
            <w:rFonts w:ascii="Arial" w:hAnsi="Arial"/>
          </w:rPr>
          <w:t>Integration Environment</w:t>
        </w:r>
      </w:hyperlink>
      <w:r w:rsidR="00737CE3">
        <w:t>.</w:t>
      </w:r>
    </w:p>
    <w:p w14:paraId="5BF79A72" w14:textId="77777777" w:rsidR="00F8339F" w:rsidRDefault="00F8339F" w:rsidP="005B47DB">
      <w:pPr>
        <w:spacing w:after="0"/>
        <w:ind w:left="720"/>
        <w:textboxTightWrap w:val="none"/>
      </w:pPr>
    </w:p>
    <w:p w14:paraId="2563DD9B" w14:textId="122E345D" w:rsidR="009568BA" w:rsidRDefault="009568BA" w:rsidP="00B22504">
      <w:pPr>
        <w:spacing w:after="0"/>
        <w:textboxTightWrap w:val="none"/>
      </w:pPr>
      <w:r>
        <w:t>T</w:t>
      </w:r>
      <w:r w:rsidR="009F3073">
        <w:t>o complete your End Point Registration to the Integration (INT) Sandpit Environment, please produce a Certificate Signing Request (CSR) containing the following details:</w:t>
      </w:r>
    </w:p>
    <w:p w14:paraId="393062C0" w14:textId="77777777" w:rsidR="009F3073" w:rsidRDefault="009F3073" w:rsidP="009F3073">
      <w:pPr>
        <w:pStyle w:val="ListParagraph"/>
        <w:numPr>
          <w:ilvl w:val="0"/>
          <w:numId w:val="39"/>
        </w:numPr>
        <w:spacing w:after="0"/>
        <w:textboxTightWrap w:val="none"/>
      </w:pPr>
      <w:proofErr w:type="spellStart"/>
      <w:r>
        <w:t>Keylength</w:t>
      </w:r>
      <w:proofErr w:type="spellEnd"/>
      <w:r>
        <w:t>: 2048</w:t>
      </w:r>
    </w:p>
    <w:p w14:paraId="10492D3B" w14:textId="77777777" w:rsidR="009F3073" w:rsidRDefault="009F3073" w:rsidP="009F3073">
      <w:pPr>
        <w:pStyle w:val="ListParagraph"/>
        <w:numPr>
          <w:ilvl w:val="0"/>
          <w:numId w:val="39"/>
        </w:numPr>
        <w:spacing w:after="0"/>
        <w:textboxTightWrap w:val="none"/>
      </w:pPr>
      <w:r>
        <w:t xml:space="preserve">CN (Common Name): </w:t>
      </w:r>
      <w:r>
        <w:rPr>
          <w:b/>
          <w:bCs/>
          <w:i/>
          <w:iCs/>
        </w:rPr>
        <w:t>your FQDN</w:t>
      </w:r>
    </w:p>
    <w:p w14:paraId="0F67A5C0" w14:textId="6F18D30C" w:rsidR="00AB079E" w:rsidRDefault="009F3073" w:rsidP="00B22504">
      <w:pPr>
        <w:pStyle w:val="ListParagraph"/>
        <w:numPr>
          <w:ilvl w:val="0"/>
          <w:numId w:val="39"/>
        </w:numPr>
        <w:spacing w:after="0"/>
        <w:textboxTightWrap w:val="none"/>
      </w:pPr>
      <w:r>
        <w:t>Country Code:</w:t>
      </w:r>
      <w:r w:rsidR="00F10D93">
        <w:t xml:space="preserve"> </w:t>
      </w:r>
      <w:r>
        <w:t>GB</w:t>
      </w:r>
    </w:p>
    <w:p w14:paraId="6E59FAFC" w14:textId="1F780C44" w:rsidR="00AB079E" w:rsidRDefault="00AB079E" w:rsidP="00AB079E">
      <w:pPr>
        <w:spacing w:after="0"/>
        <w:textboxTightWrap w:val="none"/>
      </w:pPr>
    </w:p>
    <w:p w14:paraId="5B7B52B0" w14:textId="38890930" w:rsidR="00AB079E" w:rsidRDefault="00AB079E" w:rsidP="00AB079E">
      <w:pPr>
        <w:spacing w:after="0"/>
        <w:textboxTightWrap w:val="none"/>
      </w:pPr>
      <w:r>
        <w:t>All other details should be left blank.</w:t>
      </w:r>
    </w:p>
    <w:p w14:paraId="389882FD" w14:textId="77777777" w:rsidR="00AB079E" w:rsidRDefault="00AB079E" w:rsidP="00B22504">
      <w:pPr>
        <w:spacing w:after="0"/>
        <w:textboxTightWrap w:val="none"/>
      </w:pPr>
    </w:p>
    <w:p w14:paraId="7DB02090" w14:textId="6F6A2C0F" w:rsidR="00AB079E" w:rsidRDefault="00AB079E">
      <w:pPr>
        <w:spacing w:after="0"/>
        <w:textboxTightWrap w:val="none"/>
      </w:pPr>
      <w:r w:rsidRPr="00AB079E">
        <w:rPr>
          <w:b/>
          <w:bCs/>
        </w:rPr>
        <w:t>Note:</w:t>
      </w:r>
      <w:r w:rsidRPr="00B22504">
        <w:t xml:space="preserve"> </w:t>
      </w:r>
      <w:r>
        <w:t>We have experienced problems in the past when creating a CSR using SSL Win-32 so it is recommended that SSL Win-64 is used. All certificates that are to be used to connect to the spine must have a distinguished name that contains a CN, or Common Name.</w:t>
      </w:r>
    </w:p>
    <w:p w14:paraId="57291B95" w14:textId="5F13FEC4" w:rsidR="006674CB" w:rsidRDefault="006674CB">
      <w:pPr>
        <w:spacing w:after="0"/>
        <w:textboxTightWrap w:val="none"/>
      </w:pPr>
    </w:p>
    <w:p w14:paraId="1D2184AA" w14:textId="7403C43E" w:rsidR="006674CB" w:rsidRDefault="006674CB">
      <w:pPr>
        <w:spacing w:after="0"/>
        <w:textboxTightWrap w:val="none"/>
      </w:pPr>
      <w:r w:rsidRPr="006674CB">
        <w:rPr>
          <w:b/>
          <w:bCs/>
        </w:rPr>
        <w:lastRenderedPageBreak/>
        <w:t>Note:</w:t>
      </w:r>
      <w:r>
        <w:t xml:space="preserve"> If you are connecting via the internet rather than via an N3 or HSCN connection the certificate must be a SHA2 certificate.</w:t>
      </w:r>
    </w:p>
    <w:p w14:paraId="49B6B01E" w14:textId="008F431F" w:rsidR="00943B1F" w:rsidRDefault="00943B1F">
      <w:pPr>
        <w:spacing w:after="0"/>
        <w:textboxTightWrap w:val="none"/>
      </w:pPr>
    </w:p>
    <w:p w14:paraId="061DFF7A" w14:textId="119B87DD" w:rsidR="009F3073" w:rsidRPr="00B22504" w:rsidRDefault="00943B1F" w:rsidP="00AB079E">
      <w:pPr>
        <w:spacing w:after="0"/>
        <w:textboxTightWrap w:val="none"/>
        <w:rPr>
          <w:b/>
          <w:bCs/>
        </w:rPr>
      </w:pPr>
      <w:r>
        <w:rPr>
          <w:b/>
          <w:bCs/>
        </w:rPr>
        <w:t>DNS request form for Path to Live environments:</w:t>
      </w:r>
    </w:p>
    <w:p w14:paraId="45A4D478" w14:textId="41870D0D" w:rsidR="00AB079E" w:rsidRPr="00943B1F" w:rsidRDefault="00943B1F" w:rsidP="00AB079E">
      <w:pPr>
        <w:spacing w:after="0"/>
        <w:textboxTightWrap w:val="none"/>
        <w:rPr>
          <w:rStyle w:val="Hyperlink"/>
          <w:rFonts w:ascii="Arial" w:hAnsi="Arial"/>
          <w:b/>
          <w:bCs/>
        </w:rPr>
      </w:pPr>
      <w:r>
        <w:rPr>
          <w:b/>
          <w:bCs/>
        </w:rPr>
        <w:fldChar w:fldCharType="begin"/>
      </w:r>
      <w:r>
        <w:rPr>
          <w:b/>
          <w:bCs/>
        </w:rPr>
        <w:instrText xml:space="preserve"> HYPERLINK "https://digital.nhs.uk/forms/dns-request-form-for-path-to-live-environments" </w:instrText>
      </w:r>
      <w:r>
        <w:rPr>
          <w:b/>
          <w:bCs/>
        </w:rPr>
        <w:fldChar w:fldCharType="separate"/>
      </w:r>
      <w:r w:rsidRPr="00943B1F">
        <w:rPr>
          <w:rStyle w:val="Hyperlink"/>
          <w:rFonts w:ascii="Arial" w:hAnsi="Arial"/>
          <w:b/>
          <w:bCs/>
        </w:rPr>
        <w:t xml:space="preserve">NHS Digital Form Link – </w:t>
      </w:r>
      <w:r w:rsidR="00B32758" w:rsidRPr="00B22504">
        <w:rPr>
          <w:rStyle w:val="Hyperlink"/>
          <w:rFonts w:ascii="Arial" w:hAnsi="Arial"/>
          <w:b/>
          <w:bCs/>
        </w:rPr>
        <w:t>DNS request form for Path to Live environments</w:t>
      </w:r>
    </w:p>
    <w:p w14:paraId="00FFF3FB" w14:textId="449EB436" w:rsidR="000642BF" w:rsidRDefault="00943B1F" w:rsidP="00AB079E">
      <w:pPr>
        <w:spacing w:after="0"/>
        <w:textboxTightWrap w:val="none"/>
        <w:rPr>
          <w:b/>
          <w:bCs/>
        </w:rPr>
      </w:pPr>
      <w:r>
        <w:rPr>
          <w:b/>
          <w:bCs/>
        </w:rPr>
        <w:fldChar w:fldCharType="end"/>
      </w:r>
    </w:p>
    <w:p w14:paraId="507BEE61" w14:textId="0A19A1C2" w:rsidR="000642BF" w:rsidRDefault="000642BF" w:rsidP="000642BF">
      <w:pPr>
        <w:spacing w:after="0"/>
        <w:textboxTightWrap w:val="none"/>
        <w:rPr>
          <w:b/>
          <w:bCs/>
        </w:rPr>
      </w:pPr>
      <w:r w:rsidRPr="00B22504">
        <w:t>To complete registration of your Fully Qualified Domain Name (FQDN) with the NHS Digital DNS team</w:t>
      </w:r>
      <w:r>
        <w:t xml:space="preserve"> p</w:t>
      </w:r>
      <w:r w:rsidR="009A7A06">
        <w:t>rovide your HSCN-facing IP address, (with an appropriately formatted test FQDN), so that it can be registered on the NHS Digital DNS.</w:t>
      </w:r>
      <w:r w:rsidR="009A7A06">
        <w:br/>
      </w:r>
    </w:p>
    <w:p w14:paraId="2B7F07A8" w14:textId="145F34B8" w:rsidR="009A7A06" w:rsidRDefault="009A7A06" w:rsidP="00B22504">
      <w:pPr>
        <w:spacing w:after="0"/>
        <w:textboxTightWrap w:val="none"/>
      </w:pPr>
      <w:r w:rsidRPr="00B22504">
        <w:rPr>
          <w:b/>
          <w:bCs/>
        </w:rPr>
        <w:t>Note</w:t>
      </w:r>
      <w:r w:rsidR="000642BF">
        <w:rPr>
          <w:b/>
          <w:bCs/>
        </w:rPr>
        <w:t>:</w:t>
      </w:r>
      <w:r w:rsidRPr="00B22504">
        <w:rPr>
          <w:b/>
          <w:bCs/>
        </w:rPr>
        <w:t xml:space="preserve"> </w:t>
      </w:r>
      <w:r>
        <w:t>the following requirements for endpoints must be met:</w:t>
      </w:r>
    </w:p>
    <w:p w14:paraId="43558C07" w14:textId="77777777" w:rsidR="009A7A06" w:rsidRDefault="009A7A06" w:rsidP="00B22504">
      <w:pPr>
        <w:pStyle w:val="ListParagraph"/>
        <w:numPr>
          <w:ilvl w:val="1"/>
          <w:numId w:val="51"/>
        </w:numPr>
        <w:spacing w:after="0"/>
        <w:textboxTightWrap w:val="none"/>
      </w:pPr>
      <w:r>
        <w:t>The FQDN must end in nhs.uk</w:t>
      </w:r>
    </w:p>
    <w:p w14:paraId="43E9B3C5" w14:textId="77777777" w:rsidR="009A7A06" w:rsidRDefault="009A7A06" w:rsidP="00B22504">
      <w:pPr>
        <w:pStyle w:val="ListParagraph"/>
        <w:numPr>
          <w:ilvl w:val="1"/>
          <w:numId w:val="51"/>
        </w:numPr>
        <w:spacing w:after="0"/>
        <w:textboxTightWrap w:val="none"/>
      </w:pPr>
      <w:r>
        <w:t>Endpoints must be on port 443</w:t>
      </w:r>
    </w:p>
    <w:p w14:paraId="77A2747D" w14:textId="6712F9A5" w:rsidR="009A7A06" w:rsidRDefault="009A7A06" w:rsidP="000642BF">
      <w:pPr>
        <w:pStyle w:val="ListParagraph"/>
        <w:numPr>
          <w:ilvl w:val="1"/>
          <w:numId w:val="51"/>
        </w:numPr>
        <w:spacing w:after="0"/>
        <w:textboxTightWrap w:val="none"/>
      </w:pPr>
      <w:r>
        <w:t xml:space="preserve">Endpoints must not include explicit port declarations (e.g. :443) </w:t>
      </w:r>
    </w:p>
    <w:p w14:paraId="5E00282D" w14:textId="4162DFAF" w:rsidR="00D54FDF" w:rsidRDefault="00D54FDF" w:rsidP="00D54FDF">
      <w:pPr>
        <w:spacing w:after="0"/>
        <w:textboxTightWrap w:val="none"/>
      </w:pPr>
    </w:p>
    <w:p w14:paraId="092C1D16" w14:textId="33CFB4E8" w:rsidR="00D71FE3" w:rsidRDefault="00D71FE3" w:rsidP="00D54FDF">
      <w:pPr>
        <w:spacing w:after="0"/>
        <w:textboxTightWrap w:val="none"/>
      </w:pPr>
      <w:r w:rsidRPr="008A762B">
        <w:rPr>
          <w:b/>
          <w:bCs/>
        </w:rPr>
        <w:t>Note:</w:t>
      </w:r>
      <w:r>
        <w:t xml:space="preserve"> If you are connecting via the internet rather than via an N3 or HSCN connection the FQDN must consist of 4 sections, e.g.</w:t>
      </w:r>
    </w:p>
    <w:p w14:paraId="425BE8DF" w14:textId="5B017C84" w:rsidR="00D71FE3" w:rsidRDefault="00D71FE3" w:rsidP="00D54FDF">
      <w:pPr>
        <w:spacing w:after="0"/>
        <w:textboxTightWrap w:val="none"/>
      </w:pPr>
    </w:p>
    <w:p w14:paraId="6312B50F" w14:textId="0DFF6718" w:rsidR="00D71FE3" w:rsidRDefault="00D71FE3" w:rsidP="00D54FDF">
      <w:pPr>
        <w:spacing w:after="0"/>
        <w:textboxTightWrap w:val="none"/>
      </w:pPr>
      <w:r>
        <w:tab/>
      </w:r>
      <w:r w:rsidR="008C7390">
        <w:t>section1.section2.nhs.uk</w:t>
      </w:r>
    </w:p>
    <w:p w14:paraId="50A7688E" w14:textId="77777777" w:rsidR="00D71FE3" w:rsidRDefault="00D71FE3" w:rsidP="00D54FDF">
      <w:pPr>
        <w:spacing w:after="0"/>
        <w:textboxTightWrap w:val="none"/>
      </w:pPr>
    </w:p>
    <w:p w14:paraId="02059A28" w14:textId="6591D25C" w:rsidR="00D54FDF" w:rsidRPr="00E15E1A" w:rsidRDefault="00D54FDF" w:rsidP="00B22504">
      <w:pPr>
        <w:pStyle w:val="Heading4"/>
      </w:pPr>
      <w:r>
        <w:t>Complete INT environment setup</w:t>
      </w:r>
    </w:p>
    <w:p w14:paraId="014A78CC" w14:textId="77777777" w:rsidR="00E31FA5" w:rsidRDefault="00E31FA5" w:rsidP="00F6408E">
      <w:pPr>
        <w:pStyle w:val="ListParagraph"/>
        <w:spacing w:after="0"/>
        <w:ind w:left="1440" w:firstLine="0"/>
        <w:textboxTightWrap w:val="none"/>
      </w:pPr>
    </w:p>
    <w:p w14:paraId="3932661D" w14:textId="2633AC95" w:rsidR="001823B4" w:rsidRPr="00B22504" w:rsidRDefault="001161B3" w:rsidP="00B22504">
      <w:pPr>
        <w:spacing w:after="0"/>
        <w:textboxTightWrap w:val="none"/>
        <w:rPr>
          <w:b/>
          <w:bCs/>
        </w:rPr>
      </w:pPr>
      <w:r w:rsidRPr="00B22504">
        <w:rPr>
          <w:b/>
          <w:bCs/>
        </w:rPr>
        <w:t>Configure Firewalls</w:t>
      </w:r>
      <w:r w:rsidR="001823B4" w:rsidRPr="00B22504">
        <w:rPr>
          <w:b/>
          <w:bCs/>
        </w:rPr>
        <w:t>:</w:t>
      </w:r>
    </w:p>
    <w:p w14:paraId="370DC462" w14:textId="77777777" w:rsidR="001823B4" w:rsidRDefault="001823B4" w:rsidP="001823B4">
      <w:pPr>
        <w:pStyle w:val="ListParagraph"/>
        <w:spacing w:after="0"/>
        <w:ind w:left="720" w:firstLine="0"/>
        <w:textboxTightWrap w:val="none"/>
      </w:pPr>
    </w:p>
    <w:p w14:paraId="6C6C6BBB" w14:textId="77777777" w:rsidR="00224409" w:rsidRDefault="009A7A06" w:rsidP="00E15E1A">
      <w:pPr>
        <w:spacing w:after="0"/>
        <w:textboxTightWrap w:val="none"/>
      </w:pPr>
      <w:r>
        <w:t>Make sure firewalls allow appropriate inbound and outbound messages</w:t>
      </w:r>
      <w:r w:rsidR="002A07A3">
        <w:t>.</w:t>
      </w:r>
    </w:p>
    <w:p w14:paraId="5758D72A" w14:textId="77777777" w:rsidR="00224409" w:rsidRDefault="00224409" w:rsidP="00E15E1A">
      <w:pPr>
        <w:spacing w:after="0"/>
        <w:textboxTightWrap w:val="none"/>
        <w:rPr>
          <w:b/>
          <w:bCs/>
        </w:rPr>
      </w:pPr>
    </w:p>
    <w:p w14:paraId="153F8021" w14:textId="68AA78AB" w:rsidR="009A7A06" w:rsidRPr="00224409" w:rsidRDefault="00224409" w:rsidP="00B22504">
      <w:pPr>
        <w:spacing w:after="0"/>
        <w:textboxTightWrap w:val="none"/>
      </w:pPr>
      <w:r w:rsidRPr="00B22504">
        <w:rPr>
          <w:i/>
          <w:iCs/>
        </w:rPr>
        <w:t>Section 8.3.2 I</w:t>
      </w:r>
      <w:r w:rsidR="002A07A3" w:rsidRPr="00B22504">
        <w:rPr>
          <w:i/>
          <w:iCs/>
        </w:rPr>
        <w:t>NT Environment Connection Details for NRL</w:t>
      </w:r>
      <w:r>
        <w:t xml:space="preserve"> can assist with completing this action.</w:t>
      </w:r>
    </w:p>
    <w:p w14:paraId="69DC4FAD" w14:textId="77777777" w:rsidR="00E31FA5" w:rsidRDefault="00E31FA5" w:rsidP="00E31FA5">
      <w:pPr>
        <w:pStyle w:val="ListParagraph"/>
        <w:spacing w:after="0"/>
        <w:ind w:left="720" w:firstLine="0"/>
        <w:textboxTightWrap w:val="none"/>
      </w:pPr>
    </w:p>
    <w:p w14:paraId="5C97B82E" w14:textId="26A3503A" w:rsidR="006A60BF" w:rsidRPr="00B22504" w:rsidRDefault="006A60BF" w:rsidP="00B22504">
      <w:pPr>
        <w:spacing w:after="0"/>
        <w:textboxTightWrap w:val="none"/>
        <w:rPr>
          <w:b/>
          <w:bCs/>
        </w:rPr>
      </w:pPr>
      <w:r w:rsidRPr="00B22504">
        <w:rPr>
          <w:b/>
          <w:bCs/>
        </w:rPr>
        <w:t>Complete Local Environment Setup:</w:t>
      </w:r>
    </w:p>
    <w:p w14:paraId="611FA6DD" w14:textId="77777777" w:rsidR="006A60BF" w:rsidRDefault="006A60BF" w:rsidP="006A60BF">
      <w:pPr>
        <w:pStyle w:val="ListParagraph"/>
        <w:spacing w:after="0"/>
        <w:ind w:left="720" w:firstLine="0"/>
        <w:textboxTightWrap w:val="none"/>
      </w:pPr>
    </w:p>
    <w:p w14:paraId="76C9E50E" w14:textId="6EE434B9" w:rsidR="009A7A06" w:rsidRDefault="009A7A06" w:rsidP="00B22504">
      <w:pPr>
        <w:spacing w:after="0"/>
        <w:textboxTightWrap w:val="none"/>
      </w:pPr>
      <w:r>
        <w:t xml:space="preserve">Once we have the CSR and the Service Registration has been </w:t>
      </w:r>
      <w:r w:rsidR="00224409">
        <w:t>completed,</w:t>
      </w:r>
      <w:r>
        <w:t xml:space="preserve"> we will send you the Party Key, ASID and digital certificate to enable your connection to the INT environment for the final tests.</w:t>
      </w:r>
    </w:p>
    <w:p w14:paraId="2D4873B2" w14:textId="0F06CCFA" w:rsidR="00FD1B16" w:rsidRDefault="00FD1B16" w:rsidP="009A7A06">
      <w:pPr>
        <w:rPr>
          <w:rFonts w:eastAsiaTheme="minorHAnsi"/>
        </w:rPr>
      </w:pPr>
    </w:p>
    <w:p w14:paraId="12F24F24" w14:textId="77777777" w:rsidR="00FD1B16" w:rsidRDefault="00FD1B16" w:rsidP="009A7A06">
      <w:pPr>
        <w:rPr>
          <w:rFonts w:eastAsiaTheme="minorHAnsi"/>
        </w:rPr>
      </w:pPr>
    </w:p>
    <w:p w14:paraId="03AAB2F8" w14:textId="72DE9841" w:rsidR="00B842FF" w:rsidRDefault="00616B9A" w:rsidP="005C67E0">
      <w:pPr>
        <w:pStyle w:val="Heading3"/>
        <w:rPr>
          <w:rStyle w:val="Hyperlink"/>
          <w:rFonts w:ascii="Arial" w:hAnsi="Arial"/>
          <w:color w:val="005EB8" w:themeColor="accent1"/>
        </w:rPr>
      </w:pPr>
      <w:bookmarkStart w:id="48" w:name="_MON_1621750139"/>
      <w:bookmarkStart w:id="49" w:name="_Toc53748850"/>
      <w:bookmarkStart w:id="50" w:name="_Toc58419560"/>
      <w:bookmarkEnd w:id="48"/>
      <w:r w:rsidRPr="00A8200D">
        <w:rPr>
          <w:rStyle w:val="Hyperlink"/>
          <w:rFonts w:ascii="Arial" w:hAnsi="Arial"/>
          <w:color w:val="005EB8" w:themeColor="accent1"/>
        </w:rPr>
        <w:t xml:space="preserve">INT </w:t>
      </w:r>
      <w:r w:rsidR="002A07A3">
        <w:rPr>
          <w:rStyle w:val="Hyperlink"/>
          <w:rFonts w:ascii="Arial" w:hAnsi="Arial"/>
          <w:color w:val="005EB8" w:themeColor="accent1"/>
        </w:rPr>
        <w:t>E</w:t>
      </w:r>
      <w:r w:rsidRPr="00A8200D">
        <w:rPr>
          <w:rStyle w:val="Hyperlink"/>
          <w:rFonts w:ascii="Arial" w:hAnsi="Arial"/>
          <w:color w:val="005EB8" w:themeColor="accent1"/>
        </w:rPr>
        <w:t>nvironment</w:t>
      </w:r>
      <w:r>
        <w:rPr>
          <w:rStyle w:val="Hyperlink"/>
          <w:rFonts w:ascii="Arial" w:hAnsi="Arial"/>
          <w:color w:val="005EB8" w:themeColor="accent1"/>
        </w:rPr>
        <w:t xml:space="preserve"> </w:t>
      </w:r>
      <w:r w:rsidR="00B842FF">
        <w:rPr>
          <w:rStyle w:val="Hyperlink"/>
          <w:rFonts w:ascii="Arial" w:hAnsi="Arial"/>
          <w:color w:val="005EB8" w:themeColor="accent1"/>
        </w:rPr>
        <w:t>Connection Details for NRL</w:t>
      </w:r>
      <w:bookmarkEnd w:id="49"/>
      <w:bookmarkEnd w:id="50"/>
    </w:p>
    <w:p w14:paraId="44425C60" w14:textId="41AA226B" w:rsidR="005E20D9" w:rsidRDefault="005E20D9" w:rsidP="0A927F04">
      <w:pPr>
        <w:rPr>
          <w:rStyle w:val="Hyperlink"/>
          <w:rFonts w:ascii="Arial" w:hAnsi="Arial"/>
          <w:color w:val="auto"/>
        </w:rPr>
      </w:pPr>
    </w:p>
    <w:tbl>
      <w:tblPr>
        <w:tblStyle w:val="GridTable1Light-Accent1"/>
        <w:tblW w:w="9864" w:type="dxa"/>
        <w:tblLayout w:type="fixed"/>
        <w:tblLook w:val="06A0" w:firstRow="1" w:lastRow="0" w:firstColumn="1" w:lastColumn="0" w:noHBand="1" w:noVBand="1"/>
      </w:tblPr>
      <w:tblGrid>
        <w:gridCol w:w="1650"/>
        <w:gridCol w:w="1464"/>
        <w:gridCol w:w="6750"/>
      </w:tblGrid>
      <w:tr w:rsidR="0A927F04" w14:paraId="7A2B99F9" w14:textId="77777777" w:rsidTr="00B471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dxa"/>
          </w:tcPr>
          <w:p w14:paraId="10358518" w14:textId="09A62A81" w:rsidR="0A927F04" w:rsidRDefault="0A927F04" w:rsidP="0A927F04">
            <w:pPr>
              <w:rPr>
                <w:rStyle w:val="Hyperlink"/>
                <w:rFonts w:ascii="Arial" w:hAnsi="Arial"/>
                <w:color w:val="auto"/>
              </w:rPr>
            </w:pPr>
            <w:r w:rsidRPr="0A927F04">
              <w:rPr>
                <w:rStyle w:val="Hyperlink"/>
                <w:rFonts w:ascii="Arial" w:hAnsi="Arial"/>
                <w:color w:val="auto"/>
              </w:rPr>
              <w:t>Component</w:t>
            </w:r>
          </w:p>
        </w:tc>
        <w:tc>
          <w:tcPr>
            <w:tcW w:w="1464" w:type="dxa"/>
          </w:tcPr>
          <w:p w14:paraId="493C1ECC" w14:textId="4F370E4F" w:rsidR="0A927F04" w:rsidRDefault="0A927F04" w:rsidP="0A927F04">
            <w:pPr>
              <w:cnfStyle w:val="100000000000" w:firstRow="1"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Item</w:t>
            </w:r>
          </w:p>
        </w:tc>
        <w:tc>
          <w:tcPr>
            <w:tcW w:w="6750" w:type="dxa"/>
          </w:tcPr>
          <w:p w14:paraId="6E612203" w14:textId="6878A8C2" w:rsidR="0A927F04" w:rsidRDefault="0A927F04" w:rsidP="0A927F04">
            <w:pPr>
              <w:cnfStyle w:val="100000000000" w:firstRow="1"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Value</w:t>
            </w:r>
          </w:p>
        </w:tc>
      </w:tr>
      <w:tr w:rsidR="00536F8A" w14:paraId="274386B5" w14:textId="77777777" w:rsidTr="00B47180">
        <w:tc>
          <w:tcPr>
            <w:cnfStyle w:val="001000000000" w:firstRow="0" w:lastRow="0" w:firstColumn="1" w:lastColumn="0" w:oddVBand="0" w:evenVBand="0" w:oddHBand="0" w:evenHBand="0" w:firstRowFirstColumn="0" w:firstRowLastColumn="0" w:lastRowFirstColumn="0" w:lastRowLastColumn="0"/>
            <w:tcW w:w="1650" w:type="dxa"/>
            <w:vMerge w:val="restart"/>
          </w:tcPr>
          <w:p w14:paraId="0BA8E562" w14:textId="004F7075" w:rsidR="00536F8A" w:rsidRDefault="00536F8A" w:rsidP="0A927F04">
            <w:pPr>
              <w:rPr>
                <w:rStyle w:val="Hyperlink"/>
                <w:rFonts w:ascii="Arial" w:hAnsi="Arial"/>
                <w:color w:val="auto"/>
              </w:rPr>
            </w:pPr>
            <w:r w:rsidRPr="0A927F04">
              <w:rPr>
                <w:rStyle w:val="Hyperlink"/>
                <w:rFonts w:ascii="Arial" w:hAnsi="Arial"/>
                <w:color w:val="auto"/>
              </w:rPr>
              <w:t>NRL</w:t>
            </w:r>
          </w:p>
        </w:tc>
        <w:tc>
          <w:tcPr>
            <w:tcW w:w="1464" w:type="dxa"/>
          </w:tcPr>
          <w:p w14:paraId="1E1B5305" w14:textId="597E9C77" w:rsidR="00536F8A" w:rsidRDefault="00536F8A"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URL</w:t>
            </w:r>
          </w:p>
        </w:tc>
        <w:tc>
          <w:tcPr>
            <w:tcW w:w="6750" w:type="dxa"/>
          </w:tcPr>
          <w:p w14:paraId="3D12AD47" w14:textId="3D2D5897" w:rsidR="00536F8A" w:rsidRDefault="00536F8A" w:rsidP="0A927F04">
            <w:pPr>
              <w:cnfStyle w:val="000000000000" w:firstRow="0" w:lastRow="0" w:firstColumn="0" w:lastColumn="0" w:oddVBand="0" w:evenVBand="0" w:oddHBand="0" w:evenHBand="0" w:firstRowFirstColumn="0" w:firstRowLastColumn="0" w:lastRowFirstColumn="0" w:lastRowLastColumn="0"/>
            </w:pPr>
            <w:r w:rsidRPr="0A927F04">
              <w:rPr>
                <w:rFonts w:eastAsia="Arial" w:cs="Arial"/>
              </w:rPr>
              <w:t>https://msg.int.spine2.ncrs.nhs.uk/STU3/DocumentReference</w:t>
            </w:r>
          </w:p>
        </w:tc>
      </w:tr>
      <w:tr w:rsidR="00536F8A" w14:paraId="2A39D5EF" w14:textId="77777777" w:rsidTr="00B47180">
        <w:tc>
          <w:tcPr>
            <w:cnfStyle w:val="001000000000" w:firstRow="0" w:lastRow="0" w:firstColumn="1" w:lastColumn="0" w:oddVBand="0" w:evenVBand="0" w:oddHBand="0" w:evenHBand="0" w:firstRowFirstColumn="0" w:firstRowLastColumn="0" w:lastRowFirstColumn="0" w:lastRowLastColumn="0"/>
            <w:tcW w:w="1650" w:type="dxa"/>
            <w:vMerge/>
          </w:tcPr>
          <w:p w14:paraId="2FE3B7E1" w14:textId="77777777" w:rsidR="00536F8A" w:rsidRDefault="00536F8A"/>
        </w:tc>
        <w:tc>
          <w:tcPr>
            <w:tcW w:w="1464" w:type="dxa"/>
          </w:tcPr>
          <w:p w14:paraId="5F91C6F9" w14:textId="1493D900" w:rsidR="00536F8A" w:rsidRDefault="00536F8A"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IP address</w:t>
            </w:r>
          </w:p>
        </w:tc>
        <w:tc>
          <w:tcPr>
            <w:tcW w:w="6750" w:type="dxa"/>
          </w:tcPr>
          <w:p w14:paraId="1A0290F1" w14:textId="5B3EF3BB" w:rsidR="00536F8A" w:rsidRDefault="00536F8A"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10.239.14.26</w:t>
            </w:r>
          </w:p>
        </w:tc>
      </w:tr>
      <w:tr w:rsidR="00536F8A" w14:paraId="2520A251" w14:textId="77777777" w:rsidTr="00B47180">
        <w:tc>
          <w:tcPr>
            <w:cnfStyle w:val="001000000000" w:firstRow="0" w:lastRow="0" w:firstColumn="1" w:lastColumn="0" w:oddVBand="0" w:evenVBand="0" w:oddHBand="0" w:evenHBand="0" w:firstRowFirstColumn="0" w:firstRowLastColumn="0" w:lastRowFirstColumn="0" w:lastRowLastColumn="0"/>
            <w:tcW w:w="1650" w:type="dxa"/>
            <w:vMerge/>
          </w:tcPr>
          <w:p w14:paraId="4618EB0A" w14:textId="77777777" w:rsidR="00536F8A" w:rsidRDefault="00536F8A"/>
        </w:tc>
        <w:tc>
          <w:tcPr>
            <w:tcW w:w="1464" w:type="dxa"/>
          </w:tcPr>
          <w:p w14:paraId="5C3FD433" w14:textId="4BA0345A" w:rsidR="00536F8A" w:rsidRDefault="00536F8A"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Port</w:t>
            </w:r>
          </w:p>
        </w:tc>
        <w:tc>
          <w:tcPr>
            <w:tcW w:w="6750" w:type="dxa"/>
          </w:tcPr>
          <w:p w14:paraId="6A85C559" w14:textId="109D98FA" w:rsidR="00536F8A" w:rsidRDefault="00536F8A"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443 TCP</w:t>
            </w:r>
          </w:p>
        </w:tc>
      </w:tr>
      <w:tr w:rsidR="00536F8A" w14:paraId="1AF2592C" w14:textId="77777777" w:rsidTr="00B47180">
        <w:tc>
          <w:tcPr>
            <w:cnfStyle w:val="001000000000" w:firstRow="0" w:lastRow="0" w:firstColumn="1" w:lastColumn="0" w:oddVBand="0" w:evenVBand="0" w:oddHBand="0" w:evenHBand="0" w:firstRowFirstColumn="0" w:firstRowLastColumn="0" w:lastRowFirstColumn="0" w:lastRowLastColumn="0"/>
            <w:tcW w:w="1650" w:type="dxa"/>
            <w:vMerge/>
          </w:tcPr>
          <w:p w14:paraId="7ECC96CB" w14:textId="77777777" w:rsidR="00536F8A" w:rsidRDefault="00536F8A"/>
        </w:tc>
        <w:tc>
          <w:tcPr>
            <w:tcW w:w="1464" w:type="dxa"/>
          </w:tcPr>
          <w:p w14:paraId="7704BB83" w14:textId="6E7EAD70" w:rsidR="00536F8A" w:rsidRDefault="00536F8A" w:rsidP="0A927F04">
            <w:pPr>
              <w:cnfStyle w:val="000000000000" w:firstRow="0" w:lastRow="0" w:firstColumn="0" w:lastColumn="0" w:oddVBand="0" w:evenVBand="0" w:oddHBand="0" w:evenHBand="0" w:firstRowFirstColumn="0" w:firstRowLastColumn="0" w:lastRowFirstColumn="0" w:lastRowLastColumn="0"/>
              <w:rPr>
                <w:rStyle w:val="FootnoteReference"/>
                <w:color w:val="auto"/>
              </w:rPr>
            </w:pPr>
            <w:r w:rsidRPr="0A927F04">
              <w:rPr>
                <w:rStyle w:val="Hyperlink"/>
                <w:rFonts w:ascii="Arial" w:hAnsi="Arial"/>
                <w:color w:val="auto"/>
              </w:rPr>
              <w:t>ASID</w:t>
            </w:r>
            <w:r w:rsidRPr="0A927F04">
              <w:rPr>
                <w:rStyle w:val="FootnoteReference"/>
                <w:color w:val="auto"/>
              </w:rPr>
              <w:footnoteReference w:id="2"/>
            </w:r>
          </w:p>
        </w:tc>
        <w:tc>
          <w:tcPr>
            <w:tcW w:w="6750" w:type="dxa"/>
          </w:tcPr>
          <w:p w14:paraId="569E1596" w14:textId="1A847326" w:rsidR="00536F8A" w:rsidRDefault="00536F8A"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200000000370</w:t>
            </w:r>
          </w:p>
        </w:tc>
      </w:tr>
      <w:tr w:rsidR="00536F8A" w14:paraId="375233D7" w14:textId="77777777" w:rsidTr="00B47180">
        <w:tc>
          <w:tcPr>
            <w:cnfStyle w:val="001000000000" w:firstRow="0" w:lastRow="0" w:firstColumn="1" w:lastColumn="0" w:oddVBand="0" w:evenVBand="0" w:oddHBand="0" w:evenHBand="0" w:firstRowFirstColumn="0" w:firstRowLastColumn="0" w:lastRowFirstColumn="0" w:lastRowLastColumn="0"/>
            <w:tcW w:w="1650" w:type="dxa"/>
            <w:vMerge/>
          </w:tcPr>
          <w:p w14:paraId="1727EAC4" w14:textId="77777777" w:rsidR="00536F8A" w:rsidRDefault="00536F8A" w:rsidP="00536F8A"/>
        </w:tc>
        <w:tc>
          <w:tcPr>
            <w:tcW w:w="1464" w:type="dxa"/>
          </w:tcPr>
          <w:p w14:paraId="716619EC" w14:textId="1AF605B6" w:rsidR="00536F8A" w:rsidRPr="0A927F04" w:rsidRDefault="00536F8A" w:rsidP="00536F8A">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Pr>
                <w:rStyle w:val="Hyperlink"/>
                <w:rFonts w:ascii="Arial" w:hAnsi="Arial"/>
                <w:color w:val="auto"/>
              </w:rPr>
              <w:t>Internet Gateway URL</w:t>
            </w:r>
          </w:p>
        </w:tc>
        <w:tc>
          <w:tcPr>
            <w:tcW w:w="6750" w:type="dxa"/>
          </w:tcPr>
          <w:p w14:paraId="74FD5FD4" w14:textId="6B45E6FD" w:rsidR="00536F8A" w:rsidRPr="0A927F04" w:rsidRDefault="00536F8A" w:rsidP="00536F8A">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0B47180">
              <w:rPr>
                <w:rStyle w:val="Hyperlink"/>
                <w:rFonts w:ascii="Arial" w:hAnsi="Arial"/>
                <w:color w:val="auto"/>
              </w:rPr>
              <w:t>https://msg.intspineservices.nhs.uk</w:t>
            </w:r>
          </w:p>
        </w:tc>
      </w:tr>
      <w:tr w:rsidR="00536F8A" w14:paraId="5BC103CC" w14:textId="77777777" w:rsidTr="00B47180">
        <w:tc>
          <w:tcPr>
            <w:cnfStyle w:val="001000000000" w:firstRow="0" w:lastRow="0" w:firstColumn="1" w:lastColumn="0" w:oddVBand="0" w:evenVBand="0" w:oddHBand="0" w:evenHBand="0" w:firstRowFirstColumn="0" w:firstRowLastColumn="0" w:lastRowFirstColumn="0" w:lastRowLastColumn="0"/>
            <w:tcW w:w="1650" w:type="dxa"/>
            <w:vMerge w:val="restart"/>
          </w:tcPr>
          <w:p w14:paraId="4EBEE75E" w14:textId="123E07A3" w:rsidR="00536F8A" w:rsidRDefault="00536F8A" w:rsidP="00536F8A">
            <w:pPr>
              <w:rPr>
                <w:rStyle w:val="Hyperlink"/>
                <w:rFonts w:ascii="Arial" w:hAnsi="Arial"/>
                <w:color w:val="auto"/>
              </w:rPr>
            </w:pPr>
            <w:r w:rsidRPr="0A927F04">
              <w:rPr>
                <w:rStyle w:val="Hyperlink"/>
                <w:rFonts w:ascii="Arial" w:hAnsi="Arial"/>
                <w:color w:val="auto"/>
              </w:rPr>
              <w:t>SSP (Spine Secure Proxy)</w:t>
            </w:r>
          </w:p>
        </w:tc>
        <w:tc>
          <w:tcPr>
            <w:tcW w:w="1464" w:type="dxa"/>
          </w:tcPr>
          <w:p w14:paraId="3B09F0C7" w14:textId="1ED26757" w:rsidR="00536F8A" w:rsidRDefault="00536F8A" w:rsidP="00536F8A">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 xml:space="preserve"> URL</w:t>
            </w:r>
          </w:p>
        </w:tc>
        <w:tc>
          <w:tcPr>
            <w:tcW w:w="6750" w:type="dxa"/>
          </w:tcPr>
          <w:p w14:paraId="4B2E1D3E" w14:textId="2FC2E475" w:rsidR="00536F8A" w:rsidRDefault="00536F8A" w:rsidP="00536F8A">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proxy.int.spine2.ncrs.nhs.uk</w:t>
            </w:r>
          </w:p>
        </w:tc>
      </w:tr>
      <w:tr w:rsidR="00536F8A" w14:paraId="74C81217" w14:textId="77777777" w:rsidTr="00B47180">
        <w:tc>
          <w:tcPr>
            <w:cnfStyle w:val="001000000000" w:firstRow="0" w:lastRow="0" w:firstColumn="1" w:lastColumn="0" w:oddVBand="0" w:evenVBand="0" w:oddHBand="0" w:evenHBand="0" w:firstRowFirstColumn="0" w:firstRowLastColumn="0" w:lastRowFirstColumn="0" w:lastRowLastColumn="0"/>
            <w:tcW w:w="1650" w:type="dxa"/>
            <w:vMerge/>
          </w:tcPr>
          <w:p w14:paraId="382567AB" w14:textId="75A72A21" w:rsidR="00536F8A" w:rsidRDefault="00536F8A" w:rsidP="00536F8A">
            <w:pPr>
              <w:rPr>
                <w:rStyle w:val="Hyperlink"/>
                <w:rFonts w:ascii="Arial" w:hAnsi="Arial"/>
                <w:color w:val="auto"/>
              </w:rPr>
            </w:pPr>
          </w:p>
        </w:tc>
        <w:tc>
          <w:tcPr>
            <w:tcW w:w="1464" w:type="dxa"/>
          </w:tcPr>
          <w:p w14:paraId="705C0801" w14:textId="7EE22E7A" w:rsidR="00536F8A" w:rsidRDefault="00536F8A" w:rsidP="00536F8A">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IP address</w:t>
            </w:r>
          </w:p>
        </w:tc>
        <w:tc>
          <w:tcPr>
            <w:tcW w:w="6750" w:type="dxa"/>
          </w:tcPr>
          <w:p w14:paraId="0935B865" w14:textId="541F35CB" w:rsidR="00536F8A" w:rsidRDefault="00536F8A" w:rsidP="00536F8A">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10.239.14.31</w:t>
            </w:r>
          </w:p>
        </w:tc>
      </w:tr>
      <w:tr w:rsidR="00536F8A" w14:paraId="7D2F4DF0" w14:textId="77777777" w:rsidTr="00B47180">
        <w:tc>
          <w:tcPr>
            <w:cnfStyle w:val="001000000000" w:firstRow="0" w:lastRow="0" w:firstColumn="1" w:lastColumn="0" w:oddVBand="0" w:evenVBand="0" w:oddHBand="0" w:evenHBand="0" w:firstRowFirstColumn="0" w:firstRowLastColumn="0" w:lastRowFirstColumn="0" w:lastRowLastColumn="0"/>
            <w:tcW w:w="1650" w:type="dxa"/>
            <w:vMerge/>
          </w:tcPr>
          <w:p w14:paraId="118386A3" w14:textId="475E5BC8" w:rsidR="00536F8A" w:rsidRDefault="00536F8A" w:rsidP="00536F8A">
            <w:pPr>
              <w:rPr>
                <w:rStyle w:val="Hyperlink"/>
                <w:rFonts w:ascii="Arial" w:hAnsi="Arial"/>
                <w:color w:val="auto"/>
              </w:rPr>
            </w:pPr>
          </w:p>
        </w:tc>
        <w:tc>
          <w:tcPr>
            <w:tcW w:w="1464" w:type="dxa"/>
          </w:tcPr>
          <w:p w14:paraId="4FC9C13A" w14:textId="5CE45694" w:rsidR="00536F8A" w:rsidRDefault="00536F8A" w:rsidP="00536F8A">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Port</w:t>
            </w:r>
          </w:p>
        </w:tc>
        <w:tc>
          <w:tcPr>
            <w:tcW w:w="6750" w:type="dxa"/>
          </w:tcPr>
          <w:p w14:paraId="465970C5" w14:textId="640BC61A" w:rsidR="00536F8A" w:rsidRDefault="00536F8A" w:rsidP="00536F8A">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443 TCP</w:t>
            </w:r>
          </w:p>
        </w:tc>
      </w:tr>
      <w:tr w:rsidR="00536F8A" w14:paraId="5E77FC7D" w14:textId="77777777" w:rsidTr="00B47180">
        <w:tc>
          <w:tcPr>
            <w:cnfStyle w:val="001000000000" w:firstRow="0" w:lastRow="0" w:firstColumn="1" w:lastColumn="0" w:oddVBand="0" w:evenVBand="0" w:oddHBand="0" w:evenHBand="0" w:firstRowFirstColumn="0" w:firstRowLastColumn="0" w:lastRowFirstColumn="0" w:lastRowLastColumn="0"/>
            <w:tcW w:w="1650" w:type="dxa"/>
            <w:vMerge/>
          </w:tcPr>
          <w:p w14:paraId="7E979D3E" w14:textId="77777777" w:rsidR="00536F8A" w:rsidRDefault="00536F8A" w:rsidP="00536F8A">
            <w:pPr>
              <w:rPr>
                <w:rStyle w:val="Hyperlink"/>
                <w:rFonts w:ascii="Arial" w:hAnsi="Arial"/>
                <w:color w:val="auto"/>
              </w:rPr>
            </w:pPr>
          </w:p>
        </w:tc>
        <w:tc>
          <w:tcPr>
            <w:tcW w:w="1464" w:type="dxa"/>
          </w:tcPr>
          <w:p w14:paraId="197854B4" w14:textId="3D89950E" w:rsidR="00536F8A" w:rsidRPr="0A927F04" w:rsidRDefault="00536F8A" w:rsidP="00536F8A">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Pr>
                <w:rStyle w:val="Hyperlink"/>
                <w:rFonts w:ascii="Arial" w:hAnsi="Arial"/>
                <w:color w:val="auto"/>
              </w:rPr>
              <w:t>Internet Gateway URL</w:t>
            </w:r>
          </w:p>
        </w:tc>
        <w:tc>
          <w:tcPr>
            <w:tcW w:w="6750" w:type="dxa"/>
          </w:tcPr>
          <w:p w14:paraId="38563690" w14:textId="622821B6" w:rsidR="00536F8A" w:rsidRPr="0A927F04" w:rsidRDefault="00536F8A" w:rsidP="00536F8A">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00408A0">
              <w:rPr>
                <w:rStyle w:val="Hyperlink"/>
                <w:rFonts w:ascii="Arial" w:hAnsi="Arial"/>
                <w:color w:val="auto"/>
              </w:rPr>
              <w:t>https://proxy.intspineservices.nhs.uk</w:t>
            </w:r>
          </w:p>
        </w:tc>
      </w:tr>
      <w:tr w:rsidR="00536F8A" w14:paraId="1EE7BBF3" w14:textId="77777777" w:rsidTr="00B47180">
        <w:tc>
          <w:tcPr>
            <w:cnfStyle w:val="001000000000" w:firstRow="0" w:lastRow="0" w:firstColumn="1" w:lastColumn="0" w:oddVBand="0" w:evenVBand="0" w:oddHBand="0" w:evenHBand="0" w:firstRowFirstColumn="0" w:firstRowLastColumn="0" w:lastRowFirstColumn="0" w:lastRowLastColumn="0"/>
            <w:tcW w:w="1650" w:type="dxa"/>
            <w:vMerge w:val="restart"/>
          </w:tcPr>
          <w:p w14:paraId="7CBEC5FA" w14:textId="53A8FF36" w:rsidR="00536F8A" w:rsidRDefault="00536F8A" w:rsidP="00536F8A">
            <w:pPr>
              <w:rPr>
                <w:rStyle w:val="Hyperlink"/>
                <w:rFonts w:ascii="Arial" w:hAnsi="Arial"/>
                <w:color w:val="auto"/>
              </w:rPr>
            </w:pPr>
            <w:r w:rsidRPr="0A927F04">
              <w:rPr>
                <w:rStyle w:val="Hyperlink"/>
                <w:rFonts w:ascii="Arial" w:hAnsi="Arial"/>
                <w:color w:val="auto"/>
              </w:rPr>
              <w:t>LDAP</w:t>
            </w:r>
            <w:r w:rsidRPr="0A927F04">
              <w:rPr>
                <w:rStyle w:val="FootnoteReference"/>
                <w:color w:val="auto"/>
              </w:rPr>
              <w:footnoteReference w:id="3"/>
            </w:r>
          </w:p>
        </w:tc>
        <w:tc>
          <w:tcPr>
            <w:tcW w:w="1464" w:type="dxa"/>
          </w:tcPr>
          <w:p w14:paraId="63691B6D" w14:textId="4460C7A8" w:rsidR="00536F8A" w:rsidRDefault="00536F8A" w:rsidP="00536F8A">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URL</w:t>
            </w:r>
          </w:p>
        </w:tc>
        <w:tc>
          <w:tcPr>
            <w:tcW w:w="6750" w:type="dxa"/>
          </w:tcPr>
          <w:p w14:paraId="3BCAA0DB" w14:textId="212E3430" w:rsidR="00536F8A" w:rsidRDefault="00536F8A" w:rsidP="00536F8A">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ldap.nis1.national.ncrs.nhs.uk</w:t>
            </w:r>
          </w:p>
        </w:tc>
      </w:tr>
      <w:tr w:rsidR="00536F8A" w14:paraId="2994DCE9" w14:textId="77777777" w:rsidTr="00B47180">
        <w:tc>
          <w:tcPr>
            <w:cnfStyle w:val="001000000000" w:firstRow="0" w:lastRow="0" w:firstColumn="1" w:lastColumn="0" w:oddVBand="0" w:evenVBand="0" w:oddHBand="0" w:evenHBand="0" w:firstRowFirstColumn="0" w:firstRowLastColumn="0" w:lastRowFirstColumn="0" w:lastRowLastColumn="0"/>
            <w:tcW w:w="1650" w:type="dxa"/>
            <w:vMerge/>
          </w:tcPr>
          <w:p w14:paraId="3734A7B6" w14:textId="77777777" w:rsidR="00536F8A" w:rsidRDefault="00536F8A" w:rsidP="00536F8A"/>
        </w:tc>
        <w:tc>
          <w:tcPr>
            <w:tcW w:w="1464" w:type="dxa"/>
          </w:tcPr>
          <w:p w14:paraId="4672F00F" w14:textId="34243714" w:rsidR="00536F8A" w:rsidRDefault="00536F8A" w:rsidP="00536F8A">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IP address</w:t>
            </w:r>
          </w:p>
        </w:tc>
        <w:tc>
          <w:tcPr>
            <w:tcW w:w="6750" w:type="dxa"/>
          </w:tcPr>
          <w:p w14:paraId="709F261A" w14:textId="1E0B2EE3" w:rsidR="00536F8A" w:rsidRDefault="00536F8A" w:rsidP="00536F8A">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10.196.94.141</w:t>
            </w:r>
          </w:p>
        </w:tc>
      </w:tr>
      <w:tr w:rsidR="00536F8A" w14:paraId="232FFA32" w14:textId="77777777" w:rsidTr="00B47180">
        <w:tc>
          <w:tcPr>
            <w:cnfStyle w:val="001000000000" w:firstRow="0" w:lastRow="0" w:firstColumn="1" w:lastColumn="0" w:oddVBand="0" w:evenVBand="0" w:oddHBand="0" w:evenHBand="0" w:firstRowFirstColumn="0" w:firstRowLastColumn="0" w:lastRowFirstColumn="0" w:lastRowLastColumn="0"/>
            <w:tcW w:w="1650" w:type="dxa"/>
            <w:vMerge/>
          </w:tcPr>
          <w:p w14:paraId="3E28A210" w14:textId="77777777" w:rsidR="00536F8A" w:rsidRDefault="00536F8A" w:rsidP="00536F8A"/>
        </w:tc>
        <w:tc>
          <w:tcPr>
            <w:tcW w:w="1464" w:type="dxa"/>
          </w:tcPr>
          <w:p w14:paraId="06A6AB45" w14:textId="6F16BFD9" w:rsidR="00536F8A" w:rsidRDefault="00536F8A" w:rsidP="00536F8A">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Port</w:t>
            </w:r>
          </w:p>
        </w:tc>
        <w:tc>
          <w:tcPr>
            <w:tcW w:w="6750" w:type="dxa"/>
          </w:tcPr>
          <w:p w14:paraId="6A8F7966" w14:textId="3C189CB4" w:rsidR="00536F8A" w:rsidRDefault="00536F8A" w:rsidP="00536F8A">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636 TCP</w:t>
            </w:r>
          </w:p>
        </w:tc>
      </w:tr>
      <w:tr w:rsidR="00536F8A" w14:paraId="0144C805" w14:textId="77777777" w:rsidTr="00B47180">
        <w:tc>
          <w:tcPr>
            <w:cnfStyle w:val="001000000000" w:firstRow="0" w:lastRow="0" w:firstColumn="1" w:lastColumn="0" w:oddVBand="0" w:evenVBand="0" w:oddHBand="0" w:evenHBand="0" w:firstRowFirstColumn="0" w:firstRowLastColumn="0" w:lastRowFirstColumn="0" w:lastRowLastColumn="0"/>
            <w:tcW w:w="1650" w:type="dxa"/>
          </w:tcPr>
          <w:p w14:paraId="4DACF805" w14:textId="4E8015A9" w:rsidR="00536F8A" w:rsidRDefault="00536F8A" w:rsidP="00536F8A">
            <w:pPr>
              <w:rPr>
                <w:rStyle w:val="Hyperlink"/>
                <w:rFonts w:ascii="Arial" w:hAnsi="Arial"/>
                <w:color w:val="auto"/>
              </w:rPr>
            </w:pPr>
            <w:r w:rsidRPr="0A927F04">
              <w:rPr>
                <w:rStyle w:val="Hyperlink"/>
                <w:rFonts w:ascii="Arial" w:hAnsi="Arial"/>
                <w:color w:val="auto"/>
              </w:rPr>
              <w:t>Misc.</w:t>
            </w:r>
          </w:p>
        </w:tc>
        <w:tc>
          <w:tcPr>
            <w:tcW w:w="1464" w:type="dxa"/>
          </w:tcPr>
          <w:p w14:paraId="4444D1FB" w14:textId="2CD5A36A" w:rsidR="00536F8A" w:rsidRDefault="00536F8A" w:rsidP="00536F8A">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Spine Party Key</w:t>
            </w:r>
          </w:p>
          <w:p w14:paraId="762CC6E8" w14:textId="4E9156A7" w:rsidR="00536F8A" w:rsidRDefault="00536F8A" w:rsidP="00536F8A">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p>
        </w:tc>
        <w:tc>
          <w:tcPr>
            <w:tcW w:w="6750" w:type="dxa"/>
          </w:tcPr>
          <w:p w14:paraId="4D3BAD8C" w14:textId="0566722D" w:rsidR="00536F8A" w:rsidRDefault="00536F8A" w:rsidP="00536F8A">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YES-0000806</w:t>
            </w:r>
          </w:p>
        </w:tc>
      </w:tr>
    </w:tbl>
    <w:p w14:paraId="01FF4BA9" w14:textId="0374FCAD" w:rsidR="0A927F04" w:rsidRDefault="0A927F04"/>
    <w:p w14:paraId="46E73B5D" w14:textId="5D59F799" w:rsidR="00C139CB" w:rsidRDefault="0609CD90" w:rsidP="00B22504">
      <w:r>
        <w:t>Further information</w:t>
      </w:r>
      <w:r w:rsidR="00581786">
        <w:t xml:space="preserve"> can be found on the </w:t>
      </w:r>
      <w:hyperlink r:id="rId52" w:history="1">
        <w:r w:rsidR="00581786" w:rsidRPr="00581786">
          <w:rPr>
            <w:rStyle w:val="Hyperlink"/>
            <w:rFonts w:ascii="Arial" w:hAnsi="Arial"/>
          </w:rPr>
          <w:t>NHS Digital Path to Live environment webpage</w:t>
        </w:r>
      </w:hyperlink>
      <w:r w:rsidR="00581786">
        <w:t>.</w:t>
      </w:r>
      <w:r>
        <w:t xml:space="preserve"> </w:t>
      </w:r>
    </w:p>
    <w:p w14:paraId="6A64C9BF" w14:textId="77777777" w:rsidR="004A1A56" w:rsidRDefault="004A1A56" w:rsidP="00CA09D3"/>
    <w:p w14:paraId="08BD3846" w14:textId="5D9AA0C2" w:rsidR="001F4EDF" w:rsidRDefault="001F4EDF" w:rsidP="005C67E0">
      <w:pPr>
        <w:pStyle w:val="Heading2"/>
      </w:pPr>
      <w:r>
        <w:t xml:space="preserve"> </w:t>
      </w:r>
      <w:bookmarkStart w:id="51" w:name="_Toc58419561"/>
      <w:r>
        <w:t xml:space="preserve">Onboarding </w:t>
      </w:r>
      <w:r w:rsidR="00FB19D8">
        <w:t>A</w:t>
      </w:r>
      <w:r>
        <w:t>rtefacts</w:t>
      </w:r>
      <w:bookmarkStart w:id="52" w:name="_Toc53748851"/>
      <w:bookmarkEnd w:id="51"/>
      <w:bookmarkEnd w:id="52"/>
    </w:p>
    <w:p w14:paraId="5E248B00" w14:textId="3D557ADF" w:rsidR="001F4EDF" w:rsidRDefault="001F4EDF" w:rsidP="001F4EDF">
      <w:r>
        <w:t>There are 3 key artefacts that support Technical Conformance and the integration with NHS Digital Services</w:t>
      </w:r>
      <w:r w:rsidR="00D14AAF">
        <w:t>.</w:t>
      </w:r>
    </w:p>
    <w:p w14:paraId="13579FD8" w14:textId="77777777" w:rsidR="00D14AAF" w:rsidRDefault="00D14AAF" w:rsidP="001F4EDF"/>
    <w:p w14:paraId="3AF57A55" w14:textId="66359A35" w:rsidR="001F4EDF" w:rsidRDefault="001F4EDF" w:rsidP="005C67E0">
      <w:pPr>
        <w:pStyle w:val="Heading3"/>
      </w:pPr>
      <w:bookmarkStart w:id="53" w:name="_Toc53748852"/>
      <w:bookmarkStart w:id="54" w:name="_Toc58419562"/>
      <w:r w:rsidRPr="00112E0C">
        <w:t>Supplier Conformance Assessment List (SCAL)</w:t>
      </w:r>
      <w:bookmarkEnd w:id="53"/>
      <w:bookmarkEnd w:id="54"/>
      <w:r w:rsidRPr="00112E0C">
        <w:t xml:space="preserve"> </w:t>
      </w:r>
    </w:p>
    <w:p w14:paraId="3169E016" w14:textId="69B15DA2" w:rsidR="000C4806" w:rsidRDefault="000C4806" w:rsidP="000C4806">
      <w:r w:rsidRPr="00F5716F">
        <w:t xml:space="preserve">The </w:t>
      </w:r>
      <w:r>
        <w:t>SCAL r</w:t>
      </w:r>
      <w:r w:rsidRPr="00F5716F">
        <w:t>eplaces the TOM that was used for the initial NRL Beta in November 2018</w:t>
      </w:r>
      <w:r w:rsidR="007A37FB">
        <w:t xml:space="preserve"> and is issued when the supplier begins TKW testing</w:t>
      </w:r>
      <w:r>
        <w:t>.</w:t>
      </w:r>
    </w:p>
    <w:p w14:paraId="0C04A791" w14:textId="5F7C8C16" w:rsidR="000C4806" w:rsidRPr="000C4806" w:rsidRDefault="00B4371E" w:rsidP="00B22504">
      <w:r>
        <w:t>Its</w:t>
      </w:r>
      <w:r w:rsidR="000C4806">
        <w:t xml:space="preserve"> purpose is to:</w:t>
      </w:r>
    </w:p>
    <w:p w14:paraId="7662E7F7" w14:textId="48170A39" w:rsidR="001F4EDF" w:rsidRDefault="001F4EDF" w:rsidP="001F4EDF">
      <w:pPr>
        <w:pStyle w:val="ListParagraph"/>
        <w:numPr>
          <w:ilvl w:val="0"/>
          <w:numId w:val="30"/>
        </w:numPr>
      </w:pPr>
      <w:r w:rsidRPr="00E71B79">
        <w:t>Map all the requirements needed to interface with a specific service and the evidence required during technical conformance process and is Supplier/Product focussed.</w:t>
      </w:r>
      <w:r>
        <w:t xml:space="preserve"> </w:t>
      </w:r>
    </w:p>
    <w:p w14:paraId="4B69EDCF" w14:textId="008458B9" w:rsidR="001F4EDF" w:rsidRDefault="005B227D" w:rsidP="001F4EDF">
      <w:pPr>
        <w:pStyle w:val="ListParagraph"/>
        <w:numPr>
          <w:ilvl w:val="0"/>
          <w:numId w:val="30"/>
        </w:numPr>
      </w:pPr>
      <w:r>
        <w:t xml:space="preserve">Log </w:t>
      </w:r>
      <w:r w:rsidR="001F4EDF" w:rsidRPr="00F5716F">
        <w:t>where a product meets the technical, I</w:t>
      </w:r>
      <w:r w:rsidR="00B2759D">
        <w:t xml:space="preserve">nformation </w:t>
      </w:r>
      <w:r w:rsidR="00290A63">
        <w:t>Governance</w:t>
      </w:r>
      <w:r w:rsidR="00B2759D">
        <w:t>, Security</w:t>
      </w:r>
      <w:r w:rsidR="00215744">
        <w:t xml:space="preserve"> and</w:t>
      </w:r>
      <w:r w:rsidR="001F4EDF" w:rsidRPr="00F5716F">
        <w:t xml:space="preserve"> Clinical safety requirements in a technical and business context</w:t>
      </w:r>
      <w:r>
        <w:t xml:space="preserve"> by the connecting party</w:t>
      </w:r>
      <w:r w:rsidR="001F4EDF" w:rsidRPr="00F5716F">
        <w:t xml:space="preserve">. </w:t>
      </w:r>
    </w:p>
    <w:p w14:paraId="3C41C369" w14:textId="53D8A98D" w:rsidR="007C77AC" w:rsidRDefault="00FC6552" w:rsidP="001F4EDF">
      <w:pPr>
        <w:pStyle w:val="ListParagraph"/>
        <w:numPr>
          <w:ilvl w:val="0"/>
          <w:numId w:val="30"/>
        </w:numPr>
      </w:pPr>
      <w:r>
        <w:t>Act as</w:t>
      </w:r>
      <w:r w:rsidR="00A12B65">
        <w:t xml:space="preserve"> a ‘working document’ which is c</w:t>
      </w:r>
      <w:r w:rsidR="00586E01">
        <w:t xml:space="preserve">ompleted </w:t>
      </w:r>
      <w:r w:rsidR="00A12B65">
        <w:t xml:space="preserve">as the supplier carries out </w:t>
      </w:r>
      <w:r w:rsidR="005B2F55">
        <w:t xml:space="preserve">all the assurance activities.  Therefore, </w:t>
      </w:r>
      <w:r w:rsidR="00C0373C">
        <w:t>it is recommended all connecting parties familiarise themselves with the</w:t>
      </w:r>
      <w:r w:rsidR="007A1BCF">
        <w:t xml:space="preserve"> requirements of the</w:t>
      </w:r>
      <w:r w:rsidR="00C0373C">
        <w:t xml:space="preserve"> SCAL</w:t>
      </w:r>
      <w:r w:rsidR="002D6E4B">
        <w:t>.</w:t>
      </w:r>
    </w:p>
    <w:p w14:paraId="60130CEE" w14:textId="18F16B22" w:rsidR="00C74378" w:rsidRDefault="000074F7" w:rsidP="003C7550">
      <w:r>
        <w:rPr>
          <w:b/>
          <w:bCs/>
        </w:rPr>
        <w:t xml:space="preserve">Note: </w:t>
      </w:r>
      <w:r w:rsidR="007A1BCF">
        <w:t>T</w:t>
      </w:r>
      <w:r w:rsidR="00526D9C">
        <w:t>he NRL is a generic capability provided by NHS Digital</w:t>
      </w:r>
      <w:r w:rsidR="007A1BCF">
        <w:t xml:space="preserve"> and</w:t>
      </w:r>
      <w:r w:rsidR="00526D9C">
        <w:t xml:space="preserve"> is designed to be used as a tool to support multiple use cases (e.g. </w:t>
      </w:r>
      <w:r w:rsidR="00D71018">
        <w:t>c</w:t>
      </w:r>
      <w:r w:rsidR="00526D9C">
        <w:t xml:space="preserve">hild </w:t>
      </w:r>
      <w:r w:rsidR="00D71018">
        <w:t>h</w:t>
      </w:r>
      <w:r w:rsidR="00526D9C">
        <w:t xml:space="preserve">ealth, </w:t>
      </w:r>
      <w:r w:rsidR="00D71018">
        <w:t>e</w:t>
      </w:r>
      <w:r w:rsidR="00526D9C">
        <w:t xml:space="preserve">nd of </w:t>
      </w:r>
      <w:r w:rsidR="00D71018">
        <w:t>l</w:t>
      </w:r>
      <w:r w:rsidR="00526D9C">
        <w:t xml:space="preserve">ife, </w:t>
      </w:r>
      <w:r w:rsidR="00D71018">
        <w:t>mental health</w:t>
      </w:r>
      <w:r w:rsidR="00526D9C">
        <w:t>).</w:t>
      </w:r>
    </w:p>
    <w:p w14:paraId="320A4109" w14:textId="52C4304D" w:rsidR="00B302D4" w:rsidRPr="00E46A19" w:rsidRDefault="00B302D4" w:rsidP="00B22504">
      <w:pPr>
        <w:pStyle w:val="Heading3"/>
      </w:pPr>
      <w:bookmarkStart w:id="55" w:name="_Toc58419563"/>
      <w:r>
        <w:lastRenderedPageBreak/>
        <w:t>Already completed a SCAL?</w:t>
      </w:r>
      <w:bookmarkEnd w:id="55"/>
    </w:p>
    <w:p w14:paraId="05EE3CF1" w14:textId="3984FB6C" w:rsidR="00903530" w:rsidRDefault="006356F2" w:rsidP="00903530">
      <w:r>
        <w:t>There are two approaches to completing this document, dependent on whether the organisation has already completed a SCAL for an NHS Digital product.</w:t>
      </w:r>
    </w:p>
    <w:p w14:paraId="15C09E76" w14:textId="5E3FFEBC" w:rsidR="00903530" w:rsidRDefault="00903530" w:rsidP="00903530">
      <w:pPr>
        <w:pStyle w:val="ListParagraph"/>
        <w:numPr>
          <w:ilvl w:val="0"/>
          <w:numId w:val="46"/>
        </w:numPr>
      </w:pPr>
      <w:r w:rsidRPr="00C72AB7">
        <w:rPr>
          <w:i/>
          <w:iCs/>
        </w:rPr>
        <w:t xml:space="preserve">If </w:t>
      </w:r>
      <w:r>
        <w:rPr>
          <w:i/>
          <w:iCs/>
        </w:rPr>
        <w:t>the organisation has</w:t>
      </w:r>
      <w:r w:rsidRPr="00C72AB7">
        <w:rPr>
          <w:i/>
          <w:iCs/>
        </w:rPr>
        <w:t xml:space="preserve"> previously completed a SCAL for an NHS Digital product</w:t>
      </w:r>
      <w:r>
        <w:t xml:space="preserve">: the organisation will need to </w:t>
      </w:r>
      <w:r w:rsidRPr="00FC2889">
        <w:rPr>
          <w:b/>
          <w:bCs/>
        </w:rPr>
        <w:t>update</w:t>
      </w:r>
      <w:r>
        <w:t xml:space="preserve"> the </w:t>
      </w:r>
      <w:r>
        <w:rPr>
          <w:i/>
          <w:iCs/>
        </w:rPr>
        <w:t xml:space="preserve">‘General’ </w:t>
      </w:r>
      <w:r>
        <w:t xml:space="preserve">and </w:t>
      </w:r>
      <w:r>
        <w:rPr>
          <w:i/>
          <w:iCs/>
        </w:rPr>
        <w:t xml:space="preserve">‘Architecture’ </w:t>
      </w:r>
      <w:r>
        <w:t xml:space="preserve">tabs and </w:t>
      </w:r>
      <w:r w:rsidRPr="00FC2889">
        <w:rPr>
          <w:b/>
          <w:bCs/>
        </w:rPr>
        <w:t>complete</w:t>
      </w:r>
      <w:r>
        <w:t xml:space="preserve"> the required NRL tabs</w:t>
      </w:r>
      <w:r w:rsidR="000424EB">
        <w:t xml:space="preserve"> (Consumer and/or Provider)</w:t>
      </w:r>
      <w:r>
        <w:t>.</w:t>
      </w:r>
    </w:p>
    <w:p w14:paraId="198BD42F" w14:textId="405B2193" w:rsidR="00903530" w:rsidRDefault="00903530" w:rsidP="00903530">
      <w:pPr>
        <w:pStyle w:val="ListParagraph"/>
        <w:numPr>
          <w:ilvl w:val="0"/>
          <w:numId w:val="46"/>
        </w:numPr>
      </w:pPr>
      <w:r w:rsidRPr="00C72AB7">
        <w:rPr>
          <w:i/>
          <w:iCs/>
        </w:rPr>
        <w:t xml:space="preserve">If </w:t>
      </w:r>
      <w:r>
        <w:rPr>
          <w:i/>
          <w:iCs/>
        </w:rPr>
        <w:t>the organisation has</w:t>
      </w:r>
      <w:r w:rsidRPr="00C72AB7">
        <w:rPr>
          <w:i/>
          <w:iCs/>
        </w:rPr>
        <w:t xml:space="preserve"> </w:t>
      </w:r>
      <w:r>
        <w:rPr>
          <w:i/>
          <w:iCs/>
        </w:rPr>
        <w:t>NOT</w:t>
      </w:r>
      <w:r w:rsidRPr="00C72AB7">
        <w:rPr>
          <w:i/>
          <w:iCs/>
        </w:rPr>
        <w:t xml:space="preserve"> completed a SCAL for an NHS Digital product</w:t>
      </w:r>
      <w:r>
        <w:t xml:space="preserve">: the organisation will need to </w:t>
      </w:r>
      <w:r w:rsidRPr="00FC2889">
        <w:rPr>
          <w:b/>
          <w:bCs/>
        </w:rPr>
        <w:t>complete</w:t>
      </w:r>
      <w:r>
        <w:t xml:space="preserve"> the </w:t>
      </w:r>
      <w:r>
        <w:rPr>
          <w:i/>
          <w:iCs/>
        </w:rPr>
        <w:t xml:space="preserve">‘General’ </w:t>
      </w:r>
      <w:r>
        <w:t xml:space="preserve">and </w:t>
      </w:r>
      <w:r>
        <w:rPr>
          <w:i/>
          <w:iCs/>
        </w:rPr>
        <w:t xml:space="preserve">‘Architecture’ </w:t>
      </w:r>
      <w:r>
        <w:t xml:space="preserve">tabs, </w:t>
      </w:r>
      <w:r w:rsidRPr="00A76752">
        <w:rPr>
          <w:b/>
          <w:bCs/>
        </w:rPr>
        <w:t>and</w:t>
      </w:r>
      <w:r>
        <w:t xml:space="preserve"> the required NRL tabs</w:t>
      </w:r>
      <w:r w:rsidR="000424EB">
        <w:t xml:space="preserve"> (Consumer and/or Provider)</w:t>
      </w:r>
      <w:r>
        <w:t>.</w:t>
      </w:r>
    </w:p>
    <w:p w14:paraId="3560CED6" w14:textId="77777777" w:rsidR="00D72705" w:rsidRDefault="00D72705" w:rsidP="00D72705"/>
    <w:p w14:paraId="2B5815E2" w14:textId="2406D687" w:rsidR="00D72705" w:rsidRDefault="00D72705" w:rsidP="00B22504">
      <w:r>
        <w:t>The SCAL contains guidance to help populate the required information to complete assurance requirements for onboarding.</w:t>
      </w:r>
    </w:p>
    <w:p w14:paraId="0323DC99" w14:textId="696E5EB8" w:rsidR="00D72705" w:rsidRDefault="00D72705" w:rsidP="00D72705"/>
    <w:p w14:paraId="5F8CE27E" w14:textId="77777777" w:rsidR="009A3655" w:rsidRDefault="009A3655" w:rsidP="009A3655">
      <w:pPr>
        <w:pStyle w:val="Heading3"/>
      </w:pPr>
      <w:bookmarkStart w:id="56" w:name="_Toc53748853"/>
      <w:bookmarkStart w:id="57" w:name="_Toc58419564"/>
      <w:r>
        <w:t>Guidance to complete the SCAL</w:t>
      </w:r>
      <w:bookmarkEnd w:id="56"/>
      <w:bookmarkEnd w:id="57"/>
    </w:p>
    <w:p w14:paraId="2487E5A5" w14:textId="77777777" w:rsidR="008E7FD6" w:rsidRDefault="008E7FD6" w:rsidP="008E7FD6">
      <w:r>
        <w:t>The SCAL contains guidance to support in its completion, but please see the following to support in it’s completion. additional information to help support its completion:</w:t>
      </w:r>
    </w:p>
    <w:p w14:paraId="4A349D8C" w14:textId="77777777" w:rsidR="009A3655" w:rsidRDefault="009A3655" w:rsidP="00B22504"/>
    <w:p w14:paraId="3AB8D1A3" w14:textId="49D6F896" w:rsidR="00AF54BB" w:rsidRDefault="00AF54BB" w:rsidP="00AF54BB">
      <w:pPr>
        <w:rPr>
          <w:b/>
          <w:bCs/>
        </w:rPr>
      </w:pPr>
      <w:r>
        <w:rPr>
          <w:b/>
          <w:bCs/>
        </w:rPr>
        <w:t>Basic information</w:t>
      </w:r>
    </w:p>
    <w:p w14:paraId="570B7ACB" w14:textId="0F8DCF51" w:rsidR="00AF54BB" w:rsidRPr="00F2685B" w:rsidRDefault="00F2685B" w:rsidP="00B22504">
      <w:r w:rsidRPr="00B22504">
        <w:t>Please ensure</w:t>
      </w:r>
      <w:r>
        <w:t xml:space="preserve"> all basic information on the SCAL is completed, this helps with </w:t>
      </w:r>
      <w:r w:rsidR="00EC2C22">
        <w:t>the cataloguing of progress and gives a clear point of contact should the NRL team have queries about the SCAL submission.</w:t>
      </w:r>
    </w:p>
    <w:p w14:paraId="30734750" w14:textId="05DE360A" w:rsidR="00D93C43" w:rsidRPr="00B22504" w:rsidRDefault="00D93C43" w:rsidP="00B22504">
      <w:pPr>
        <w:rPr>
          <w:b/>
          <w:bCs/>
        </w:rPr>
      </w:pPr>
      <w:r>
        <w:rPr>
          <w:b/>
          <w:bCs/>
        </w:rPr>
        <w:t>Yes/No requirements</w:t>
      </w:r>
    </w:p>
    <w:p w14:paraId="2E842610" w14:textId="56E62B70" w:rsidR="00D93C43" w:rsidRDefault="00CE6A9A" w:rsidP="00C74378">
      <w:r>
        <w:t xml:space="preserve">When completing the SCAL it will </w:t>
      </w:r>
      <w:r w:rsidR="00C96EA7">
        <w:t>request assurances of meeting requirements</w:t>
      </w:r>
      <w:r w:rsidR="003C785B">
        <w:t xml:space="preserve"> </w:t>
      </w:r>
      <w:r w:rsidR="000F52F8">
        <w:t xml:space="preserve">(as detailed in Section 5 – </w:t>
      </w:r>
      <w:r w:rsidR="004D35C6">
        <w:t>Prerequisites</w:t>
      </w:r>
      <w:r w:rsidR="000F52F8">
        <w:t>)</w:t>
      </w:r>
      <w:r w:rsidR="004D35C6">
        <w:t>.  Where a ‘Yes’ is recorded, further information is not required.</w:t>
      </w:r>
      <w:r w:rsidR="0014147F">
        <w:t xml:space="preserve">  If the response is ‘No’ then further information is needed for us to assess and agree a way forward.</w:t>
      </w:r>
    </w:p>
    <w:p w14:paraId="11321FC5" w14:textId="456AF1D1" w:rsidR="00355720" w:rsidRPr="00B22504" w:rsidRDefault="00D93C43" w:rsidP="00903530">
      <w:pPr>
        <w:rPr>
          <w:b/>
          <w:bCs/>
        </w:rPr>
      </w:pPr>
      <w:r>
        <w:rPr>
          <w:b/>
          <w:bCs/>
        </w:rPr>
        <w:t>Additional information</w:t>
      </w:r>
    </w:p>
    <w:p w14:paraId="1FE6406E" w14:textId="448E4D73" w:rsidR="00355720" w:rsidRDefault="00355720" w:rsidP="00903530">
      <w:r>
        <w:t xml:space="preserve">Ensure to complete all additional requested steps such as </w:t>
      </w:r>
      <w:r w:rsidR="00187DB6">
        <w:t>Service Desk Registration and embed additional requested information</w:t>
      </w:r>
    </w:p>
    <w:p w14:paraId="223DFC1C" w14:textId="210C8332" w:rsidR="00D93C43" w:rsidRPr="00466BC6" w:rsidRDefault="00D93C43" w:rsidP="00B22504">
      <w:r>
        <w:rPr>
          <w:b/>
          <w:bCs/>
        </w:rPr>
        <w:t>Test requirements</w:t>
      </w:r>
    </w:p>
    <w:p w14:paraId="63EC7860" w14:textId="571D3BE8" w:rsidR="00D93C43" w:rsidRDefault="00D93C43" w:rsidP="00D93C43">
      <w:r>
        <w:t xml:space="preserve">During the technical conformance work with the </w:t>
      </w:r>
      <w:r w:rsidRPr="00E71B79">
        <w:t xml:space="preserve">Solution </w:t>
      </w:r>
      <w:r>
        <w:t>A</w:t>
      </w:r>
      <w:r w:rsidRPr="00E71B79">
        <w:t>ssurance team to validate requirements conformance</w:t>
      </w:r>
      <w:r w:rsidR="00AE3650">
        <w:t>,</w:t>
      </w:r>
      <w:r w:rsidRPr="00E71B79">
        <w:t xml:space="preserve"> provid</w:t>
      </w:r>
      <w:r w:rsidR="00AE3650">
        <w:t>e</w:t>
      </w:r>
      <w:r w:rsidRPr="00E71B79">
        <w:t xml:space="preserve"> evidence </w:t>
      </w:r>
      <w:r>
        <w:t xml:space="preserve">where </w:t>
      </w:r>
      <w:r w:rsidRPr="00E71B79">
        <w:t xml:space="preserve">required </w:t>
      </w:r>
      <w:r>
        <w:t xml:space="preserve">and </w:t>
      </w:r>
      <w:r w:rsidRPr="00E71B79">
        <w:t>continue to log progress in SCAL.</w:t>
      </w:r>
    </w:p>
    <w:p w14:paraId="7E951E5F" w14:textId="65954444" w:rsidR="000E7020" w:rsidRPr="00B22504" w:rsidRDefault="000E7020" w:rsidP="00D93C43">
      <w:pPr>
        <w:rPr>
          <w:b/>
          <w:bCs/>
        </w:rPr>
      </w:pPr>
      <w:r>
        <w:rPr>
          <w:b/>
          <w:bCs/>
        </w:rPr>
        <w:t>Completing the SCAL</w:t>
      </w:r>
    </w:p>
    <w:p w14:paraId="1308BC26" w14:textId="7CAA6FCE" w:rsidR="000E7020" w:rsidRDefault="00831802" w:rsidP="00831802">
      <w:pPr>
        <w:rPr>
          <w:color w:val="auto"/>
        </w:rPr>
      </w:pPr>
      <w:r>
        <w:rPr>
          <w:color w:val="auto"/>
        </w:rPr>
        <w:t xml:space="preserve">Once </w:t>
      </w:r>
      <w:r w:rsidR="000E7020">
        <w:rPr>
          <w:color w:val="auto"/>
        </w:rPr>
        <w:t xml:space="preserve">the </w:t>
      </w:r>
      <w:r w:rsidRPr="00B22504">
        <w:rPr>
          <w:color w:val="auto"/>
        </w:rPr>
        <w:t>SCAL</w:t>
      </w:r>
      <w:r w:rsidR="000E7020">
        <w:rPr>
          <w:color w:val="auto"/>
        </w:rPr>
        <w:t xml:space="preserve"> is complete it will undergo review by the NRL and Solution Assurance team.</w:t>
      </w:r>
    </w:p>
    <w:p w14:paraId="31901E55" w14:textId="44E8C9DF" w:rsidR="00920604" w:rsidRDefault="00920604" w:rsidP="00831802">
      <w:pPr>
        <w:rPr>
          <w:color w:val="auto"/>
        </w:rPr>
      </w:pPr>
      <w:r>
        <w:rPr>
          <w:color w:val="auto"/>
        </w:rPr>
        <w:t xml:space="preserve">Please submit this to: </w:t>
      </w:r>
      <w:hyperlink r:id="rId53" w:history="1">
        <w:r w:rsidRPr="00191C28">
          <w:rPr>
            <w:rStyle w:val="Hyperlink"/>
            <w:rFonts w:ascii="Arial" w:hAnsi="Arial"/>
          </w:rPr>
          <w:t>nrlnems.ls@nhs.net</w:t>
        </w:r>
      </w:hyperlink>
      <w:r>
        <w:rPr>
          <w:color w:val="auto"/>
        </w:rPr>
        <w:t xml:space="preserve">. </w:t>
      </w:r>
    </w:p>
    <w:p w14:paraId="6CFC2EE6" w14:textId="1A5D2901" w:rsidR="00072F82" w:rsidRDefault="00AC231D" w:rsidP="00C74378">
      <w:r>
        <w:rPr>
          <w:color w:val="auto"/>
        </w:rPr>
        <w:t>T</w:t>
      </w:r>
      <w:r w:rsidR="000E7020">
        <w:rPr>
          <w:color w:val="auto"/>
        </w:rPr>
        <w:t>he Solutions Assurance team wi</w:t>
      </w:r>
      <w:r>
        <w:rPr>
          <w:color w:val="auto"/>
        </w:rPr>
        <w:t xml:space="preserve">ll </w:t>
      </w:r>
      <w:r w:rsidR="000E7020">
        <w:rPr>
          <w:color w:val="auto"/>
        </w:rPr>
        <w:t>issue a Technical Conformance Certificate</w:t>
      </w:r>
      <w:r>
        <w:rPr>
          <w:color w:val="auto"/>
        </w:rPr>
        <w:t xml:space="preserve"> to</w:t>
      </w:r>
      <w:r w:rsidR="00F918C3">
        <w:rPr>
          <w:color w:val="auto"/>
        </w:rPr>
        <w:t xml:space="preserve"> confirm </w:t>
      </w:r>
      <w:r w:rsidR="008F3147">
        <w:rPr>
          <w:color w:val="auto"/>
        </w:rPr>
        <w:t xml:space="preserve">that </w:t>
      </w:r>
      <w:r>
        <w:rPr>
          <w:color w:val="auto"/>
        </w:rPr>
        <w:t>requirements have been satisfied.</w:t>
      </w:r>
      <w:r w:rsidR="00423361">
        <w:rPr>
          <w:color w:val="auto"/>
        </w:rPr>
        <w:t xml:space="preserve">  This MUST be embedded into the </w:t>
      </w:r>
      <w:r w:rsidR="00A05136">
        <w:rPr>
          <w:color w:val="auto"/>
        </w:rPr>
        <w:t>SCAL, updating the section requesting the TCC issue date.</w:t>
      </w:r>
      <w:r w:rsidR="00831802" w:rsidRPr="00B22504">
        <w:rPr>
          <w:color w:val="auto"/>
        </w:rPr>
        <w:t xml:space="preserve"> </w:t>
      </w:r>
    </w:p>
    <w:p w14:paraId="44ED382A" w14:textId="54BC4A7A" w:rsidR="00D93C43" w:rsidRDefault="00D93C43" w:rsidP="00D93C43">
      <w:r w:rsidRPr="006914AF">
        <w:rPr>
          <w:b/>
          <w:bCs/>
        </w:rPr>
        <w:lastRenderedPageBreak/>
        <w:t xml:space="preserve">Note: </w:t>
      </w:r>
      <w:r w:rsidRPr="00AD7CA8">
        <w:t xml:space="preserve">because </w:t>
      </w:r>
      <w:r>
        <w:t>the SCAL is a working document, it will be updated throughout the assurance stages to reflect testing activities and evidence completed</w:t>
      </w:r>
      <w:r w:rsidR="00F06ED4">
        <w:t xml:space="preserve">, though the NRL team </w:t>
      </w:r>
      <w:r w:rsidR="00826ADE">
        <w:t>will provide assessments as the documentation progresses.</w:t>
      </w:r>
    </w:p>
    <w:p w14:paraId="30CE0DFA" w14:textId="77777777" w:rsidR="00677506" w:rsidRPr="00112E0C" w:rsidRDefault="00677506" w:rsidP="001F4EDF">
      <w:pPr>
        <w:jc w:val="center"/>
        <w:rPr>
          <w:sz w:val="20"/>
          <w:szCs w:val="20"/>
        </w:rPr>
      </w:pPr>
    </w:p>
    <w:p w14:paraId="3A98652B" w14:textId="7DADA78B" w:rsidR="001F4EDF" w:rsidRDefault="001F4EDF" w:rsidP="005C67E0">
      <w:pPr>
        <w:pStyle w:val="Heading3"/>
      </w:pPr>
      <w:bookmarkStart w:id="58" w:name="_Toc58419565"/>
      <w:bookmarkStart w:id="59" w:name="_Toc53748854"/>
      <w:r>
        <w:t>Connection Agreement</w:t>
      </w:r>
      <w:bookmarkEnd w:id="58"/>
      <w:r>
        <w:t xml:space="preserve"> </w:t>
      </w:r>
      <w:bookmarkEnd w:id="59"/>
    </w:p>
    <w:p w14:paraId="036DEB3B" w14:textId="744CAAD8" w:rsidR="001F4EDF" w:rsidRPr="00112E0C" w:rsidRDefault="00D67B3D" w:rsidP="00D67B3D">
      <w:r>
        <w:t xml:space="preserve">The Connection </w:t>
      </w:r>
      <w:r w:rsidR="001F4EDF" w:rsidRPr="00112E0C">
        <w:t xml:space="preserve">Agreement </w:t>
      </w:r>
      <w:r>
        <w:t xml:space="preserve">is </w:t>
      </w:r>
      <w:r w:rsidR="001F4EDF" w:rsidRPr="00112E0C">
        <w:t xml:space="preserve">formed between the </w:t>
      </w:r>
      <w:r w:rsidR="002236BA">
        <w:t>s</w:t>
      </w:r>
      <w:r w:rsidR="001F4EDF" w:rsidRPr="00112E0C">
        <w:t>upplier (</w:t>
      </w:r>
      <w:r>
        <w:t xml:space="preserve">as the </w:t>
      </w:r>
      <w:r w:rsidR="001F4EDF" w:rsidRPr="00112E0C">
        <w:t xml:space="preserve">connecting party) and NHS Digital. </w:t>
      </w:r>
      <w:r w:rsidR="00890BD8">
        <w:t>It</w:t>
      </w:r>
      <w:r w:rsidR="003C6FA1">
        <w:t xml:space="preserve"> </w:t>
      </w:r>
      <w:r w:rsidR="001F4EDF" w:rsidRPr="00112E0C">
        <w:t xml:space="preserve">comprises of a </w:t>
      </w:r>
      <w:r w:rsidR="00890BD8">
        <w:t xml:space="preserve">standard </w:t>
      </w:r>
      <w:r w:rsidR="001F4EDF" w:rsidRPr="00112E0C">
        <w:t>set of terms and conditions</w:t>
      </w:r>
      <w:r w:rsidR="00890BD8">
        <w:t xml:space="preserve"> for any </w:t>
      </w:r>
      <w:r w:rsidR="001A7DA1">
        <w:t>party connec</w:t>
      </w:r>
      <w:r w:rsidR="00025A00">
        <w:t>ting</w:t>
      </w:r>
      <w:r w:rsidR="001A7DA1">
        <w:t xml:space="preserve"> to NHS Digital systems</w:t>
      </w:r>
      <w:r w:rsidR="00516326">
        <w:t>,</w:t>
      </w:r>
      <w:r w:rsidR="001A7DA1">
        <w:t xml:space="preserve"> accompanied by a special set of terms directly relating to </w:t>
      </w:r>
      <w:r w:rsidR="00516326">
        <w:t xml:space="preserve">the </w:t>
      </w:r>
      <w:r w:rsidR="001A7DA1">
        <w:t>NRL</w:t>
      </w:r>
      <w:r w:rsidR="00516326">
        <w:t xml:space="preserve"> service</w:t>
      </w:r>
      <w:r w:rsidR="00BB51F4">
        <w:t>. It links to th</w:t>
      </w:r>
      <w:r w:rsidR="00516326">
        <w:t>e SCAL a</w:t>
      </w:r>
      <w:r w:rsidR="001F4EDF" w:rsidRPr="00112E0C">
        <w:t xml:space="preserve">nd exists as an agreement for the duration of </w:t>
      </w:r>
      <w:r w:rsidR="00025A00">
        <w:t xml:space="preserve">the </w:t>
      </w:r>
      <w:r w:rsidR="001F4EDF" w:rsidRPr="00112E0C">
        <w:t>connection to the service.</w:t>
      </w:r>
    </w:p>
    <w:p w14:paraId="69FE8E9E" w14:textId="4BEA6939" w:rsidR="001F4EDF" w:rsidRDefault="0005638D" w:rsidP="0005638D">
      <w:r>
        <w:t xml:space="preserve">The Connection </w:t>
      </w:r>
      <w:r w:rsidR="00025A00">
        <w:t>A</w:t>
      </w:r>
      <w:r>
        <w:t>greement o</w:t>
      </w:r>
      <w:r w:rsidR="009D7243">
        <w:t xml:space="preserve">nly needs to be completed by </w:t>
      </w:r>
      <w:r w:rsidR="00025A00">
        <w:t xml:space="preserve">the </w:t>
      </w:r>
      <w:r w:rsidR="009D7243">
        <w:t xml:space="preserve">organisation directly connecting to NHS Digital </w:t>
      </w:r>
      <w:r w:rsidR="002C63FD">
        <w:t>systems</w:t>
      </w:r>
      <w:r>
        <w:t xml:space="preserve"> and the latest version can be obtained from </w:t>
      </w:r>
      <w:hyperlink r:id="rId54" w:history="1">
        <w:r w:rsidRPr="001C389A">
          <w:rPr>
            <w:rStyle w:val="Hyperlink"/>
            <w:rFonts w:ascii="Arial" w:hAnsi="Arial"/>
          </w:rPr>
          <w:t>nrlnems.ls@nhs.net</w:t>
        </w:r>
      </w:hyperlink>
      <w:r>
        <w:t>.</w:t>
      </w:r>
    </w:p>
    <w:p w14:paraId="3A73D6CA" w14:textId="7A3DB17B" w:rsidR="00B808D6" w:rsidRPr="00B22504" w:rsidRDefault="009F424F" w:rsidP="0005638D">
      <w:pPr>
        <w:rPr>
          <w:color w:val="auto"/>
        </w:rPr>
      </w:pPr>
      <w:r>
        <w:t>Once a completed SCAL and Connection Agreement have been received,</w:t>
      </w:r>
      <w:r w:rsidR="00B808D6" w:rsidRPr="005A16CC">
        <w:rPr>
          <w:color w:val="auto"/>
        </w:rPr>
        <w:t xml:space="preserve"> </w:t>
      </w:r>
      <w:r w:rsidR="00B808D6">
        <w:rPr>
          <w:color w:val="auto"/>
        </w:rPr>
        <w:t>you will be provided with the D</w:t>
      </w:r>
      <w:r>
        <w:rPr>
          <w:color w:val="auto"/>
        </w:rPr>
        <w:t xml:space="preserve">ata Sharing Agreement (DSA) </w:t>
      </w:r>
      <w:r w:rsidR="00B808D6">
        <w:rPr>
          <w:color w:val="auto"/>
        </w:rPr>
        <w:t>for your end users to complete</w:t>
      </w:r>
      <w:r>
        <w:rPr>
          <w:color w:val="auto"/>
        </w:rPr>
        <w:t>.</w:t>
      </w:r>
    </w:p>
    <w:p w14:paraId="064D4BF7" w14:textId="77777777" w:rsidR="00CE4205" w:rsidRDefault="00CE4205" w:rsidP="00CE4205">
      <w:pPr>
        <w:pStyle w:val="ListParagraph"/>
        <w:ind w:left="720" w:firstLine="0"/>
      </w:pPr>
    </w:p>
    <w:p w14:paraId="70336975" w14:textId="5CE74422" w:rsidR="004C030E" w:rsidRDefault="004C030E" w:rsidP="005C67E0">
      <w:pPr>
        <w:pStyle w:val="Heading3"/>
      </w:pPr>
      <w:bookmarkStart w:id="60" w:name="_Toc58419566"/>
      <w:bookmarkStart w:id="61" w:name="_Toc53748855"/>
      <w:r>
        <w:t>Data Sharing Arrangement</w:t>
      </w:r>
      <w:bookmarkEnd w:id="60"/>
      <w:r>
        <w:t xml:space="preserve"> </w:t>
      </w:r>
      <w:bookmarkEnd w:id="61"/>
    </w:p>
    <w:p w14:paraId="78B47F7D" w14:textId="7301DDFE" w:rsidR="004C030E" w:rsidRDefault="00144DF6" w:rsidP="00144DF6">
      <w:r>
        <w:t xml:space="preserve">The DSA </w:t>
      </w:r>
      <w:r w:rsidR="00312FBF">
        <w:t>sets out the role</w:t>
      </w:r>
      <w:r w:rsidR="00FE27EB">
        <w:t xml:space="preserve">s, </w:t>
      </w:r>
      <w:r w:rsidR="00312FBF">
        <w:t xml:space="preserve">responsibilities </w:t>
      </w:r>
      <w:r w:rsidR="00FE27EB">
        <w:t xml:space="preserve">and obligations </w:t>
      </w:r>
      <w:r w:rsidR="00312FBF">
        <w:t xml:space="preserve">of </w:t>
      </w:r>
      <w:r w:rsidR="00FE27EB">
        <w:t>participants of NRL</w:t>
      </w:r>
      <w:r w:rsidR="00E21FA9">
        <w:t>, aligned to GDPR legislation.</w:t>
      </w:r>
      <w:r w:rsidR="008F4C6C">
        <w:t xml:space="preserve"> </w:t>
      </w:r>
      <w:r w:rsidR="00B03452">
        <w:t xml:space="preserve">The latest copy of the DSA can be </w:t>
      </w:r>
      <w:r w:rsidR="00FA11ED">
        <w:t xml:space="preserve">obtained from </w:t>
      </w:r>
      <w:hyperlink r:id="rId55" w:history="1">
        <w:r w:rsidR="00FA11ED" w:rsidRPr="001C389A">
          <w:rPr>
            <w:rStyle w:val="Hyperlink"/>
            <w:rFonts w:ascii="Arial" w:hAnsi="Arial"/>
          </w:rPr>
          <w:t>nrlnems.ls@nhs.net</w:t>
        </w:r>
      </w:hyperlink>
      <w:r w:rsidR="00EF60B2">
        <w:t xml:space="preserve"> and must be signed before </w:t>
      </w:r>
      <w:r w:rsidR="003D0A6D">
        <w:t>entering live service.</w:t>
      </w:r>
    </w:p>
    <w:p w14:paraId="007C97C8" w14:textId="54A39751" w:rsidR="001F4EDF" w:rsidRPr="005A16CC" w:rsidRDefault="009F424F" w:rsidP="001F4EDF">
      <w:pPr>
        <w:rPr>
          <w:b/>
          <w:bCs/>
        </w:rPr>
      </w:pPr>
      <w:r>
        <w:rPr>
          <w:color w:val="auto"/>
        </w:rPr>
        <w:t>A copy of the DSA must be sent</w:t>
      </w:r>
      <w:r w:rsidRPr="00287790">
        <w:rPr>
          <w:color w:val="auto"/>
        </w:rPr>
        <w:t xml:space="preserve"> </w:t>
      </w:r>
      <w:r w:rsidR="00D45D3F">
        <w:rPr>
          <w:color w:val="auto"/>
        </w:rPr>
        <w:t xml:space="preserve">to </w:t>
      </w:r>
      <w:r w:rsidRPr="00AD7CA8">
        <w:rPr>
          <w:color w:val="auto"/>
        </w:rPr>
        <w:t>each end user organisation</w:t>
      </w:r>
      <w:r w:rsidRPr="003E6601">
        <w:rPr>
          <w:color w:val="auto"/>
        </w:rPr>
        <w:t xml:space="preserve"> for completion</w:t>
      </w:r>
      <w:r>
        <w:rPr>
          <w:color w:val="auto"/>
        </w:rPr>
        <w:t xml:space="preserve"> - </w:t>
      </w:r>
      <w:r w:rsidRPr="00287790">
        <w:rPr>
          <w:color w:val="auto"/>
        </w:rPr>
        <w:t xml:space="preserve">this enables endpoint </w:t>
      </w:r>
      <w:r>
        <w:rPr>
          <w:color w:val="auto"/>
        </w:rPr>
        <w:t xml:space="preserve">messaging </w:t>
      </w:r>
      <w:r w:rsidRPr="00287790">
        <w:rPr>
          <w:color w:val="auto"/>
        </w:rPr>
        <w:t xml:space="preserve">creation with Live certs and credentials issued for each site as they sign the </w:t>
      </w:r>
      <w:r>
        <w:rPr>
          <w:color w:val="auto"/>
        </w:rPr>
        <w:t>DSA</w:t>
      </w:r>
      <w:r w:rsidRPr="00287790">
        <w:rPr>
          <w:color w:val="auto"/>
        </w:rPr>
        <w:t>’s.</w:t>
      </w:r>
    </w:p>
    <w:p w14:paraId="014D839F" w14:textId="77777777" w:rsidR="00811FFF" w:rsidRDefault="00811FFF" w:rsidP="00DC6930">
      <w:bookmarkStart w:id="62" w:name="_Local_TKW_Assurance"/>
      <w:bookmarkEnd w:id="62"/>
    </w:p>
    <w:p w14:paraId="65107B04" w14:textId="4EFC20DC" w:rsidR="00E314E3" w:rsidRDefault="00A97E96" w:rsidP="00B22504">
      <w:pPr>
        <w:pStyle w:val="Heading1"/>
      </w:pPr>
      <w:bookmarkStart w:id="63" w:name="_Assurance_Testing_(Mandatory)"/>
      <w:bookmarkStart w:id="64" w:name="_Live_Service_Implementation"/>
      <w:bookmarkStart w:id="65" w:name="_Ref4162493"/>
      <w:bookmarkStart w:id="66" w:name="_Toc53748856"/>
      <w:bookmarkStart w:id="67" w:name="_Toc58419567"/>
      <w:bookmarkEnd w:id="63"/>
      <w:bookmarkEnd w:id="64"/>
      <w:r>
        <w:t>Live Service Implementation</w:t>
      </w:r>
      <w:bookmarkStart w:id="68" w:name="_Toc53748857"/>
      <w:bookmarkEnd w:id="65"/>
      <w:bookmarkEnd w:id="66"/>
      <w:bookmarkEnd w:id="67"/>
      <w:bookmarkEnd w:id="68"/>
    </w:p>
    <w:p w14:paraId="2196C41B" w14:textId="1A1AD43D" w:rsidR="00CF49A3" w:rsidRDefault="007913D4" w:rsidP="005C67E0">
      <w:pPr>
        <w:pStyle w:val="Heading2"/>
      </w:pPr>
      <w:r>
        <w:t xml:space="preserve"> </w:t>
      </w:r>
      <w:bookmarkStart w:id="69" w:name="_Toc53748858"/>
      <w:bookmarkStart w:id="70" w:name="_Toc58419568"/>
      <w:r w:rsidR="00CF49A3">
        <w:t>Implementation Pre-requisites</w:t>
      </w:r>
      <w:r w:rsidR="00AB0E31">
        <w:t>: Go/No go criteria</w:t>
      </w:r>
      <w:bookmarkEnd w:id="69"/>
      <w:bookmarkEnd w:id="70"/>
    </w:p>
    <w:p w14:paraId="585B7504" w14:textId="77777777" w:rsidR="00CF49A3" w:rsidRDefault="00CF49A3" w:rsidP="00CF49A3">
      <w:r>
        <w:t>Before any activity can take place on the Live Service, approval must be granted via a Go / No-Go assessment (usually undertaken as a teleconference). The following checklist must be completed and returned in advance to provide a basis for the assessment:</w:t>
      </w:r>
    </w:p>
    <w:bookmarkStart w:id="71" w:name="_MON_1661088016"/>
    <w:bookmarkEnd w:id="71"/>
    <w:p w14:paraId="47A4FD22" w14:textId="5E3C79BF" w:rsidR="00CF49A3" w:rsidRDefault="00C71926" w:rsidP="00CF49A3">
      <w:r>
        <w:object w:dxaOrig="1520" w:dyaOrig="987" w14:anchorId="51178B13">
          <v:shape id="_x0000_i1029" type="#_x0000_t75" style="width:76.2pt;height:49.8pt" o:ole="">
            <v:imagedata r:id="rId56" o:title=""/>
          </v:shape>
          <o:OLEObject Type="Embed" ProgID="Word.Document.12" ShapeID="_x0000_i1029" DrawAspect="Icon" ObjectID="_1698570522" r:id="rId57">
            <o:FieldCodes>\s</o:FieldCodes>
          </o:OLEObject>
        </w:object>
      </w:r>
    </w:p>
    <w:p w14:paraId="2C8A6D0E" w14:textId="77777777" w:rsidR="00CF49A3" w:rsidRPr="00DC3FD5" w:rsidRDefault="00CF49A3" w:rsidP="00DC3FD5"/>
    <w:p w14:paraId="1B5146D0" w14:textId="41FE0AB8" w:rsidR="00777120" w:rsidRDefault="007913D4" w:rsidP="005C67E0">
      <w:pPr>
        <w:pStyle w:val="Heading2"/>
      </w:pPr>
      <w:r>
        <w:t xml:space="preserve"> </w:t>
      </w:r>
      <w:bookmarkStart w:id="72" w:name="_Toc53748859"/>
      <w:bookmarkStart w:id="73" w:name="_Toc58419569"/>
      <w:r w:rsidR="00ED65AF">
        <w:t>Requesting a live connection</w:t>
      </w:r>
      <w:bookmarkEnd w:id="72"/>
      <w:bookmarkEnd w:id="73"/>
    </w:p>
    <w:p w14:paraId="68CF078E" w14:textId="6BE2FEC3" w:rsidR="002B7B15" w:rsidRDefault="00375DF9" w:rsidP="00BE436C">
      <w:r>
        <w:t>Before a live connection can be request</w:t>
      </w:r>
      <w:r w:rsidR="002107D7">
        <w:t>ed</w:t>
      </w:r>
      <w:r>
        <w:t>, the supplier MUST have completed the following activities</w:t>
      </w:r>
      <w:r w:rsidR="001C5AD6">
        <w:t>:</w:t>
      </w:r>
    </w:p>
    <w:p w14:paraId="6DE73287" w14:textId="6AE2F235" w:rsidR="003F1016" w:rsidRDefault="003F1016" w:rsidP="002B7B15">
      <w:pPr>
        <w:pStyle w:val="ListParagraph"/>
        <w:numPr>
          <w:ilvl w:val="0"/>
          <w:numId w:val="24"/>
        </w:numPr>
      </w:pPr>
      <w:r>
        <w:t>Technical Conformance Testing Completed</w:t>
      </w:r>
      <w:r w:rsidR="004101EC">
        <w:t xml:space="preserve"> by Supplier.</w:t>
      </w:r>
    </w:p>
    <w:p w14:paraId="6485133B" w14:textId="52A06247" w:rsidR="002B7B15" w:rsidRDefault="002B7B15" w:rsidP="002B7B15">
      <w:pPr>
        <w:pStyle w:val="ListParagraph"/>
        <w:numPr>
          <w:ilvl w:val="0"/>
          <w:numId w:val="24"/>
        </w:numPr>
      </w:pPr>
      <w:r>
        <w:t>SCAL completed by supplier and accepted by NHS Digital.</w:t>
      </w:r>
    </w:p>
    <w:p w14:paraId="43853A51" w14:textId="1414EC5C" w:rsidR="002B7B15" w:rsidRDefault="00C574D5" w:rsidP="002B7B15">
      <w:pPr>
        <w:pStyle w:val="ListParagraph"/>
        <w:numPr>
          <w:ilvl w:val="0"/>
          <w:numId w:val="24"/>
        </w:numPr>
      </w:pPr>
      <w:r>
        <w:t xml:space="preserve">Connection Agreement signed and returned by </w:t>
      </w:r>
      <w:r w:rsidR="004101EC">
        <w:t>Supplier.</w:t>
      </w:r>
    </w:p>
    <w:p w14:paraId="11558C17" w14:textId="5F4561E0" w:rsidR="00860C71" w:rsidRDefault="00A75046" w:rsidP="00BE436C">
      <w:pPr>
        <w:pStyle w:val="ListParagraph"/>
        <w:numPr>
          <w:ilvl w:val="0"/>
          <w:numId w:val="24"/>
        </w:numPr>
      </w:pPr>
      <w:r>
        <w:lastRenderedPageBreak/>
        <w:t>Data Sharing Agreement</w:t>
      </w:r>
      <w:r w:rsidR="00DE1411">
        <w:t xml:space="preserve"> completed </w:t>
      </w:r>
      <w:r w:rsidR="00312B75">
        <w:t xml:space="preserve">by </w:t>
      </w:r>
      <w:r w:rsidR="00193203">
        <w:t>End User Organisation.</w:t>
      </w:r>
    </w:p>
    <w:p w14:paraId="5D583694" w14:textId="56F9804B" w:rsidR="004B5356" w:rsidRDefault="001C5AD6" w:rsidP="004B5356">
      <w:r>
        <w:t>Once completed</w:t>
      </w:r>
      <w:r w:rsidR="000A3A18">
        <w:t>, the NRL team will advise</w:t>
      </w:r>
      <w:r w:rsidR="004B5356">
        <w:t xml:space="preserve"> on </w:t>
      </w:r>
      <w:r w:rsidR="000A3A18">
        <w:t>live connection details</w:t>
      </w:r>
      <w:r w:rsidR="004B5356">
        <w:t xml:space="preserve">, instructing </w:t>
      </w:r>
      <w:r w:rsidR="00BD2D33">
        <w:t>the NHS Digital DIR team to configure endpoints in the live environment.</w:t>
      </w:r>
    </w:p>
    <w:p w14:paraId="5242B568" w14:textId="02A3040C" w:rsidR="00BD2D33" w:rsidRDefault="00BD2D33" w:rsidP="004B5356">
      <w:r>
        <w:t xml:space="preserve">A </w:t>
      </w:r>
      <w:r w:rsidR="000752DF">
        <w:t>12-digit</w:t>
      </w:r>
      <w:r>
        <w:t xml:space="preserve"> ASID will be registered for the connecting party and attached to their Party Key.</w:t>
      </w:r>
    </w:p>
    <w:p w14:paraId="1FAB3867" w14:textId="390C455C" w:rsidR="0084369B" w:rsidRDefault="004B5356" w:rsidP="00BE436C">
      <w:r>
        <w:t xml:space="preserve">Finally, </w:t>
      </w:r>
      <w:r w:rsidR="00985811">
        <w:t xml:space="preserve">the NRL team will contact the supplier </w:t>
      </w:r>
      <w:r w:rsidR="009A0AD0">
        <w:t>with the IP address to connect to the live environment</w:t>
      </w:r>
      <w:r w:rsidR="00AA3237">
        <w:t xml:space="preserve"> and schedule a date to perform the </w:t>
      </w:r>
      <w:r w:rsidR="00D3022E">
        <w:t>required pipe-cleaning live test activities (see section 12.4).</w:t>
      </w:r>
    </w:p>
    <w:p w14:paraId="00405C2C" w14:textId="77777777" w:rsidR="00F11CC6" w:rsidRDefault="00F11CC6" w:rsidP="00BE436C"/>
    <w:p w14:paraId="7B9925C5" w14:textId="7C757B09" w:rsidR="00595E73" w:rsidRDefault="007913D4" w:rsidP="005C67E0">
      <w:pPr>
        <w:pStyle w:val="Heading2"/>
      </w:pPr>
      <w:r>
        <w:t xml:space="preserve"> </w:t>
      </w:r>
      <w:bookmarkStart w:id="74" w:name="_Toc58419570"/>
      <w:r w:rsidR="00595E73">
        <w:t xml:space="preserve">RBAC </w:t>
      </w:r>
      <w:r w:rsidR="00595E73" w:rsidRPr="00A11F43">
        <w:rPr>
          <w:color w:val="FF0000"/>
        </w:rPr>
        <w:t xml:space="preserve">(Consumers </w:t>
      </w:r>
      <w:r w:rsidR="007E7771" w:rsidRPr="00A11F43">
        <w:rPr>
          <w:color w:val="FF0000"/>
        </w:rPr>
        <w:t>Only)</w:t>
      </w:r>
      <w:bookmarkStart w:id="75" w:name="_Toc53748860"/>
      <w:bookmarkEnd w:id="74"/>
      <w:bookmarkEnd w:id="75"/>
    </w:p>
    <w:p w14:paraId="565EB2ED" w14:textId="26DBFC39" w:rsidR="000161BC" w:rsidRDefault="00BB23D7" w:rsidP="00B216FA">
      <w:pPr>
        <w:rPr>
          <w:rFonts w:cs="Arial"/>
        </w:rPr>
      </w:pPr>
      <w:r>
        <w:rPr>
          <w:rFonts w:cs="Arial"/>
        </w:rPr>
        <w:t xml:space="preserve">Role Based Access Control only applies to Consumers accessing via the </w:t>
      </w:r>
      <w:proofErr w:type="spellStart"/>
      <w:r>
        <w:rPr>
          <w:rFonts w:cs="Arial"/>
        </w:rPr>
        <w:t>SCRa</w:t>
      </w:r>
      <w:proofErr w:type="spellEnd"/>
      <w:r>
        <w:rPr>
          <w:rFonts w:cs="Arial"/>
        </w:rPr>
        <w:t>.</w:t>
      </w:r>
    </w:p>
    <w:p w14:paraId="5CEB84B3" w14:textId="2A294932" w:rsidR="00BB23D7" w:rsidRDefault="004B4A69" w:rsidP="00B216FA">
      <w:pPr>
        <w:rPr>
          <w:rFonts w:cs="Arial"/>
        </w:rPr>
      </w:pPr>
      <w:r>
        <w:rPr>
          <w:rFonts w:cs="Arial"/>
        </w:rPr>
        <w:t>Therefore, i</w:t>
      </w:r>
      <w:r w:rsidR="00963789">
        <w:rPr>
          <w:rFonts w:cs="Arial"/>
        </w:rPr>
        <w:t>t is the organisations decision to decide how RBAC permissions are assigned</w:t>
      </w:r>
    </w:p>
    <w:p w14:paraId="318F90F2" w14:textId="07C36852" w:rsidR="00A50E07" w:rsidRDefault="00A50E07" w:rsidP="00B216FA">
      <w:pPr>
        <w:rPr>
          <w:rFonts w:cs="Arial"/>
        </w:rPr>
      </w:pPr>
      <w:r>
        <w:rPr>
          <w:rFonts w:cs="Arial"/>
          <w:b/>
          <w:bCs/>
        </w:rPr>
        <w:t xml:space="preserve">Note: </w:t>
      </w:r>
      <w:r w:rsidRPr="00A50E07">
        <w:rPr>
          <w:rFonts w:cs="Arial"/>
        </w:rPr>
        <w:t xml:space="preserve">If using the </w:t>
      </w:r>
      <w:proofErr w:type="spellStart"/>
      <w:r w:rsidRPr="00A50E07">
        <w:rPr>
          <w:rFonts w:cs="Arial"/>
        </w:rPr>
        <w:t>SCRa</w:t>
      </w:r>
      <w:proofErr w:type="spellEnd"/>
      <w:r w:rsidRPr="00A50E07">
        <w:rPr>
          <w:rFonts w:cs="Arial"/>
        </w:rPr>
        <w:t xml:space="preserve"> to access the NRL, users will need to be able to perform a patient trace on the </w:t>
      </w:r>
      <w:proofErr w:type="spellStart"/>
      <w:r w:rsidRPr="00A50E07">
        <w:rPr>
          <w:rFonts w:cs="Arial"/>
        </w:rPr>
        <w:t>SCRa</w:t>
      </w:r>
      <w:proofErr w:type="spellEnd"/>
      <w:r w:rsidRPr="00A50E07">
        <w:rPr>
          <w:rFonts w:cs="Arial"/>
        </w:rPr>
        <w:t>. If they don’t already have the RBAC code to do this it will need to be added</w:t>
      </w:r>
    </w:p>
    <w:p w14:paraId="7A2CE76C" w14:textId="27B70A54" w:rsidR="00E63FBF" w:rsidRDefault="00E63FBF" w:rsidP="00BE436C"/>
    <w:p w14:paraId="7F8A1051" w14:textId="6DF03FF8" w:rsidR="00E63FBF" w:rsidRDefault="007913D4" w:rsidP="005C67E0">
      <w:pPr>
        <w:pStyle w:val="Heading2"/>
      </w:pPr>
      <w:r>
        <w:t xml:space="preserve"> </w:t>
      </w:r>
      <w:bookmarkStart w:id="76" w:name="_Toc53748861"/>
      <w:bookmarkStart w:id="77" w:name="_Toc58419571"/>
      <w:r w:rsidR="00E63FBF">
        <w:t>Pipe</w:t>
      </w:r>
      <w:r w:rsidR="00777367">
        <w:t>-</w:t>
      </w:r>
      <w:r w:rsidR="00E63FBF">
        <w:t>Cleaning</w:t>
      </w:r>
      <w:bookmarkEnd w:id="76"/>
      <w:bookmarkEnd w:id="77"/>
    </w:p>
    <w:p w14:paraId="0E97A0A9" w14:textId="172CF73F" w:rsidR="00AF4B1D" w:rsidRDefault="00154C8F" w:rsidP="007E55AF">
      <w:r>
        <w:t>Once connect</w:t>
      </w:r>
      <w:r w:rsidR="00916A07">
        <w:t>ed</w:t>
      </w:r>
      <w:r>
        <w:t xml:space="preserve"> to the NHS Digital Live environment</w:t>
      </w:r>
      <w:r w:rsidR="0083364B">
        <w:t xml:space="preserve"> and approved for implementation, all </w:t>
      </w:r>
      <w:r w:rsidR="00FB1945">
        <w:t xml:space="preserve">providers and consumers </w:t>
      </w:r>
      <w:r w:rsidR="00AF4B1D">
        <w:t>are</w:t>
      </w:r>
      <w:r w:rsidR="00FB1945">
        <w:t xml:space="preserve"> required to undertake pipe</w:t>
      </w:r>
      <w:r w:rsidR="00777367">
        <w:t>-</w:t>
      </w:r>
      <w:r w:rsidR="00FB1945">
        <w:t>cleaning</w:t>
      </w:r>
      <w:r w:rsidR="00AF4B1D">
        <w:t>.</w:t>
      </w:r>
    </w:p>
    <w:p w14:paraId="6E3BFE21" w14:textId="4B26932D" w:rsidR="007E55AF" w:rsidRDefault="00AF4B1D" w:rsidP="007E55AF">
      <w:r>
        <w:t>T</w:t>
      </w:r>
      <w:r w:rsidR="007E55AF">
        <w:t xml:space="preserve">his is a live validation exercise using </w:t>
      </w:r>
      <w:r w:rsidR="00225EC5">
        <w:t xml:space="preserve">dummy </w:t>
      </w:r>
      <w:r w:rsidR="007E55AF">
        <w:t xml:space="preserve">NHS numbers </w:t>
      </w:r>
      <w:r w:rsidR="006F05C8">
        <w:t>to create</w:t>
      </w:r>
      <w:r w:rsidR="00EB492D">
        <w:t xml:space="preserve"> </w:t>
      </w:r>
      <w:r w:rsidR="004E0EA5">
        <w:t>pointers on the NRL</w:t>
      </w:r>
      <w:r w:rsidR="00EA7B47">
        <w:t xml:space="preserve"> and</w:t>
      </w:r>
      <w:r w:rsidR="009061A9">
        <w:t xml:space="preserve"> to illustrate the functionality performed during testing works.</w:t>
      </w:r>
    </w:p>
    <w:p w14:paraId="11637B72" w14:textId="01BD8371" w:rsidR="009061A9" w:rsidRDefault="00340403" w:rsidP="00340403">
      <w:pPr>
        <w:rPr>
          <w:color w:val="auto"/>
        </w:rPr>
      </w:pPr>
      <w:r w:rsidRPr="009348D0">
        <w:rPr>
          <w:color w:val="auto"/>
        </w:rPr>
        <w:t xml:space="preserve">The </w:t>
      </w:r>
      <w:hyperlink r:id="rId58" w:history="1">
        <w:r w:rsidR="00DE2DF8" w:rsidRPr="00DE2DF8">
          <w:rPr>
            <w:rStyle w:val="Hyperlink"/>
            <w:rFonts w:ascii="Arial" w:hAnsi="Arial"/>
          </w:rPr>
          <w:t>pipe-cleaning test plan</w:t>
        </w:r>
      </w:hyperlink>
      <w:r w:rsidR="005C0B6A" w:rsidRPr="009348D0">
        <w:rPr>
          <w:color w:val="auto"/>
        </w:rPr>
        <w:t xml:space="preserve"> i</w:t>
      </w:r>
      <w:r w:rsidR="00CD774E" w:rsidRPr="009348D0">
        <w:rPr>
          <w:color w:val="auto"/>
        </w:rPr>
        <w:t>s</w:t>
      </w:r>
      <w:r w:rsidR="005C0B6A" w:rsidRPr="009348D0">
        <w:rPr>
          <w:color w:val="auto"/>
        </w:rPr>
        <w:t xml:space="preserve"> written from the perspective of</w:t>
      </w:r>
      <w:r w:rsidR="009348D0" w:rsidRPr="009348D0">
        <w:rPr>
          <w:color w:val="auto"/>
        </w:rPr>
        <w:t xml:space="preserve"> at least one </w:t>
      </w:r>
      <w:r w:rsidR="005C0B6A" w:rsidRPr="009348D0">
        <w:rPr>
          <w:color w:val="auto"/>
        </w:rPr>
        <w:t>provider and</w:t>
      </w:r>
      <w:r w:rsidR="009348D0" w:rsidRPr="009348D0">
        <w:rPr>
          <w:color w:val="auto"/>
        </w:rPr>
        <w:t xml:space="preserve"> one consumer </w:t>
      </w:r>
      <w:r w:rsidR="005C0B6A" w:rsidRPr="009348D0">
        <w:rPr>
          <w:color w:val="auto"/>
        </w:rPr>
        <w:t>going live at the same time</w:t>
      </w:r>
      <w:r w:rsidR="00C9419C">
        <w:rPr>
          <w:color w:val="auto"/>
        </w:rPr>
        <w:t>.</w:t>
      </w:r>
    </w:p>
    <w:p w14:paraId="3ABCF22E" w14:textId="56222A04" w:rsidR="00340403" w:rsidRDefault="00B6582D" w:rsidP="00113C9F">
      <w:pPr>
        <w:rPr>
          <w:color w:val="auto"/>
        </w:rPr>
      </w:pPr>
      <w:r>
        <w:rPr>
          <w:color w:val="auto"/>
        </w:rPr>
        <w:t>To complete pipe-cleaning the supplier must provide evidenc</w:t>
      </w:r>
      <w:r w:rsidR="00113C9F">
        <w:rPr>
          <w:color w:val="auto"/>
        </w:rPr>
        <w:t>e of meeting the requirements detailed in the pipe-cleaning test plan.  In the event</w:t>
      </w:r>
      <w:r w:rsidR="00C9419C">
        <w:rPr>
          <w:color w:val="auto"/>
        </w:rPr>
        <w:t xml:space="preserve"> where either a provider or a consumer is </w:t>
      </w:r>
      <w:r w:rsidR="00D26F6E">
        <w:rPr>
          <w:color w:val="auto"/>
        </w:rPr>
        <w:t xml:space="preserve">not present, </w:t>
      </w:r>
      <w:r w:rsidR="00113C9F">
        <w:rPr>
          <w:color w:val="auto"/>
        </w:rPr>
        <w:t>the NRL team</w:t>
      </w:r>
      <w:r w:rsidR="002B7F61">
        <w:rPr>
          <w:color w:val="auto"/>
        </w:rPr>
        <w:t xml:space="preserve"> will provide support to test.</w:t>
      </w:r>
    </w:p>
    <w:p w14:paraId="6F9A913B" w14:textId="078E5DBF" w:rsidR="007E55AF" w:rsidRDefault="00147962" w:rsidP="007E55AF">
      <w:r>
        <w:object w:dxaOrig="1487" w:dyaOrig="993" w14:anchorId="4A9460F9">
          <v:shape id="_x0000_i1030" type="#_x0000_t75" style="width:75pt;height:49.8pt" o:ole="">
            <v:imagedata r:id="rId59" o:title=""/>
          </v:shape>
          <o:OLEObject Type="Embed" ProgID="Package" ShapeID="_x0000_i1030" DrawAspect="Icon" ObjectID="_1698570523" r:id="rId60"/>
        </w:object>
      </w:r>
      <w:r>
        <w:t xml:space="preserve">    </w:t>
      </w:r>
    </w:p>
    <w:p w14:paraId="5EC791A1" w14:textId="292AB677" w:rsidR="004A4200" w:rsidRDefault="004A4200" w:rsidP="007E55AF"/>
    <w:p w14:paraId="25167FBE" w14:textId="77B2D0F0" w:rsidR="004A4200" w:rsidRDefault="00916C0D" w:rsidP="005C67E0">
      <w:pPr>
        <w:pStyle w:val="Heading2"/>
      </w:pPr>
      <w:r>
        <w:t xml:space="preserve"> </w:t>
      </w:r>
      <w:bookmarkStart w:id="78" w:name="_Toc53748862"/>
      <w:bookmarkStart w:id="79" w:name="_Toc58419572"/>
      <w:r w:rsidR="004A4200">
        <w:t xml:space="preserve">Bulk </w:t>
      </w:r>
      <w:r w:rsidR="009641DB">
        <w:t>U</w:t>
      </w:r>
      <w:r w:rsidR="004A4200">
        <w:t>pload of Pointers</w:t>
      </w:r>
      <w:r w:rsidR="00E96467">
        <w:t xml:space="preserve"> </w:t>
      </w:r>
      <w:r w:rsidR="00E96467" w:rsidRPr="00E96467">
        <w:rPr>
          <w:color w:val="FF0000"/>
        </w:rPr>
        <w:t>(Providers Only)</w:t>
      </w:r>
      <w:bookmarkEnd w:id="78"/>
      <w:bookmarkEnd w:id="79"/>
    </w:p>
    <w:p w14:paraId="524627A0" w14:textId="304749A1" w:rsidR="00277C89" w:rsidRDefault="00277C89" w:rsidP="00277C89">
      <w:r>
        <w:t>Once pipe</w:t>
      </w:r>
      <w:r w:rsidR="00D3022E">
        <w:t>-</w:t>
      </w:r>
      <w:r>
        <w:t>cleaning is complete, you will be able to commence the bulk upload of pointers</w:t>
      </w:r>
      <w:r w:rsidR="00E96467">
        <w:t>. This represents the baseline from which you</w:t>
      </w:r>
      <w:r w:rsidR="00F8677E">
        <w:t xml:space="preserve"> will begin live service.</w:t>
      </w:r>
    </w:p>
    <w:p w14:paraId="1942572D" w14:textId="78C07598" w:rsidR="007E55AF" w:rsidRDefault="003C19D6" w:rsidP="009D54DB">
      <w:pPr>
        <w:pStyle w:val="ListParagraph"/>
        <w:numPr>
          <w:ilvl w:val="0"/>
          <w:numId w:val="28"/>
        </w:numPr>
      </w:pPr>
      <w:r>
        <w:t xml:space="preserve">Prior to commencing the bulk upload, please confirm to the </w:t>
      </w:r>
      <w:r w:rsidR="002B7F61">
        <w:t>NRL team</w:t>
      </w:r>
      <w:r w:rsidR="006F434A">
        <w:t xml:space="preserve"> </w:t>
      </w:r>
      <w:r w:rsidR="00A97071">
        <w:t>how many pointers you intend to upload</w:t>
      </w:r>
      <w:r w:rsidR="00E905B3">
        <w:t xml:space="preserve"> and confirm that both parties are ready to begin.</w:t>
      </w:r>
    </w:p>
    <w:p w14:paraId="21171657" w14:textId="49F5F287" w:rsidR="007E55AF" w:rsidRDefault="007E55AF" w:rsidP="009D54DB">
      <w:pPr>
        <w:pStyle w:val="ListParagraph"/>
        <w:numPr>
          <w:ilvl w:val="0"/>
          <w:numId w:val="28"/>
        </w:numPr>
      </w:pPr>
      <w:r>
        <w:t>Once the bulk upload is complete, please confirm</w:t>
      </w:r>
      <w:r w:rsidR="00E905B3">
        <w:t xml:space="preserve"> the exact number </w:t>
      </w:r>
      <w:r w:rsidR="006733B2">
        <w:t>of pointers uploaded and any issues/discrepancies encountered.</w:t>
      </w:r>
      <w:r>
        <w:t xml:space="preserve"> </w:t>
      </w:r>
    </w:p>
    <w:p w14:paraId="3414082A" w14:textId="3FD2111E" w:rsidR="00E63FBF" w:rsidRDefault="006733B2" w:rsidP="009D54DB">
      <w:pPr>
        <w:pStyle w:val="ListParagraph"/>
        <w:numPr>
          <w:ilvl w:val="0"/>
          <w:numId w:val="28"/>
        </w:numPr>
      </w:pPr>
      <w:r>
        <w:t xml:space="preserve">NHS Digital </w:t>
      </w:r>
      <w:r w:rsidR="007E55AF">
        <w:t xml:space="preserve">will then run a count </w:t>
      </w:r>
      <w:r w:rsidR="009D54DB">
        <w:t>directly against the NRL index to</w:t>
      </w:r>
      <w:r w:rsidR="007E55AF">
        <w:t xml:space="preserve"> confirm that they match</w:t>
      </w:r>
    </w:p>
    <w:p w14:paraId="508B0225" w14:textId="0A6C5012" w:rsidR="005C67E0" w:rsidRDefault="005C67E0" w:rsidP="005C67E0"/>
    <w:p w14:paraId="422FB94A" w14:textId="08BA6721" w:rsidR="005C67E0" w:rsidRDefault="005C67E0" w:rsidP="005C67E0">
      <w:pPr>
        <w:pStyle w:val="Heading2"/>
      </w:pPr>
      <w:bookmarkStart w:id="80" w:name="_Toc53748863"/>
      <w:bookmarkStart w:id="81" w:name="_Toc58419573"/>
      <w:r>
        <w:lastRenderedPageBreak/>
        <w:t xml:space="preserve">Completion of </w:t>
      </w:r>
      <w:r w:rsidR="009641DB">
        <w:t>A</w:t>
      </w:r>
      <w:r>
        <w:t>ssurance</w:t>
      </w:r>
      <w:bookmarkEnd w:id="80"/>
      <w:bookmarkEnd w:id="81"/>
    </w:p>
    <w:p w14:paraId="7C2CF7C9" w14:textId="6F66C077" w:rsidR="005C67E0" w:rsidRPr="005C67E0" w:rsidRDefault="005C67E0" w:rsidP="00B22504">
      <w:r>
        <w:t xml:space="preserve">Upon completion of all required activities the NRL team will contact the supplier/organisation lead to confirm </w:t>
      </w:r>
      <w:r w:rsidR="00D561F4">
        <w:t>go-live is complete</w:t>
      </w:r>
      <w:r w:rsidR="00CB72B2">
        <w:t>,</w:t>
      </w:r>
      <w:r w:rsidR="00D561F4">
        <w:t xml:space="preserve"> issuing any appropriate evidence for your records</w:t>
      </w:r>
      <w:r w:rsidR="00CB72B2">
        <w:t>.</w:t>
      </w:r>
    </w:p>
    <w:p w14:paraId="4ECDCC9A" w14:textId="77777777" w:rsidR="00F5016E" w:rsidRDefault="00F5016E" w:rsidP="00BE436C"/>
    <w:p w14:paraId="384AACE5" w14:textId="3E14D23B" w:rsidR="00C96E6E" w:rsidRDefault="00A413E4" w:rsidP="00B22504">
      <w:pPr>
        <w:pStyle w:val="Heading1"/>
      </w:pPr>
      <w:bookmarkStart w:id="82" w:name="_Post_Implementation"/>
      <w:bookmarkEnd w:id="82"/>
      <w:r>
        <w:t xml:space="preserve"> </w:t>
      </w:r>
      <w:bookmarkStart w:id="83" w:name="_Toc58419574"/>
      <w:r w:rsidR="00A45C60">
        <w:t>Post Implementation</w:t>
      </w:r>
      <w:bookmarkStart w:id="84" w:name="_Toc53748864"/>
      <w:bookmarkStart w:id="85" w:name="_Toc53748865"/>
      <w:bookmarkEnd w:id="83"/>
      <w:bookmarkEnd w:id="84"/>
      <w:bookmarkEnd w:id="85"/>
    </w:p>
    <w:p w14:paraId="70456E26" w14:textId="42180187" w:rsidR="00535E8B" w:rsidRDefault="00535E8B" w:rsidP="005C67E0">
      <w:pPr>
        <w:pStyle w:val="Heading2"/>
      </w:pPr>
      <w:bookmarkStart w:id="86" w:name="_Toc53748866"/>
      <w:bookmarkStart w:id="87" w:name="_Toc58419575"/>
      <w:r>
        <w:t xml:space="preserve">Support Model </w:t>
      </w:r>
      <w:r w:rsidR="00D80B24">
        <w:t>– Process for Raising Incidents</w:t>
      </w:r>
      <w:bookmarkEnd w:id="86"/>
      <w:bookmarkEnd w:id="87"/>
    </w:p>
    <w:p w14:paraId="7825508A" w14:textId="77777777" w:rsidR="007C2324" w:rsidRDefault="00A955E5" w:rsidP="00A955E5">
      <w:r>
        <w:t>It’s vital that all incidents or request</w:t>
      </w:r>
      <w:r w:rsidR="00D04BFA">
        <w:t xml:space="preserve">s for support </w:t>
      </w:r>
      <w:r>
        <w:t xml:space="preserve">are raised through the appropriate channels so that </w:t>
      </w:r>
      <w:r w:rsidR="000A4790">
        <w:t>they can be</w:t>
      </w:r>
      <w:r>
        <w:t xml:space="preserve"> investigate</w:t>
      </w:r>
      <w:r w:rsidR="000A4790">
        <w:t>d</w:t>
      </w:r>
      <w:r>
        <w:t xml:space="preserve"> and resolve</w:t>
      </w:r>
      <w:r w:rsidR="000A4790">
        <w:t>d</w:t>
      </w:r>
      <w:r>
        <w:t xml:space="preserve"> as quickly as possible.</w:t>
      </w:r>
    </w:p>
    <w:p w14:paraId="05273635" w14:textId="39F61174" w:rsidR="007C2324" w:rsidRDefault="007C2324" w:rsidP="00A955E5">
      <w:r>
        <w:rPr>
          <w:b/>
          <w:bCs/>
        </w:rPr>
        <w:t xml:space="preserve">Note: </w:t>
      </w:r>
      <w:r>
        <w:t>When raising an incident please</w:t>
      </w:r>
      <w:r w:rsidR="0037795C">
        <w:t xml:space="preserve"> specify your request relates to the National Record Locator and</w:t>
      </w:r>
      <w:r>
        <w:t xml:space="preserve"> </w:t>
      </w:r>
      <w:r w:rsidR="0037795C">
        <w:t>ensure to provide as much detail as possible so that your request can be passed to the appropriate team.</w:t>
      </w:r>
    </w:p>
    <w:p w14:paraId="79B38DEB" w14:textId="586D9625" w:rsidR="000C2EC3" w:rsidRDefault="00A955E5" w:rsidP="00A955E5">
      <w:r>
        <w:t>This is especially important whil</w:t>
      </w:r>
      <w:r w:rsidR="00D25521">
        <w:t>st</w:t>
      </w:r>
      <w:r>
        <w:t xml:space="preserve"> we are in the beta phase so that we can resolve any issues before going into full</w:t>
      </w:r>
      <w:r w:rsidR="00B23CD8">
        <w:t xml:space="preserve"> national rollout</w:t>
      </w:r>
      <w:r>
        <w:t>.</w:t>
      </w:r>
    </w:p>
    <w:p w14:paraId="7D2CD4E7" w14:textId="200688EC" w:rsidR="00A955E5" w:rsidRPr="002B256D" w:rsidRDefault="00515B4F" w:rsidP="00A955E5">
      <w:pPr>
        <w:rPr>
          <w:u w:val="single"/>
        </w:rPr>
      </w:pPr>
      <w:r w:rsidRPr="002B256D">
        <w:rPr>
          <w:u w:val="single"/>
          <w:lang w:val="en-US"/>
        </w:rPr>
        <w:t xml:space="preserve">All incidents affecting the service usage should be reported to </w:t>
      </w:r>
      <w:r w:rsidR="002B256D" w:rsidRPr="002B256D">
        <w:rPr>
          <w:u w:val="single"/>
          <w:lang w:val="en-US"/>
        </w:rPr>
        <w:t>the National Service Desk.</w:t>
      </w:r>
    </w:p>
    <w:p w14:paraId="63BA27E4" w14:textId="799DC369" w:rsidR="0088330E" w:rsidRDefault="00A955E5" w:rsidP="00A955E5">
      <w:r>
        <w:t xml:space="preserve">Attached </w:t>
      </w:r>
      <w:r w:rsidR="003E102D">
        <w:t>is</w:t>
      </w:r>
      <w:r>
        <w:t xml:space="preserve"> the support model for your information. In summary, the key action is that any incident that is raised </w:t>
      </w:r>
      <w:r w:rsidRPr="00E174DB">
        <w:t>and can’t be resolved locally must be raised to the NHS Digital National Service Desk</w:t>
      </w:r>
      <w:r w:rsidR="00E174DB">
        <w:t>:</w:t>
      </w:r>
    </w:p>
    <w:p w14:paraId="345E9752" w14:textId="2E35564A" w:rsidR="00E174DB" w:rsidRDefault="002F65E9" w:rsidP="00A955E5">
      <w:pPr>
        <w:rPr>
          <w:b/>
          <w:bCs/>
        </w:rPr>
      </w:pPr>
      <w:r>
        <w:rPr>
          <w:b/>
          <w:bCs/>
        </w:rPr>
        <w:object w:dxaOrig="1487" w:dyaOrig="993" w14:anchorId="10EC42C1">
          <v:shape id="_x0000_i1031" type="#_x0000_t75" style="width:75pt;height:48pt" o:ole="">
            <v:imagedata r:id="rId61" o:title=""/>
          </v:shape>
          <o:OLEObject Type="Embed" ProgID="Package" ShapeID="_x0000_i1031" DrawAspect="Icon" ObjectID="_1698570524" r:id="rId62"/>
        </w:object>
      </w:r>
    </w:p>
    <w:p w14:paraId="4ADD83C2" w14:textId="0FD92C30" w:rsidR="0088330E" w:rsidRPr="00F44102" w:rsidRDefault="0088330E" w:rsidP="00A955E5">
      <w:pPr>
        <w:rPr>
          <w:b/>
          <w:bCs/>
          <w:u w:val="single"/>
        </w:rPr>
      </w:pPr>
      <w:r w:rsidRPr="6FBB3519">
        <w:rPr>
          <w:b/>
          <w:bCs/>
          <w:u w:val="single"/>
        </w:rPr>
        <w:t>National Service Desk</w:t>
      </w:r>
    </w:p>
    <w:p w14:paraId="29493C07" w14:textId="77777777" w:rsidR="00687432" w:rsidRPr="00A95656" w:rsidRDefault="00687432" w:rsidP="00687432">
      <w:pPr>
        <w:pStyle w:val="Bulletlist"/>
      </w:pPr>
      <w:r w:rsidRPr="00A95656">
        <w:t>Tel: 0300 3 035 035</w:t>
      </w:r>
    </w:p>
    <w:p w14:paraId="7990966E" w14:textId="77777777" w:rsidR="00687432" w:rsidRPr="00A95656" w:rsidRDefault="00687432" w:rsidP="00687432">
      <w:pPr>
        <w:pStyle w:val="Bulletlist"/>
      </w:pPr>
      <w:r w:rsidRPr="00A95656">
        <w:t xml:space="preserve">Email: </w:t>
      </w:r>
      <w:hyperlink r:id="rId63" w:history="1">
        <w:r w:rsidRPr="00655B7A">
          <w:rPr>
            <w:rStyle w:val="Hyperlink"/>
            <w:rFonts w:ascii="Arial" w:hAnsi="Arial"/>
          </w:rPr>
          <w:t>ssd.nationalservicedesk@nhs.net</w:t>
        </w:r>
      </w:hyperlink>
    </w:p>
    <w:p w14:paraId="3AE7FB83" w14:textId="77777777" w:rsidR="00687432" w:rsidRDefault="006E2CAB" w:rsidP="00687432">
      <w:pPr>
        <w:pStyle w:val="Bulletlist"/>
      </w:pPr>
      <w:hyperlink r:id="rId64" w:anchor="0" w:history="1">
        <w:r w:rsidR="00687432" w:rsidRPr="00701188">
          <w:rPr>
            <w:rStyle w:val="Hyperlink"/>
            <w:rFonts w:ascii="Arial" w:hAnsi="Arial"/>
          </w:rPr>
          <w:t>Weblog</w:t>
        </w:r>
      </w:hyperlink>
      <w:r w:rsidR="00687432" w:rsidRPr="00A95656">
        <w:t xml:space="preserve"> – Account Creation Required (see guide)</w:t>
      </w:r>
    </w:p>
    <w:p w14:paraId="5CE36244" w14:textId="5902C79B" w:rsidR="00A955E5" w:rsidRDefault="00EC12DA" w:rsidP="00A955E5">
      <w:r>
        <w:object w:dxaOrig="1487" w:dyaOrig="993" w14:anchorId="3C45EFC8">
          <v:shape id="_x0000_i1032" type="#_x0000_t75" style="width:75pt;height:48pt" o:ole="">
            <v:imagedata r:id="rId65" o:title=""/>
          </v:shape>
          <o:OLEObject Type="Embed" ProgID="Package" ShapeID="_x0000_i1032" DrawAspect="Icon" ObjectID="_1698570525" r:id="rId66"/>
        </w:object>
      </w:r>
    </w:p>
    <w:p w14:paraId="20A130D9" w14:textId="77777777" w:rsidR="009C2B55" w:rsidRDefault="009C2B55" w:rsidP="009641E3"/>
    <w:p w14:paraId="5A027E5C" w14:textId="03F49BBF" w:rsidR="00117512" w:rsidRDefault="00117512" w:rsidP="005C67E0">
      <w:pPr>
        <w:pStyle w:val="Heading2"/>
      </w:pPr>
      <w:bookmarkStart w:id="88" w:name="_Toc53748867"/>
      <w:bookmarkStart w:id="89" w:name="_Toc58419576"/>
      <w:r>
        <w:t>Environment Maintenance</w:t>
      </w:r>
      <w:bookmarkEnd w:id="88"/>
      <w:bookmarkEnd w:id="89"/>
    </w:p>
    <w:p w14:paraId="5CB5E557" w14:textId="77777777" w:rsidR="00535E8B" w:rsidRDefault="00535E8B" w:rsidP="00535E8B">
      <w:r>
        <w:t>During the onboarding process, all connecting parties will be added to the Platforms Support Newsletter distribution list. The newsletter informs users of forthcoming changes to the NRL Service that are deployed to the NRL test environments (currently “INT”) prior to Live.</w:t>
      </w:r>
    </w:p>
    <w:p w14:paraId="492C320A" w14:textId="6C9741B2" w:rsidR="00535E8B" w:rsidRDefault="00535E8B" w:rsidP="00535E8B">
      <w:r>
        <w:t xml:space="preserve">If you do not receive these newsletters in the first two weeks following go-live, it is recommended that you contact the </w:t>
      </w:r>
      <w:r w:rsidRPr="003334BA">
        <w:t>Platforms Support Desk</w:t>
      </w:r>
      <w:r>
        <w:t xml:space="preserve"> (</w:t>
      </w:r>
      <w:hyperlink r:id="rId67" w:history="1">
        <w:r w:rsidRPr="00B0719F">
          <w:rPr>
            <w:rStyle w:val="Hyperlink"/>
            <w:rFonts w:ascii="Arial" w:hAnsi="Arial"/>
          </w:rPr>
          <w:t>platforms.supportdesk@nhs.net</w:t>
        </w:r>
      </w:hyperlink>
      <w:r>
        <w:t>) who will be able to add you.</w:t>
      </w:r>
    </w:p>
    <w:p w14:paraId="01C0289A" w14:textId="77777777" w:rsidR="00476C60" w:rsidRDefault="00476C60" w:rsidP="00535E8B"/>
    <w:p w14:paraId="0E4278C8" w14:textId="32C33DF1" w:rsidR="007E3F7F" w:rsidRDefault="007E3F7F" w:rsidP="005C67E0">
      <w:pPr>
        <w:pStyle w:val="Heading2"/>
      </w:pPr>
      <w:bookmarkStart w:id="90" w:name="_Toc53748869"/>
      <w:bookmarkStart w:id="91" w:name="_Toc58419577"/>
      <w:r>
        <w:lastRenderedPageBreak/>
        <w:t>Benefits reporting</w:t>
      </w:r>
      <w:bookmarkEnd w:id="90"/>
      <w:bookmarkEnd w:id="91"/>
    </w:p>
    <w:p w14:paraId="76DFFBCC" w14:textId="77777777" w:rsidR="00D500E7" w:rsidRDefault="00C27DDE" w:rsidP="007E3F7F">
      <w:r>
        <w:t xml:space="preserve">It is essential that </w:t>
      </w:r>
      <w:r w:rsidR="00402ECE">
        <w:t xml:space="preserve">we are able to </w:t>
      </w:r>
      <w:r w:rsidR="00934FC8">
        <w:t>quantify and qualify the benefits of using NRL and as such a</w:t>
      </w:r>
      <w:r w:rsidR="007E3F7F">
        <w:t>ll consumers</w:t>
      </w:r>
      <w:r w:rsidR="002008B3">
        <w:t xml:space="preserve"> and providers</w:t>
      </w:r>
      <w:r w:rsidR="007E3F7F">
        <w:t xml:space="preserve"> will be required to provide baseline information in the form of short surveys</w:t>
      </w:r>
      <w:r w:rsidR="007D27E7">
        <w:t xml:space="preserve"> and</w:t>
      </w:r>
      <w:r w:rsidR="007E3F7F">
        <w:t xml:space="preserve"> questionnaires prior to going live and then again, 1 month, 3 months and 6 months post go live.</w:t>
      </w:r>
    </w:p>
    <w:p w14:paraId="1CB39FE6" w14:textId="6707483E" w:rsidR="00C1268C" w:rsidRDefault="00934FC8" w:rsidP="007E3F7F">
      <w:r>
        <w:t xml:space="preserve">This information will be used to ensure that NRL is delivering the benefits identified during the discovery </w:t>
      </w:r>
      <w:r w:rsidR="00DC193B">
        <w:t>and implementation</w:t>
      </w:r>
      <w:r>
        <w:t xml:space="preserve"> phase</w:t>
      </w:r>
      <w:r w:rsidR="00DC193B">
        <w:t>s</w:t>
      </w:r>
      <w:r>
        <w:t xml:space="preserve"> and to enable future work to be commissioned to continue to increase uptake and provide feedback to the </w:t>
      </w:r>
      <w:r w:rsidR="00CC5F3D">
        <w:t xml:space="preserve">users of NRL and </w:t>
      </w:r>
      <w:r w:rsidR="007812C0">
        <w:t>any management information that is required internally.</w:t>
      </w:r>
    </w:p>
    <w:p w14:paraId="1CF3926D" w14:textId="1D050315" w:rsidR="002037B5" w:rsidRDefault="002037B5" w:rsidP="007E3F7F">
      <w:r>
        <w:t>Providers will be required to:</w:t>
      </w:r>
    </w:p>
    <w:p w14:paraId="3FD951EB" w14:textId="77777777" w:rsidR="00FC63E9" w:rsidRDefault="00F437E4" w:rsidP="002037B5">
      <w:pPr>
        <w:pStyle w:val="ListParagraph"/>
        <w:numPr>
          <w:ilvl w:val="0"/>
          <w:numId w:val="54"/>
        </w:numPr>
      </w:pPr>
      <w:r>
        <w:t xml:space="preserve">Document baseline data on </w:t>
      </w:r>
      <w:r w:rsidR="00FC63E9">
        <w:t xml:space="preserve">how </w:t>
      </w:r>
      <w:r>
        <w:t>patients / service use</w:t>
      </w:r>
      <w:r w:rsidR="00FC63E9">
        <w:t>rs are transferred to their care</w:t>
      </w:r>
    </w:p>
    <w:p w14:paraId="5AEE67BD" w14:textId="77777777" w:rsidR="00F759F9" w:rsidRDefault="00FC63E9" w:rsidP="002037B5">
      <w:pPr>
        <w:pStyle w:val="ListParagraph"/>
        <w:numPr>
          <w:ilvl w:val="0"/>
          <w:numId w:val="54"/>
        </w:numPr>
      </w:pPr>
      <w:r>
        <w:t xml:space="preserve">Document and review changes in </w:t>
      </w:r>
      <w:r w:rsidR="00F759F9">
        <w:t>the number of times a patient / service user is transferred to A&amp;E</w:t>
      </w:r>
    </w:p>
    <w:p w14:paraId="07877B6F" w14:textId="439DBF51" w:rsidR="002037B5" w:rsidRDefault="00F759F9" w:rsidP="002037B5">
      <w:pPr>
        <w:pStyle w:val="ListParagraph"/>
        <w:numPr>
          <w:ilvl w:val="0"/>
          <w:numId w:val="54"/>
        </w:numPr>
      </w:pPr>
      <w:r>
        <w:t xml:space="preserve">Document and review changes in </w:t>
      </w:r>
      <w:r w:rsidR="006336D6">
        <w:t>a patient / service users experience as a result of their record being made available on NRL</w:t>
      </w:r>
      <w:r w:rsidR="00F437E4">
        <w:t xml:space="preserve"> </w:t>
      </w:r>
    </w:p>
    <w:p w14:paraId="30152AB0" w14:textId="14269713" w:rsidR="00877EC2" w:rsidRDefault="00877EC2" w:rsidP="00594B0B">
      <w:pPr>
        <w:pStyle w:val="ListParagraph"/>
        <w:numPr>
          <w:ilvl w:val="0"/>
          <w:numId w:val="54"/>
        </w:numPr>
      </w:pPr>
      <w:r>
        <w:t xml:space="preserve">Work with NRL to produce reports on </w:t>
      </w:r>
      <w:r w:rsidR="00A475A6">
        <w:t>the benefits of NRL to the provider and patient</w:t>
      </w:r>
      <w:r w:rsidR="00E57416">
        <w:t xml:space="preserve"> periodically.</w:t>
      </w:r>
    </w:p>
    <w:p w14:paraId="51105A93" w14:textId="2DF50742" w:rsidR="00582ACA" w:rsidRDefault="006360A3" w:rsidP="009641E3">
      <w:r>
        <w:t xml:space="preserve">For </w:t>
      </w:r>
      <w:proofErr w:type="spellStart"/>
      <w:r>
        <w:t>SCRa</w:t>
      </w:r>
      <w:proofErr w:type="spellEnd"/>
      <w:r>
        <w:t xml:space="preserve"> </w:t>
      </w:r>
      <w:r w:rsidR="004058B7">
        <w:t>consumers r</w:t>
      </w:r>
      <w:r w:rsidR="00CC5F3D">
        <w:t xml:space="preserve">eports will be produced by </w:t>
      </w:r>
      <w:r w:rsidR="00C12896">
        <w:t>NHS Digital that will provide</w:t>
      </w:r>
      <w:r w:rsidR="001F09C9">
        <w:t xml:space="preserve"> </w:t>
      </w:r>
      <w:r w:rsidR="001C1C95">
        <w:t xml:space="preserve">the </w:t>
      </w:r>
      <w:r w:rsidR="001F09C9">
        <w:t xml:space="preserve">user ID of the </w:t>
      </w:r>
      <w:r w:rsidR="006E1D0E">
        <w:t>staff at consuming trusts along with</w:t>
      </w:r>
      <w:r w:rsidR="00C12896">
        <w:t xml:space="preserve"> </w:t>
      </w:r>
      <w:r w:rsidR="001F09C9">
        <w:t>the date and time</w:t>
      </w:r>
      <w:r w:rsidR="006E1D0E">
        <w:t xml:space="preserve"> a record has been accessed</w:t>
      </w:r>
      <w:r w:rsidR="00DD518A">
        <w:t xml:space="preserve">. The consuming trust will be </w:t>
      </w:r>
      <w:r w:rsidR="00527502">
        <w:t xml:space="preserve">requested </w:t>
      </w:r>
      <w:r w:rsidR="00DD518A">
        <w:t xml:space="preserve">to provide the names and contact details of the users </w:t>
      </w:r>
      <w:r w:rsidR="00092DB4">
        <w:t>to NHS Digital staff.  This will</w:t>
      </w:r>
      <w:r w:rsidR="00DD518A">
        <w:t xml:space="preserve"> enable</w:t>
      </w:r>
      <w:r w:rsidR="00911E6A">
        <w:t xml:space="preserve"> NHS Digital</w:t>
      </w:r>
      <w:r w:rsidR="00092DB4">
        <w:t xml:space="preserve"> colleagues</w:t>
      </w:r>
      <w:r w:rsidR="00911E6A">
        <w:t xml:space="preserve"> to contact </w:t>
      </w:r>
      <w:r w:rsidR="001C6AED">
        <w:t>them at an agreed time to discuss the benefits of using NRL and</w:t>
      </w:r>
      <w:r w:rsidR="00911BF8">
        <w:t xml:space="preserve"> </w:t>
      </w:r>
      <w:r w:rsidR="00694DBF">
        <w:t>provide valuable information for management reporting</w:t>
      </w:r>
      <w:r w:rsidR="004A3637">
        <w:t>, case studies and benefits realisation</w:t>
      </w:r>
      <w:r w:rsidR="007F501D">
        <w:t xml:space="preserve"> reports</w:t>
      </w:r>
      <w:r w:rsidR="004A3637">
        <w:t>.</w:t>
      </w:r>
    </w:p>
    <w:p w14:paraId="3BD97E4C" w14:textId="77777777" w:rsidR="004E1394" w:rsidRDefault="004E1394">
      <w:pPr>
        <w:spacing w:after="0"/>
        <w:textboxTightWrap w:val="none"/>
      </w:pPr>
      <w:r>
        <w:br w:type="page"/>
      </w:r>
    </w:p>
    <w:p w14:paraId="22164CB1" w14:textId="3A950298" w:rsidR="007E3F7F" w:rsidRDefault="004E1394" w:rsidP="004E1394">
      <w:pPr>
        <w:pStyle w:val="Heading1"/>
      </w:pPr>
      <w:bookmarkStart w:id="92" w:name="_Toc53748870"/>
      <w:bookmarkStart w:id="93" w:name="_Toc58419578"/>
      <w:r>
        <w:lastRenderedPageBreak/>
        <w:t>Appendi</w:t>
      </w:r>
      <w:r w:rsidR="00DF1A83">
        <w:t>ces</w:t>
      </w:r>
      <w:bookmarkEnd w:id="92"/>
      <w:bookmarkEnd w:id="93"/>
    </w:p>
    <w:p w14:paraId="154B23A3" w14:textId="77777777" w:rsidR="004E1394" w:rsidRDefault="004E1394" w:rsidP="00B22504">
      <w:pPr>
        <w:pStyle w:val="Heading2"/>
      </w:pPr>
      <w:bookmarkStart w:id="94" w:name="_Toc53748871"/>
      <w:bookmarkStart w:id="95" w:name="_Toc58419579"/>
      <w:r>
        <w:t>Onboarding Task Checklist</w:t>
      </w:r>
      <w:bookmarkEnd w:id="94"/>
      <w:bookmarkEnd w:id="95"/>
    </w:p>
    <w:p w14:paraId="7EA2D30B" w14:textId="77777777" w:rsidR="004E1394" w:rsidRDefault="004E1394" w:rsidP="004E1394">
      <w:pPr>
        <w:pStyle w:val="PlainText"/>
        <w:rPr>
          <w:sz w:val="24"/>
          <w:szCs w:val="24"/>
        </w:rPr>
      </w:pPr>
      <w:r w:rsidRPr="00C80BB4">
        <w:rPr>
          <w:sz w:val="24"/>
          <w:szCs w:val="24"/>
        </w:rPr>
        <w:t xml:space="preserve">The following </w:t>
      </w:r>
      <w:r>
        <w:rPr>
          <w:sz w:val="24"/>
          <w:szCs w:val="24"/>
        </w:rPr>
        <w:t xml:space="preserve">high-level </w:t>
      </w:r>
      <w:r w:rsidRPr="00C80BB4">
        <w:rPr>
          <w:sz w:val="24"/>
          <w:szCs w:val="24"/>
        </w:rPr>
        <w:t xml:space="preserve">activities are listed in </w:t>
      </w:r>
      <w:r>
        <w:rPr>
          <w:sz w:val="24"/>
          <w:szCs w:val="24"/>
        </w:rPr>
        <w:t>an</w:t>
      </w:r>
      <w:r w:rsidRPr="00C80BB4">
        <w:rPr>
          <w:sz w:val="24"/>
          <w:szCs w:val="24"/>
        </w:rPr>
        <w:t xml:space="preserve"> </w:t>
      </w:r>
      <w:r>
        <w:rPr>
          <w:sz w:val="24"/>
          <w:szCs w:val="24"/>
        </w:rPr>
        <w:t xml:space="preserve">approximate </w:t>
      </w:r>
      <w:r w:rsidRPr="00C80BB4">
        <w:rPr>
          <w:sz w:val="24"/>
          <w:szCs w:val="24"/>
        </w:rPr>
        <w:t>chronological order as a guide only, to be tailored according to local working practices and processes:</w:t>
      </w:r>
    </w:p>
    <w:p w14:paraId="47873AFE" w14:textId="77777777" w:rsidR="004E1394" w:rsidRPr="00367214" w:rsidRDefault="004E1394" w:rsidP="004E1394">
      <w:pPr>
        <w:pStyle w:val="PlainText"/>
        <w:rPr>
          <w:sz w:val="24"/>
          <w:szCs w:val="24"/>
        </w:rPr>
      </w:pPr>
    </w:p>
    <w:p w14:paraId="29EEEEA1" w14:textId="77777777" w:rsidR="004E1394" w:rsidRPr="00367214" w:rsidRDefault="004E1394" w:rsidP="004E1394">
      <w:pPr>
        <w:pStyle w:val="PlainText"/>
        <w:numPr>
          <w:ilvl w:val="0"/>
          <w:numId w:val="36"/>
        </w:numPr>
        <w:rPr>
          <w:sz w:val="24"/>
          <w:szCs w:val="24"/>
        </w:rPr>
      </w:pPr>
      <w:r w:rsidRPr="00367214">
        <w:rPr>
          <w:sz w:val="24"/>
          <w:szCs w:val="24"/>
        </w:rPr>
        <w:t>Assign key resources to the project including:</w:t>
      </w:r>
    </w:p>
    <w:p w14:paraId="4E454D7C" w14:textId="77777777" w:rsidR="004E1394" w:rsidRPr="00367214" w:rsidRDefault="004E1394" w:rsidP="004E1394">
      <w:pPr>
        <w:pStyle w:val="PlainText"/>
        <w:numPr>
          <w:ilvl w:val="1"/>
          <w:numId w:val="36"/>
        </w:numPr>
        <w:rPr>
          <w:sz w:val="24"/>
          <w:szCs w:val="24"/>
        </w:rPr>
      </w:pPr>
      <w:r w:rsidRPr="00367214">
        <w:rPr>
          <w:sz w:val="24"/>
          <w:szCs w:val="24"/>
        </w:rPr>
        <w:t>Primary Contact (e.g. project manager)</w:t>
      </w:r>
    </w:p>
    <w:p w14:paraId="53BA7453" w14:textId="77777777" w:rsidR="004E1394" w:rsidRPr="00367214" w:rsidRDefault="004E1394" w:rsidP="004E1394">
      <w:pPr>
        <w:pStyle w:val="PlainText"/>
        <w:numPr>
          <w:ilvl w:val="1"/>
          <w:numId w:val="36"/>
        </w:numPr>
        <w:rPr>
          <w:sz w:val="24"/>
          <w:szCs w:val="24"/>
        </w:rPr>
      </w:pPr>
      <w:r w:rsidRPr="00367214">
        <w:rPr>
          <w:sz w:val="24"/>
          <w:szCs w:val="24"/>
        </w:rPr>
        <w:t xml:space="preserve">Technical </w:t>
      </w:r>
      <w:r>
        <w:rPr>
          <w:sz w:val="24"/>
          <w:szCs w:val="24"/>
        </w:rPr>
        <w:t>l</w:t>
      </w:r>
      <w:r w:rsidRPr="00367214">
        <w:rPr>
          <w:sz w:val="24"/>
          <w:szCs w:val="24"/>
        </w:rPr>
        <w:t>ead and/or developer(s)</w:t>
      </w:r>
    </w:p>
    <w:p w14:paraId="330D6BAB" w14:textId="77777777" w:rsidR="004E1394" w:rsidRDefault="004E1394" w:rsidP="004E1394">
      <w:pPr>
        <w:pStyle w:val="PlainText"/>
        <w:numPr>
          <w:ilvl w:val="1"/>
          <w:numId w:val="36"/>
        </w:numPr>
        <w:rPr>
          <w:sz w:val="24"/>
          <w:szCs w:val="24"/>
        </w:rPr>
      </w:pPr>
      <w:r w:rsidRPr="00367214">
        <w:rPr>
          <w:sz w:val="24"/>
          <w:szCs w:val="24"/>
        </w:rPr>
        <w:t xml:space="preserve">IG </w:t>
      </w:r>
      <w:r>
        <w:rPr>
          <w:sz w:val="24"/>
          <w:szCs w:val="24"/>
        </w:rPr>
        <w:t>l</w:t>
      </w:r>
      <w:r w:rsidRPr="00367214">
        <w:rPr>
          <w:sz w:val="24"/>
          <w:szCs w:val="24"/>
        </w:rPr>
        <w:t>ead</w:t>
      </w:r>
    </w:p>
    <w:p w14:paraId="24E85EF5" w14:textId="77777777" w:rsidR="004E1394" w:rsidRDefault="004E1394" w:rsidP="004E1394">
      <w:pPr>
        <w:pStyle w:val="PlainText"/>
        <w:numPr>
          <w:ilvl w:val="1"/>
          <w:numId w:val="36"/>
        </w:numPr>
        <w:rPr>
          <w:sz w:val="24"/>
          <w:szCs w:val="24"/>
        </w:rPr>
      </w:pPr>
      <w:r>
        <w:rPr>
          <w:sz w:val="24"/>
          <w:szCs w:val="24"/>
        </w:rPr>
        <w:t>Clinical lead</w:t>
      </w:r>
    </w:p>
    <w:p w14:paraId="018F9CB2" w14:textId="77777777" w:rsidR="004E1394" w:rsidRDefault="004E1394" w:rsidP="004E1394">
      <w:pPr>
        <w:pStyle w:val="PlainText"/>
        <w:numPr>
          <w:ilvl w:val="0"/>
          <w:numId w:val="36"/>
        </w:numPr>
        <w:rPr>
          <w:sz w:val="24"/>
          <w:szCs w:val="24"/>
        </w:rPr>
      </w:pPr>
      <w:r w:rsidRPr="00367214">
        <w:rPr>
          <w:sz w:val="24"/>
          <w:szCs w:val="24"/>
        </w:rPr>
        <w:t>Review Onboarding Documentation</w:t>
      </w:r>
      <w:r>
        <w:rPr>
          <w:sz w:val="24"/>
          <w:szCs w:val="24"/>
        </w:rPr>
        <w:t xml:space="preserve"> and Technical Specification.</w:t>
      </w:r>
      <w:r w:rsidRPr="00367214">
        <w:rPr>
          <w:sz w:val="24"/>
          <w:szCs w:val="24"/>
        </w:rPr>
        <w:t xml:space="preserve"> </w:t>
      </w:r>
    </w:p>
    <w:p w14:paraId="7D7B1B46" w14:textId="77777777" w:rsidR="004E1394" w:rsidRPr="00B969ED" w:rsidRDefault="004E1394" w:rsidP="004E1394">
      <w:pPr>
        <w:pStyle w:val="PlainText"/>
        <w:numPr>
          <w:ilvl w:val="0"/>
          <w:numId w:val="36"/>
        </w:numPr>
        <w:rPr>
          <w:sz w:val="24"/>
          <w:szCs w:val="24"/>
        </w:rPr>
      </w:pPr>
      <w:r>
        <w:rPr>
          <w:sz w:val="24"/>
          <w:szCs w:val="24"/>
        </w:rPr>
        <w:t>Confirm Delivery Approach.</w:t>
      </w:r>
    </w:p>
    <w:p w14:paraId="76D238A0" w14:textId="77777777" w:rsidR="004E1394" w:rsidRPr="00367214" w:rsidRDefault="004E1394" w:rsidP="004E1394">
      <w:pPr>
        <w:pStyle w:val="PlainText"/>
        <w:numPr>
          <w:ilvl w:val="0"/>
          <w:numId w:val="36"/>
        </w:numPr>
        <w:rPr>
          <w:sz w:val="24"/>
          <w:szCs w:val="24"/>
        </w:rPr>
      </w:pPr>
      <w:r w:rsidRPr="00367214">
        <w:rPr>
          <w:sz w:val="24"/>
          <w:szCs w:val="24"/>
        </w:rPr>
        <w:t xml:space="preserve">Commence </w:t>
      </w:r>
      <w:r>
        <w:rPr>
          <w:sz w:val="24"/>
          <w:szCs w:val="24"/>
        </w:rPr>
        <w:t>Product</w:t>
      </w:r>
      <w:r w:rsidRPr="00367214">
        <w:rPr>
          <w:sz w:val="24"/>
          <w:szCs w:val="24"/>
        </w:rPr>
        <w:t xml:space="preserve"> Development. </w:t>
      </w:r>
    </w:p>
    <w:p w14:paraId="79D34297" w14:textId="77777777" w:rsidR="004E1394" w:rsidRPr="00367214" w:rsidRDefault="004E1394" w:rsidP="004E1394">
      <w:pPr>
        <w:pStyle w:val="PlainText"/>
        <w:numPr>
          <w:ilvl w:val="0"/>
          <w:numId w:val="36"/>
        </w:numPr>
        <w:rPr>
          <w:sz w:val="24"/>
          <w:szCs w:val="24"/>
        </w:rPr>
      </w:pPr>
      <w:r w:rsidRPr="00367214">
        <w:rPr>
          <w:sz w:val="24"/>
          <w:szCs w:val="24"/>
        </w:rPr>
        <w:t xml:space="preserve">Commence </w:t>
      </w:r>
      <w:r>
        <w:rPr>
          <w:sz w:val="24"/>
          <w:szCs w:val="24"/>
        </w:rPr>
        <w:t xml:space="preserve">activities listed in </w:t>
      </w:r>
      <w:r w:rsidRPr="00367214">
        <w:rPr>
          <w:sz w:val="24"/>
          <w:szCs w:val="24"/>
        </w:rPr>
        <w:t xml:space="preserve">SCAL </w:t>
      </w:r>
    </w:p>
    <w:p w14:paraId="38AE8D6C" w14:textId="77777777" w:rsidR="004E1394" w:rsidRPr="00367214" w:rsidRDefault="004E1394" w:rsidP="004E1394">
      <w:pPr>
        <w:pStyle w:val="PlainText"/>
        <w:numPr>
          <w:ilvl w:val="0"/>
          <w:numId w:val="36"/>
        </w:numPr>
        <w:rPr>
          <w:sz w:val="24"/>
          <w:szCs w:val="24"/>
        </w:rPr>
      </w:pPr>
      <w:r w:rsidRPr="00367214">
        <w:rPr>
          <w:sz w:val="24"/>
          <w:szCs w:val="24"/>
        </w:rPr>
        <w:t>Commence any applicable local clinical safety assessments / processes</w:t>
      </w:r>
      <w:r>
        <w:rPr>
          <w:sz w:val="24"/>
          <w:szCs w:val="24"/>
        </w:rPr>
        <w:t>.</w:t>
      </w:r>
    </w:p>
    <w:p w14:paraId="1B7437BC" w14:textId="77777777" w:rsidR="004E1394" w:rsidRPr="0015043E" w:rsidRDefault="004E1394" w:rsidP="004E1394">
      <w:pPr>
        <w:pStyle w:val="PlainText"/>
        <w:numPr>
          <w:ilvl w:val="0"/>
          <w:numId w:val="36"/>
        </w:numPr>
        <w:rPr>
          <w:sz w:val="24"/>
          <w:szCs w:val="24"/>
        </w:rPr>
      </w:pPr>
      <w:r>
        <w:rPr>
          <w:sz w:val="24"/>
          <w:szCs w:val="24"/>
        </w:rPr>
        <w:t>Test development against online reference implementation</w:t>
      </w:r>
      <w:r w:rsidRPr="00367214">
        <w:rPr>
          <w:sz w:val="24"/>
          <w:szCs w:val="24"/>
        </w:rPr>
        <w:t xml:space="preserve">. </w:t>
      </w:r>
    </w:p>
    <w:p w14:paraId="548AF66C" w14:textId="77777777" w:rsidR="004E1394" w:rsidRDefault="004E1394" w:rsidP="004E1394">
      <w:pPr>
        <w:pStyle w:val="PlainText"/>
        <w:numPr>
          <w:ilvl w:val="0"/>
          <w:numId w:val="36"/>
        </w:numPr>
        <w:rPr>
          <w:sz w:val="24"/>
          <w:szCs w:val="24"/>
        </w:rPr>
      </w:pPr>
      <w:r w:rsidRPr="00367214">
        <w:rPr>
          <w:sz w:val="24"/>
          <w:szCs w:val="24"/>
        </w:rPr>
        <w:t xml:space="preserve">Complete TKW. </w:t>
      </w:r>
    </w:p>
    <w:p w14:paraId="721C5FE1" w14:textId="77777777" w:rsidR="004E1394" w:rsidRPr="0015043E" w:rsidRDefault="004E1394" w:rsidP="004E1394">
      <w:pPr>
        <w:pStyle w:val="PlainText"/>
        <w:numPr>
          <w:ilvl w:val="0"/>
          <w:numId w:val="36"/>
        </w:numPr>
        <w:rPr>
          <w:sz w:val="24"/>
          <w:szCs w:val="24"/>
        </w:rPr>
      </w:pPr>
      <w:r>
        <w:rPr>
          <w:sz w:val="24"/>
          <w:szCs w:val="24"/>
        </w:rPr>
        <w:t>Establish connectivity to NHSD online testing environment (INT)</w:t>
      </w:r>
    </w:p>
    <w:p w14:paraId="459721FD" w14:textId="77777777" w:rsidR="004E1394" w:rsidRPr="00367214" w:rsidRDefault="004E1394" w:rsidP="004E1394">
      <w:pPr>
        <w:pStyle w:val="PlainText"/>
        <w:numPr>
          <w:ilvl w:val="0"/>
          <w:numId w:val="36"/>
        </w:numPr>
        <w:rPr>
          <w:sz w:val="24"/>
          <w:szCs w:val="24"/>
        </w:rPr>
      </w:pPr>
      <w:r>
        <w:rPr>
          <w:sz w:val="24"/>
          <w:szCs w:val="24"/>
        </w:rPr>
        <w:t xml:space="preserve"> </w:t>
      </w:r>
      <w:r w:rsidRPr="00367214">
        <w:rPr>
          <w:sz w:val="24"/>
          <w:szCs w:val="24"/>
        </w:rPr>
        <w:t xml:space="preserve">Complete </w:t>
      </w:r>
      <w:r>
        <w:rPr>
          <w:sz w:val="24"/>
          <w:szCs w:val="24"/>
        </w:rPr>
        <w:t>Conformance</w:t>
      </w:r>
      <w:r w:rsidRPr="00367214">
        <w:rPr>
          <w:sz w:val="24"/>
          <w:szCs w:val="24"/>
        </w:rPr>
        <w:t xml:space="preserve"> Testing </w:t>
      </w:r>
      <w:r>
        <w:rPr>
          <w:sz w:val="24"/>
          <w:szCs w:val="24"/>
        </w:rPr>
        <w:t>in INT environment.</w:t>
      </w:r>
    </w:p>
    <w:p w14:paraId="51FFCC70" w14:textId="77777777" w:rsidR="004E1394" w:rsidRPr="00367214" w:rsidRDefault="004E1394" w:rsidP="004E1394">
      <w:pPr>
        <w:pStyle w:val="PlainText"/>
        <w:numPr>
          <w:ilvl w:val="0"/>
          <w:numId w:val="36"/>
        </w:numPr>
        <w:rPr>
          <w:sz w:val="24"/>
          <w:szCs w:val="24"/>
        </w:rPr>
      </w:pPr>
      <w:r>
        <w:rPr>
          <w:sz w:val="24"/>
          <w:szCs w:val="24"/>
        </w:rPr>
        <w:t xml:space="preserve"> </w:t>
      </w:r>
      <w:r w:rsidRPr="00367214">
        <w:rPr>
          <w:sz w:val="24"/>
          <w:szCs w:val="24"/>
        </w:rPr>
        <w:t>Update Business Processes and Train Users</w:t>
      </w:r>
      <w:r>
        <w:rPr>
          <w:sz w:val="24"/>
          <w:szCs w:val="24"/>
        </w:rPr>
        <w:t>.</w:t>
      </w:r>
    </w:p>
    <w:p w14:paraId="5D52C33F" w14:textId="77777777" w:rsidR="004E1394" w:rsidRDefault="004E1394" w:rsidP="004E1394">
      <w:pPr>
        <w:pStyle w:val="PlainText"/>
        <w:numPr>
          <w:ilvl w:val="0"/>
          <w:numId w:val="36"/>
        </w:numPr>
        <w:rPr>
          <w:sz w:val="24"/>
          <w:szCs w:val="24"/>
        </w:rPr>
      </w:pPr>
      <w:r>
        <w:rPr>
          <w:sz w:val="24"/>
          <w:szCs w:val="24"/>
        </w:rPr>
        <w:t xml:space="preserve"> </w:t>
      </w:r>
      <w:r w:rsidRPr="00367214">
        <w:rPr>
          <w:sz w:val="24"/>
          <w:szCs w:val="24"/>
        </w:rPr>
        <w:t>Obtain all necessary local approvals for go-live (e.g. clinical safety, board approvals)</w:t>
      </w:r>
      <w:r>
        <w:rPr>
          <w:sz w:val="24"/>
          <w:szCs w:val="24"/>
        </w:rPr>
        <w:t>.</w:t>
      </w:r>
    </w:p>
    <w:p w14:paraId="4B192A91" w14:textId="77777777" w:rsidR="004E1394" w:rsidRDefault="004E1394" w:rsidP="004E1394">
      <w:pPr>
        <w:pStyle w:val="PlainText"/>
        <w:numPr>
          <w:ilvl w:val="0"/>
          <w:numId w:val="36"/>
        </w:numPr>
        <w:rPr>
          <w:sz w:val="24"/>
          <w:szCs w:val="24"/>
        </w:rPr>
      </w:pPr>
      <w:r>
        <w:rPr>
          <w:sz w:val="24"/>
          <w:szCs w:val="24"/>
        </w:rPr>
        <w:t xml:space="preserve"> </w:t>
      </w:r>
      <w:r w:rsidRPr="00C85D5F">
        <w:rPr>
          <w:sz w:val="24"/>
          <w:szCs w:val="24"/>
        </w:rPr>
        <w:t>Sign NHS Digi</w:t>
      </w:r>
      <w:r>
        <w:rPr>
          <w:sz w:val="24"/>
          <w:szCs w:val="24"/>
        </w:rPr>
        <w:t>tal Data Sharing Arrangement (DSA) and Connection Agreement</w:t>
      </w:r>
    </w:p>
    <w:p w14:paraId="1F82DEFC" w14:textId="77777777" w:rsidR="004E1394" w:rsidRDefault="004E1394" w:rsidP="004E1394">
      <w:pPr>
        <w:pStyle w:val="PlainText"/>
        <w:numPr>
          <w:ilvl w:val="0"/>
          <w:numId w:val="36"/>
        </w:numPr>
        <w:rPr>
          <w:sz w:val="24"/>
          <w:szCs w:val="24"/>
        </w:rPr>
      </w:pPr>
      <w:r>
        <w:rPr>
          <w:sz w:val="24"/>
          <w:szCs w:val="24"/>
        </w:rPr>
        <w:t xml:space="preserve"> Complete Go / No-Go checklist</w:t>
      </w:r>
    </w:p>
    <w:p w14:paraId="7AB12902" w14:textId="77777777" w:rsidR="004E1394" w:rsidRDefault="004E1394" w:rsidP="004E1394">
      <w:pPr>
        <w:pStyle w:val="PlainText"/>
        <w:numPr>
          <w:ilvl w:val="0"/>
          <w:numId w:val="36"/>
        </w:numPr>
        <w:rPr>
          <w:sz w:val="24"/>
          <w:szCs w:val="24"/>
        </w:rPr>
      </w:pPr>
      <w:r>
        <w:rPr>
          <w:sz w:val="24"/>
          <w:szCs w:val="24"/>
        </w:rPr>
        <w:t xml:space="preserve"> Complete Live Endpoint Registration and install Live certificates</w:t>
      </w:r>
    </w:p>
    <w:p w14:paraId="797F2C28" w14:textId="77777777" w:rsidR="004E1394" w:rsidRDefault="004E1394" w:rsidP="004E1394">
      <w:pPr>
        <w:pStyle w:val="PlainText"/>
        <w:numPr>
          <w:ilvl w:val="0"/>
          <w:numId w:val="36"/>
        </w:numPr>
        <w:rPr>
          <w:sz w:val="24"/>
          <w:szCs w:val="24"/>
        </w:rPr>
      </w:pPr>
      <w:r>
        <w:rPr>
          <w:sz w:val="24"/>
          <w:szCs w:val="24"/>
        </w:rPr>
        <w:t xml:space="preserve"> Undertake pipe-cleaning in Live</w:t>
      </w:r>
    </w:p>
    <w:p w14:paraId="1ECDF33E" w14:textId="77777777" w:rsidR="004E1394" w:rsidRDefault="004E1394" w:rsidP="004E1394">
      <w:pPr>
        <w:pStyle w:val="PlainText"/>
        <w:numPr>
          <w:ilvl w:val="0"/>
          <w:numId w:val="36"/>
        </w:numPr>
        <w:rPr>
          <w:sz w:val="24"/>
          <w:szCs w:val="24"/>
        </w:rPr>
      </w:pPr>
      <w:r>
        <w:rPr>
          <w:sz w:val="24"/>
          <w:szCs w:val="24"/>
        </w:rPr>
        <w:t xml:space="preserve"> Perform Bulk Upload of Pointers and enter Live Service</w:t>
      </w:r>
    </w:p>
    <w:p w14:paraId="5DF95CFA" w14:textId="381AB2F5" w:rsidR="004E1394" w:rsidRDefault="004E1394" w:rsidP="004E1394">
      <w:pPr>
        <w:pStyle w:val="PlainText"/>
        <w:numPr>
          <w:ilvl w:val="0"/>
          <w:numId w:val="36"/>
        </w:numPr>
        <w:rPr>
          <w:sz w:val="24"/>
          <w:szCs w:val="24"/>
        </w:rPr>
      </w:pPr>
      <w:r>
        <w:rPr>
          <w:sz w:val="24"/>
          <w:szCs w:val="24"/>
        </w:rPr>
        <w:t xml:space="preserve"> </w:t>
      </w:r>
      <w:r w:rsidRPr="00AF3166">
        <w:rPr>
          <w:sz w:val="24"/>
          <w:szCs w:val="24"/>
        </w:rPr>
        <w:t>Provide Benefit Realisation feedback</w:t>
      </w:r>
    </w:p>
    <w:p w14:paraId="7350275C" w14:textId="0A911C2A" w:rsidR="009E074C" w:rsidRDefault="009E074C" w:rsidP="009E074C">
      <w:pPr>
        <w:pStyle w:val="PlainText"/>
        <w:rPr>
          <w:sz w:val="24"/>
          <w:szCs w:val="24"/>
        </w:rPr>
      </w:pPr>
    </w:p>
    <w:p w14:paraId="7BF21D3E" w14:textId="7F0B578D" w:rsidR="009E074C" w:rsidRDefault="009E074C" w:rsidP="00B22504">
      <w:pPr>
        <w:pStyle w:val="PlainText"/>
        <w:rPr>
          <w:sz w:val="24"/>
          <w:szCs w:val="24"/>
        </w:rPr>
      </w:pPr>
    </w:p>
    <w:p w14:paraId="614096AD" w14:textId="77777777" w:rsidR="004E1394" w:rsidRPr="004E1394" w:rsidRDefault="004E1394" w:rsidP="004E1394"/>
    <w:sectPr w:rsidR="004E1394" w:rsidRPr="004E1394" w:rsidSect="00694FC4">
      <w:headerReference w:type="default" r:id="rId68"/>
      <w:pgSz w:w="11906" w:h="16838"/>
      <w:pgMar w:top="1021" w:right="1021" w:bottom="1021" w:left="1021" w:header="454" w:footer="5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109E11" w14:textId="77777777" w:rsidR="006E2CAB" w:rsidRDefault="006E2CAB" w:rsidP="000C24AF">
      <w:pPr>
        <w:spacing w:after="0"/>
      </w:pPr>
      <w:r>
        <w:separator/>
      </w:r>
    </w:p>
  </w:endnote>
  <w:endnote w:type="continuationSeparator" w:id="0">
    <w:p w14:paraId="2A1182EF" w14:textId="77777777" w:rsidR="006E2CAB" w:rsidRDefault="006E2CAB" w:rsidP="000C24AF">
      <w:pPr>
        <w:spacing w:after="0"/>
      </w:pPr>
      <w:r>
        <w:continuationSeparator/>
      </w:r>
    </w:p>
  </w:endnote>
  <w:endnote w:type="continuationNotice" w:id="1">
    <w:p w14:paraId="2284FC16" w14:textId="77777777" w:rsidR="006E2CAB" w:rsidRDefault="006E2CAB">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font>
  <w:font w:name="FrutigerLTStd-Light">
    <w:altName w:val="Calibri"/>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7F4D4" w14:textId="77777777" w:rsidR="008F7750" w:rsidRDefault="008F77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09446" w14:textId="77777777" w:rsidR="008F7750" w:rsidRDefault="008F7750" w:rsidP="00694FC4">
    <w:pPr>
      <w:tabs>
        <w:tab w:val="left" w:pos="426"/>
      </w:tabs>
    </w:pPr>
  </w:p>
  <w:p w14:paraId="3DF4F761" w14:textId="19608B75" w:rsidR="008F7750" w:rsidRDefault="008F7750" w:rsidP="0000416F">
    <w:pPr>
      <w:pStyle w:val="Footer"/>
    </w:pPr>
    <w:r>
      <w:t>Copyright © 2020 NHS Digital</w:t>
    </w:r>
    <w:r>
      <w:tab/>
    </w:r>
    <w:r w:rsidRPr="000C24AF">
      <w:fldChar w:fldCharType="begin"/>
    </w:r>
    <w:r w:rsidRPr="000C24AF">
      <w:instrText xml:space="preserve"> PAGE   \* MERGEFORMAT </w:instrText>
    </w:r>
    <w:r w:rsidRPr="000C24AF">
      <w:fldChar w:fldCharType="separate"/>
    </w:r>
    <w:r>
      <w:rPr>
        <w:noProof/>
      </w:rPr>
      <w:t>4</w:t>
    </w:r>
    <w:r w:rsidRPr="000C24AF">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B1B05" w14:textId="2CCE4787" w:rsidR="008F7750" w:rsidRPr="0000416F" w:rsidRDefault="008F7750" w:rsidP="004F28CE">
    <w:pPr>
      <w:pStyle w:val="Footer"/>
    </w:pPr>
    <w:r>
      <w:rPr>
        <w:noProof/>
        <w:lang w:eastAsia="en-GB"/>
      </w:rPr>
      <w:drawing>
        <wp:anchor distT="0" distB="0" distL="114300" distR="114300" simplePos="0" relativeHeight="251658241" behindDoc="0" locked="0" layoutInCell="1" allowOverlap="1" wp14:anchorId="0B769550" wp14:editId="5F4AE41E">
          <wp:simplePos x="0" y="0"/>
          <wp:positionH relativeFrom="page">
            <wp:posOffset>612140</wp:posOffset>
          </wp:positionH>
          <wp:positionV relativeFrom="page">
            <wp:posOffset>9072880</wp:posOffset>
          </wp:positionV>
          <wp:extent cx="3240000" cy="6300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apline-RGB-01.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240000" cy="630000"/>
                  </a:xfrm>
                  <a:prstGeom prst="rect">
                    <a:avLst/>
                  </a:prstGeom>
                </pic:spPr>
              </pic:pic>
            </a:graphicData>
          </a:graphic>
          <wp14:sizeRelH relativeFrom="page">
            <wp14:pctWidth>0</wp14:pctWidth>
          </wp14:sizeRelH>
          <wp14:sizeRelV relativeFrom="page">
            <wp14:pctHeight>0</wp14:pctHeight>
          </wp14:sizeRelV>
        </wp:anchor>
      </w:drawing>
    </w:r>
    <w:r w:rsidRPr="00F5718C">
      <w:t xml:space="preserve"> </w:t>
    </w:r>
    <w:r>
      <w:rPr>
        <w:color w:val="424D58" w:themeColor="accent6"/>
      </w:rPr>
      <w:t>Copyright © 2020 NHS Digital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FF8F36" w14:textId="77777777" w:rsidR="006E2CAB" w:rsidRDefault="006E2CAB" w:rsidP="000C24AF">
      <w:pPr>
        <w:spacing w:after="0"/>
      </w:pPr>
      <w:r>
        <w:separator/>
      </w:r>
    </w:p>
  </w:footnote>
  <w:footnote w:type="continuationSeparator" w:id="0">
    <w:p w14:paraId="3D32BD3C" w14:textId="77777777" w:rsidR="006E2CAB" w:rsidRDefault="006E2CAB" w:rsidP="000C24AF">
      <w:pPr>
        <w:spacing w:after="0"/>
      </w:pPr>
      <w:r>
        <w:continuationSeparator/>
      </w:r>
    </w:p>
  </w:footnote>
  <w:footnote w:type="continuationNotice" w:id="1">
    <w:p w14:paraId="34E22473" w14:textId="77777777" w:rsidR="006E2CAB" w:rsidRDefault="006E2CAB">
      <w:pPr>
        <w:spacing w:after="0"/>
      </w:pPr>
    </w:p>
  </w:footnote>
  <w:footnote w:id="2">
    <w:p w14:paraId="235F7F19" w14:textId="677BD4E4" w:rsidR="008F7750" w:rsidRDefault="008F7750" w:rsidP="0A927F04">
      <w:pPr>
        <w:pStyle w:val="FootnoteText"/>
      </w:pPr>
      <w:r w:rsidRPr="0A927F04">
        <w:rPr>
          <w:rStyle w:val="FootnoteReference"/>
        </w:rPr>
        <w:footnoteRef/>
      </w:r>
      <w:r>
        <w:t xml:space="preserve"> The value 928942012545 can also be used for the NRL ASID in the INT environment, though generally the 928942012545 value is reserved for PDS messages and the </w:t>
      </w:r>
      <w:r w:rsidRPr="0A927F04">
        <w:rPr>
          <w:rStyle w:val="Hyperlink"/>
          <w:rFonts w:ascii="Arial" w:hAnsi="Arial"/>
          <w:color w:val="auto"/>
        </w:rPr>
        <w:t>200000000370</w:t>
      </w:r>
      <w:r>
        <w:t xml:space="preserve"> value is reserved for NRL interactions.</w:t>
      </w:r>
    </w:p>
  </w:footnote>
  <w:footnote w:id="3">
    <w:p w14:paraId="56D0FD15" w14:textId="49A8FF37" w:rsidR="008F7750" w:rsidRDefault="008F7750" w:rsidP="0A927F04">
      <w:pPr>
        <w:pStyle w:val="FootnoteText"/>
      </w:pPr>
      <w:r w:rsidRPr="0A927F04">
        <w:rPr>
          <w:rStyle w:val="FootnoteReference"/>
        </w:rPr>
        <w:footnoteRef/>
      </w:r>
      <w:r>
        <w:t xml:space="preserve"> LDAP information may not be required, depending on local implementation differences.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A14C53" w14:textId="77777777" w:rsidR="008F7750" w:rsidRDefault="008F775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7216F" w14:textId="77777777" w:rsidR="008F7750" w:rsidRDefault="008F7750" w:rsidP="00E5704B">
    <w:r>
      <w:rPr>
        <w:noProof/>
      </w:rPr>
      <w:t>3</w:t>
    </w:r>
  </w:p>
  <w:p w14:paraId="1E1A5739" w14:textId="77777777" w:rsidR="008F7750" w:rsidRDefault="008F7750" w:rsidP="00E5704B"/>
  <w:p w14:paraId="7390EC83" w14:textId="77777777" w:rsidR="008F7750" w:rsidRDefault="008F7750" w:rsidP="00E5704B"/>
  <w:p w14:paraId="19CE5062" w14:textId="77777777" w:rsidR="008F7750" w:rsidRDefault="008F7750" w:rsidP="00E5704B"/>
  <w:p w14:paraId="1AEE7D92" w14:textId="77777777" w:rsidR="008F7750" w:rsidRDefault="008F7750" w:rsidP="00E5704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23C56C" w14:textId="77777777" w:rsidR="008F7750" w:rsidRDefault="008F7750" w:rsidP="00F5718C">
    <w:r>
      <w:rPr>
        <w:rFonts w:asciiTheme="minorHAnsi" w:hAnsiTheme="minorHAnsi"/>
        <w:b/>
        <w:bCs/>
        <w:noProof/>
        <w:lang w:eastAsia="en-GB"/>
      </w:rPr>
      <mc:AlternateContent>
        <mc:Choice Requires="wps">
          <w:drawing>
            <wp:anchor distT="0" distB="0" distL="114300" distR="114300" simplePos="0" relativeHeight="251658242" behindDoc="0" locked="0" layoutInCell="1" allowOverlap="1" wp14:anchorId="36B2A090" wp14:editId="7DC67A97">
              <wp:simplePos x="0" y="0"/>
              <wp:positionH relativeFrom="page">
                <wp:posOffset>0</wp:posOffset>
              </wp:positionH>
              <wp:positionV relativeFrom="page">
                <wp:posOffset>3564255</wp:posOffset>
              </wp:positionV>
              <wp:extent cx="7560000" cy="2916000"/>
              <wp:effectExtent l="0" t="0" r="3175" b="0"/>
              <wp:wrapNone/>
              <wp:docPr id="1" name="Rectangle 1"/>
              <wp:cNvGraphicFramePr/>
              <a:graphic xmlns:a="http://schemas.openxmlformats.org/drawingml/2006/main">
                <a:graphicData uri="http://schemas.microsoft.com/office/word/2010/wordprocessingShape">
                  <wps:wsp>
                    <wps:cNvSpPr/>
                    <wps:spPr>
                      <a:xfrm>
                        <a:off x="0" y="0"/>
                        <a:ext cx="7560000" cy="291600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F93AB" id="Rectangle 1" o:spid="_x0000_s1026" style="position:absolute;margin-left:0;margin-top:280.65pt;width:595.3pt;height:229.6pt;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" fillcolor="#f2f2f2 [3052]" stroked="f" strokeweight="2pt">
              <w10:wrap anchorx="page" anchory="page"/>
            </v:rect>
          </w:pict>
        </mc:Fallback>
      </mc:AlternateContent>
    </w:r>
    <w:r>
      <w:rPr>
        <w:rFonts w:asciiTheme="minorHAnsi" w:hAnsiTheme="minorHAnsi"/>
        <w:b/>
        <w:bCs/>
        <w:noProof/>
        <w:lang w:eastAsia="en-GB"/>
      </w:rPr>
      <w:drawing>
        <wp:anchor distT="0" distB="0" distL="114300" distR="114300" simplePos="0" relativeHeight="251658240" behindDoc="1" locked="0" layoutInCell="1" allowOverlap="1" wp14:anchorId="425A0198" wp14:editId="11FBFF1C">
          <wp:simplePos x="0" y="0"/>
          <wp:positionH relativeFrom="page">
            <wp:posOffset>5922645</wp:posOffset>
          </wp:positionH>
          <wp:positionV relativeFrom="page">
            <wp:posOffset>215900</wp:posOffset>
          </wp:positionV>
          <wp:extent cx="1198800" cy="950400"/>
          <wp:effectExtent l="0" t="0" r="1905" b="2540"/>
          <wp:wrapTight wrapText="bothSides">
            <wp:wrapPolygon edited="0">
              <wp:start x="0" y="0"/>
              <wp:lineTo x="0" y="21225"/>
              <wp:lineTo x="21291" y="21225"/>
              <wp:lineTo x="2129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S Digital logo_RGB-01.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98800" cy="950400"/>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5B582" w14:textId="6D423A4C" w:rsidR="008F7750" w:rsidRPr="001D243C" w:rsidRDefault="006E2CAB" w:rsidP="00984BBF">
    <w:pPr>
      <w:pStyle w:val="Header"/>
    </w:pPr>
    <w:sdt>
      <w:sdtPr>
        <w:alias w:val="Title"/>
        <w:tag w:val="title"/>
        <w:id w:val="-644359137"/>
        <w:placeholder>
          <w:docPart w:val="39F30967B23844439BFD786E8D3C6A53"/>
        </w:placeholder>
        <w:dataBinding w:prefixMappings="xmlns:ns0='http://purl.org/dc/elements/1.1/' xmlns:ns1='http://schemas.openxmlformats.org/package/2006/metadata/core-properties' " w:xpath="/ns1:coreProperties[1]/ns0:title[1]" w:storeItemID="{6C3C8BC8-F283-45AE-878A-BAB7291924A1}"/>
        <w:text/>
      </w:sdtPr>
      <w:sdtEndPr/>
      <w:sdtContent>
        <w:r w:rsidR="008F7750">
          <w:t>NRL Onboarding Guide for Providers / Consumers using Direct API Integration</w:t>
        </w:r>
      </w:sdtContent>
    </w:sdt>
    <w:r w:rsidR="008F7750">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2FB4"/>
    <w:multiLevelType w:val="hybridMultilevel"/>
    <w:tmpl w:val="7204934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F83234"/>
    <w:multiLevelType w:val="hybridMultilevel"/>
    <w:tmpl w:val="7246828A"/>
    <w:lvl w:ilvl="0" w:tplc="91CE2B00">
      <w:start w:val="1"/>
      <w:numFmt w:val="bullet"/>
      <w:pStyle w:val="Bulletlis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9764BD"/>
    <w:multiLevelType w:val="hybridMultilevel"/>
    <w:tmpl w:val="F79A91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4603CA"/>
    <w:multiLevelType w:val="hybridMultilevel"/>
    <w:tmpl w:val="B6902D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E08779F"/>
    <w:multiLevelType w:val="hybridMultilevel"/>
    <w:tmpl w:val="D71622F8"/>
    <w:lvl w:ilvl="0" w:tplc="ACA23EC0">
      <w:numFmt w:val="bullet"/>
      <w:lvlText w:val="•"/>
      <w:lvlJc w:val="left"/>
      <w:pPr>
        <w:ind w:left="2160" w:hanging="360"/>
      </w:pPr>
      <w:rPr>
        <w:rFonts w:ascii="Arial" w:eastAsia="Times New Roman" w:hAnsi="Arial" w:cs="Aria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 w15:restartNumberingAfterBreak="0">
    <w:nsid w:val="0E701C21"/>
    <w:multiLevelType w:val="hybridMultilevel"/>
    <w:tmpl w:val="C598CD5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0FD87F15"/>
    <w:multiLevelType w:val="hybridMultilevel"/>
    <w:tmpl w:val="0CDCD4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5A0406E"/>
    <w:multiLevelType w:val="hybridMultilevel"/>
    <w:tmpl w:val="E39C8DDC"/>
    <w:lvl w:ilvl="0" w:tplc="08090011">
      <w:start w:val="1"/>
      <w:numFmt w:val="decimal"/>
      <w:lvlText w:val="%1)"/>
      <w:lvlJc w:val="left"/>
      <w:pPr>
        <w:ind w:left="644"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9C6742E"/>
    <w:multiLevelType w:val="hybridMultilevel"/>
    <w:tmpl w:val="A25E61F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D895AA8"/>
    <w:multiLevelType w:val="hybridMultilevel"/>
    <w:tmpl w:val="70DAC1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E5D10AE"/>
    <w:multiLevelType w:val="hybridMultilevel"/>
    <w:tmpl w:val="0D4A13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1736831"/>
    <w:multiLevelType w:val="hybridMultilevel"/>
    <w:tmpl w:val="D4AA1C6C"/>
    <w:lvl w:ilvl="0" w:tplc="C94CE130">
      <w:start w:val="1"/>
      <w:numFmt w:val="decimal"/>
      <w:lvlText w:val="%1."/>
      <w:lvlJc w:val="left"/>
      <w:pPr>
        <w:ind w:left="720" w:hanging="360"/>
      </w:pPr>
      <w:rPr>
        <w:rFonts w:eastAsia="Calibri"/>
      </w:rPr>
    </w:lvl>
    <w:lvl w:ilvl="1" w:tplc="0809000F">
      <w:start w:val="1"/>
      <w:numFmt w:val="decimal"/>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2" w15:restartNumberingAfterBreak="0">
    <w:nsid w:val="22C17BD7"/>
    <w:multiLevelType w:val="hybridMultilevel"/>
    <w:tmpl w:val="96560AE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356608F"/>
    <w:multiLevelType w:val="hybridMultilevel"/>
    <w:tmpl w:val="55760B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501404B"/>
    <w:multiLevelType w:val="hybridMultilevel"/>
    <w:tmpl w:val="9F7270E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25240EBB"/>
    <w:multiLevelType w:val="hybridMultilevel"/>
    <w:tmpl w:val="120A481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266354FC"/>
    <w:multiLevelType w:val="hybridMultilevel"/>
    <w:tmpl w:val="108414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B800D34"/>
    <w:multiLevelType w:val="hybridMultilevel"/>
    <w:tmpl w:val="91DAFE48"/>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18" w15:restartNumberingAfterBreak="0">
    <w:nsid w:val="2D4202DD"/>
    <w:multiLevelType w:val="hybridMultilevel"/>
    <w:tmpl w:val="19B223E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9" w15:restartNumberingAfterBreak="0">
    <w:nsid w:val="2DCF0D16"/>
    <w:multiLevelType w:val="hybridMultilevel"/>
    <w:tmpl w:val="590220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DD21E2A"/>
    <w:multiLevelType w:val="hybridMultilevel"/>
    <w:tmpl w:val="EF3457E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E7202B1"/>
    <w:multiLevelType w:val="hybridMultilevel"/>
    <w:tmpl w:val="DB44558E"/>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22" w15:restartNumberingAfterBreak="0">
    <w:nsid w:val="30D63917"/>
    <w:multiLevelType w:val="hybridMultilevel"/>
    <w:tmpl w:val="EEC6A44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3" w15:restartNumberingAfterBreak="0">
    <w:nsid w:val="31927673"/>
    <w:multiLevelType w:val="hybridMultilevel"/>
    <w:tmpl w:val="3C2827C0"/>
    <w:lvl w:ilvl="0" w:tplc="64127B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27A2331"/>
    <w:multiLevelType w:val="hybridMultilevel"/>
    <w:tmpl w:val="AAA0651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35F40482"/>
    <w:multiLevelType w:val="hybridMultilevel"/>
    <w:tmpl w:val="1AC434B8"/>
    <w:lvl w:ilvl="0" w:tplc="B6AA42AC">
      <w:numFmt w:val="bullet"/>
      <w:lvlText w:val=""/>
      <w:lvlJc w:val="left"/>
      <w:pPr>
        <w:ind w:left="480" w:hanging="360"/>
      </w:pPr>
      <w:rPr>
        <w:rFonts w:ascii="Symbol" w:eastAsiaTheme="minorHAnsi" w:hAnsi="Symbol" w:cs="Arial" w:hint="default"/>
      </w:rPr>
    </w:lvl>
    <w:lvl w:ilvl="1" w:tplc="08090003" w:tentative="1">
      <w:start w:val="1"/>
      <w:numFmt w:val="bullet"/>
      <w:lvlText w:val="o"/>
      <w:lvlJc w:val="left"/>
      <w:pPr>
        <w:ind w:left="1200" w:hanging="360"/>
      </w:pPr>
      <w:rPr>
        <w:rFonts w:ascii="Courier New" w:hAnsi="Courier New" w:cs="Courier New" w:hint="default"/>
      </w:rPr>
    </w:lvl>
    <w:lvl w:ilvl="2" w:tplc="08090005" w:tentative="1">
      <w:start w:val="1"/>
      <w:numFmt w:val="bullet"/>
      <w:lvlText w:val=""/>
      <w:lvlJc w:val="left"/>
      <w:pPr>
        <w:ind w:left="1920" w:hanging="360"/>
      </w:pPr>
      <w:rPr>
        <w:rFonts w:ascii="Wingdings" w:hAnsi="Wingdings" w:hint="default"/>
      </w:rPr>
    </w:lvl>
    <w:lvl w:ilvl="3" w:tplc="08090001" w:tentative="1">
      <w:start w:val="1"/>
      <w:numFmt w:val="bullet"/>
      <w:lvlText w:val=""/>
      <w:lvlJc w:val="left"/>
      <w:pPr>
        <w:ind w:left="2640" w:hanging="360"/>
      </w:pPr>
      <w:rPr>
        <w:rFonts w:ascii="Symbol" w:hAnsi="Symbol" w:hint="default"/>
      </w:rPr>
    </w:lvl>
    <w:lvl w:ilvl="4" w:tplc="08090003" w:tentative="1">
      <w:start w:val="1"/>
      <w:numFmt w:val="bullet"/>
      <w:lvlText w:val="o"/>
      <w:lvlJc w:val="left"/>
      <w:pPr>
        <w:ind w:left="3360" w:hanging="360"/>
      </w:pPr>
      <w:rPr>
        <w:rFonts w:ascii="Courier New" w:hAnsi="Courier New" w:cs="Courier New" w:hint="default"/>
      </w:rPr>
    </w:lvl>
    <w:lvl w:ilvl="5" w:tplc="08090005" w:tentative="1">
      <w:start w:val="1"/>
      <w:numFmt w:val="bullet"/>
      <w:lvlText w:val=""/>
      <w:lvlJc w:val="left"/>
      <w:pPr>
        <w:ind w:left="4080" w:hanging="360"/>
      </w:pPr>
      <w:rPr>
        <w:rFonts w:ascii="Wingdings" w:hAnsi="Wingdings" w:hint="default"/>
      </w:rPr>
    </w:lvl>
    <w:lvl w:ilvl="6" w:tplc="08090001" w:tentative="1">
      <w:start w:val="1"/>
      <w:numFmt w:val="bullet"/>
      <w:lvlText w:val=""/>
      <w:lvlJc w:val="left"/>
      <w:pPr>
        <w:ind w:left="4800" w:hanging="360"/>
      </w:pPr>
      <w:rPr>
        <w:rFonts w:ascii="Symbol" w:hAnsi="Symbol" w:hint="default"/>
      </w:rPr>
    </w:lvl>
    <w:lvl w:ilvl="7" w:tplc="08090003" w:tentative="1">
      <w:start w:val="1"/>
      <w:numFmt w:val="bullet"/>
      <w:lvlText w:val="o"/>
      <w:lvlJc w:val="left"/>
      <w:pPr>
        <w:ind w:left="5520" w:hanging="360"/>
      </w:pPr>
      <w:rPr>
        <w:rFonts w:ascii="Courier New" w:hAnsi="Courier New" w:cs="Courier New" w:hint="default"/>
      </w:rPr>
    </w:lvl>
    <w:lvl w:ilvl="8" w:tplc="08090005" w:tentative="1">
      <w:start w:val="1"/>
      <w:numFmt w:val="bullet"/>
      <w:lvlText w:val=""/>
      <w:lvlJc w:val="left"/>
      <w:pPr>
        <w:ind w:left="6240" w:hanging="360"/>
      </w:pPr>
      <w:rPr>
        <w:rFonts w:ascii="Wingdings" w:hAnsi="Wingdings" w:hint="default"/>
      </w:rPr>
    </w:lvl>
  </w:abstractNum>
  <w:abstractNum w:abstractNumId="26" w15:restartNumberingAfterBreak="0">
    <w:nsid w:val="379479DA"/>
    <w:multiLevelType w:val="hybridMultilevel"/>
    <w:tmpl w:val="C554D2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39AF3658"/>
    <w:multiLevelType w:val="hybridMultilevel"/>
    <w:tmpl w:val="7D0A4C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CD74EA9"/>
    <w:multiLevelType w:val="hybridMultilevel"/>
    <w:tmpl w:val="012088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E5E51B4"/>
    <w:multiLevelType w:val="hybridMultilevel"/>
    <w:tmpl w:val="57E2EE4C"/>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413B48BD"/>
    <w:multiLevelType w:val="hybridMultilevel"/>
    <w:tmpl w:val="7EE45FC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1" w15:restartNumberingAfterBreak="0">
    <w:nsid w:val="417C7A23"/>
    <w:multiLevelType w:val="hybridMultilevel"/>
    <w:tmpl w:val="CE7288E6"/>
    <w:lvl w:ilvl="0" w:tplc="ACA23EC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448463D"/>
    <w:multiLevelType w:val="hybridMultilevel"/>
    <w:tmpl w:val="65828E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9B61318"/>
    <w:multiLevelType w:val="hybridMultilevel"/>
    <w:tmpl w:val="7F508266"/>
    <w:lvl w:ilvl="0" w:tplc="C94CE130">
      <w:start w:val="1"/>
      <w:numFmt w:val="decimal"/>
      <w:lvlText w:val="%1."/>
      <w:lvlJc w:val="left"/>
      <w:pPr>
        <w:ind w:left="720" w:hanging="360"/>
      </w:pPr>
      <w:rPr>
        <w:rFonts w:eastAsia="Calibri"/>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4" w15:restartNumberingAfterBreak="0">
    <w:nsid w:val="4D50474C"/>
    <w:multiLevelType w:val="hybridMultilevel"/>
    <w:tmpl w:val="783C2DF6"/>
    <w:lvl w:ilvl="0" w:tplc="A7D662C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0022BE1"/>
    <w:multiLevelType w:val="hybridMultilevel"/>
    <w:tmpl w:val="441EBE94"/>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6" w15:restartNumberingAfterBreak="0">
    <w:nsid w:val="51394918"/>
    <w:multiLevelType w:val="hybridMultilevel"/>
    <w:tmpl w:val="C19044D6"/>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27103F1"/>
    <w:multiLevelType w:val="multilevel"/>
    <w:tmpl w:val="CE6EF58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8" w15:restartNumberingAfterBreak="0">
    <w:nsid w:val="54051112"/>
    <w:multiLevelType w:val="hybridMultilevel"/>
    <w:tmpl w:val="1988EA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5A8620D"/>
    <w:multiLevelType w:val="hybridMultilevel"/>
    <w:tmpl w:val="1262A040"/>
    <w:lvl w:ilvl="0" w:tplc="D3C00466">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5BF4D50"/>
    <w:multiLevelType w:val="hybridMultilevel"/>
    <w:tmpl w:val="779646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70D48AD"/>
    <w:multiLevelType w:val="hybridMultilevel"/>
    <w:tmpl w:val="D4321B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B592200"/>
    <w:multiLevelType w:val="hybridMultilevel"/>
    <w:tmpl w:val="260A94E6"/>
    <w:lvl w:ilvl="0" w:tplc="08090001">
      <w:start w:val="1"/>
      <w:numFmt w:val="bullet"/>
      <w:lvlText w:val=""/>
      <w:lvlJc w:val="left"/>
      <w:pPr>
        <w:ind w:left="788" w:hanging="360"/>
      </w:pPr>
      <w:rPr>
        <w:rFonts w:ascii="Symbol" w:hAnsi="Symbol" w:hint="default"/>
      </w:rPr>
    </w:lvl>
    <w:lvl w:ilvl="1" w:tplc="08090003" w:tentative="1">
      <w:start w:val="1"/>
      <w:numFmt w:val="bullet"/>
      <w:lvlText w:val="o"/>
      <w:lvlJc w:val="left"/>
      <w:pPr>
        <w:ind w:left="1508" w:hanging="360"/>
      </w:pPr>
      <w:rPr>
        <w:rFonts w:ascii="Courier New" w:hAnsi="Courier New" w:cs="Courier New" w:hint="default"/>
      </w:rPr>
    </w:lvl>
    <w:lvl w:ilvl="2" w:tplc="08090005" w:tentative="1">
      <w:start w:val="1"/>
      <w:numFmt w:val="bullet"/>
      <w:lvlText w:val=""/>
      <w:lvlJc w:val="left"/>
      <w:pPr>
        <w:ind w:left="2228" w:hanging="360"/>
      </w:pPr>
      <w:rPr>
        <w:rFonts w:ascii="Wingdings" w:hAnsi="Wingdings" w:hint="default"/>
      </w:rPr>
    </w:lvl>
    <w:lvl w:ilvl="3" w:tplc="08090001" w:tentative="1">
      <w:start w:val="1"/>
      <w:numFmt w:val="bullet"/>
      <w:lvlText w:val=""/>
      <w:lvlJc w:val="left"/>
      <w:pPr>
        <w:ind w:left="2948" w:hanging="360"/>
      </w:pPr>
      <w:rPr>
        <w:rFonts w:ascii="Symbol" w:hAnsi="Symbol" w:hint="default"/>
      </w:rPr>
    </w:lvl>
    <w:lvl w:ilvl="4" w:tplc="08090003" w:tentative="1">
      <w:start w:val="1"/>
      <w:numFmt w:val="bullet"/>
      <w:lvlText w:val="o"/>
      <w:lvlJc w:val="left"/>
      <w:pPr>
        <w:ind w:left="3668" w:hanging="360"/>
      </w:pPr>
      <w:rPr>
        <w:rFonts w:ascii="Courier New" w:hAnsi="Courier New" w:cs="Courier New" w:hint="default"/>
      </w:rPr>
    </w:lvl>
    <w:lvl w:ilvl="5" w:tplc="08090005" w:tentative="1">
      <w:start w:val="1"/>
      <w:numFmt w:val="bullet"/>
      <w:lvlText w:val=""/>
      <w:lvlJc w:val="left"/>
      <w:pPr>
        <w:ind w:left="4388" w:hanging="360"/>
      </w:pPr>
      <w:rPr>
        <w:rFonts w:ascii="Wingdings" w:hAnsi="Wingdings" w:hint="default"/>
      </w:rPr>
    </w:lvl>
    <w:lvl w:ilvl="6" w:tplc="08090001" w:tentative="1">
      <w:start w:val="1"/>
      <w:numFmt w:val="bullet"/>
      <w:lvlText w:val=""/>
      <w:lvlJc w:val="left"/>
      <w:pPr>
        <w:ind w:left="5108" w:hanging="360"/>
      </w:pPr>
      <w:rPr>
        <w:rFonts w:ascii="Symbol" w:hAnsi="Symbol" w:hint="default"/>
      </w:rPr>
    </w:lvl>
    <w:lvl w:ilvl="7" w:tplc="08090003" w:tentative="1">
      <w:start w:val="1"/>
      <w:numFmt w:val="bullet"/>
      <w:lvlText w:val="o"/>
      <w:lvlJc w:val="left"/>
      <w:pPr>
        <w:ind w:left="5828" w:hanging="360"/>
      </w:pPr>
      <w:rPr>
        <w:rFonts w:ascii="Courier New" w:hAnsi="Courier New" w:cs="Courier New" w:hint="default"/>
      </w:rPr>
    </w:lvl>
    <w:lvl w:ilvl="8" w:tplc="08090005" w:tentative="1">
      <w:start w:val="1"/>
      <w:numFmt w:val="bullet"/>
      <w:lvlText w:val=""/>
      <w:lvlJc w:val="left"/>
      <w:pPr>
        <w:ind w:left="6548" w:hanging="360"/>
      </w:pPr>
      <w:rPr>
        <w:rFonts w:ascii="Wingdings" w:hAnsi="Wingdings" w:hint="default"/>
      </w:rPr>
    </w:lvl>
  </w:abstractNum>
  <w:abstractNum w:abstractNumId="43" w15:restartNumberingAfterBreak="0">
    <w:nsid w:val="5BE22D81"/>
    <w:multiLevelType w:val="hybridMultilevel"/>
    <w:tmpl w:val="DDF833E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5E291D38"/>
    <w:multiLevelType w:val="hybridMultilevel"/>
    <w:tmpl w:val="1DB4E4D2"/>
    <w:lvl w:ilvl="0" w:tplc="4DF8B616">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F8E1BE8"/>
    <w:multiLevelType w:val="hybridMultilevel"/>
    <w:tmpl w:val="19D0A2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04A35E2"/>
    <w:multiLevelType w:val="hybridMultilevel"/>
    <w:tmpl w:val="C7D49E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69B933BF"/>
    <w:multiLevelType w:val="hybridMultilevel"/>
    <w:tmpl w:val="D18C7F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C0267EC"/>
    <w:multiLevelType w:val="hybridMultilevel"/>
    <w:tmpl w:val="499444F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15:restartNumberingAfterBreak="0">
    <w:nsid w:val="6E255245"/>
    <w:multiLevelType w:val="hybridMultilevel"/>
    <w:tmpl w:val="F542810E"/>
    <w:lvl w:ilvl="0" w:tplc="D3C00466">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7A309FD"/>
    <w:multiLevelType w:val="hybridMultilevel"/>
    <w:tmpl w:val="A48AD5C6"/>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7E9B5701"/>
    <w:multiLevelType w:val="hybridMultilevel"/>
    <w:tmpl w:val="040809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1"/>
  </w:num>
  <w:num w:numId="3">
    <w:abstractNumId w:val="34"/>
  </w:num>
  <w:num w:numId="4">
    <w:abstractNumId w:val="18"/>
  </w:num>
  <w:num w:numId="5">
    <w:abstractNumId w:val="48"/>
  </w:num>
  <w:num w:numId="6">
    <w:abstractNumId w:val="14"/>
  </w:num>
  <w:num w:numId="7">
    <w:abstractNumId w:val="15"/>
  </w:num>
  <w:num w:numId="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44"/>
  </w:num>
  <w:num w:numId="10">
    <w:abstractNumId w:val="23"/>
  </w:num>
  <w:num w:numId="11">
    <w:abstractNumId w:val="30"/>
  </w:num>
  <w:num w:numId="12">
    <w:abstractNumId w:val="12"/>
  </w:num>
  <w:num w:numId="13">
    <w:abstractNumId w:val="37"/>
  </w:num>
  <w:num w:numId="14">
    <w:abstractNumId w:val="20"/>
  </w:num>
  <w:num w:numId="15">
    <w:abstractNumId w:val="25"/>
  </w:num>
  <w:num w:numId="16">
    <w:abstractNumId w:val="46"/>
  </w:num>
  <w:num w:numId="17">
    <w:abstractNumId w:val="50"/>
  </w:num>
  <w:num w:numId="18">
    <w:abstractNumId w:val="22"/>
  </w:num>
  <w:num w:numId="19">
    <w:abstractNumId w:val="31"/>
  </w:num>
  <w:num w:numId="20">
    <w:abstractNumId w:val="4"/>
  </w:num>
  <w:num w:numId="21">
    <w:abstractNumId w:val="51"/>
  </w:num>
  <w:num w:numId="22">
    <w:abstractNumId w:val="10"/>
  </w:num>
  <w:num w:numId="23">
    <w:abstractNumId w:val="32"/>
  </w:num>
  <w:num w:numId="24">
    <w:abstractNumId w:val="6"/>
  </w:num>
  <w:num w:numId="25">
    <w:abstractNumId w:val="47"/>
  </w:num>
  <w:num w:numId="26">
    <w:abstractNumId w:val="0"/>
  </w:num>
  <w:num w:numId="27">
    <w:abstractNumId w:val="28"/>
  </w:num>
  <w:num w:numId="28">
    <w:abstractNumId w:val="2"/>
  </w:num>
  <w:num w:numId="29">
    <w:abstractNumId w:val="27"/>
  </w:num>
  <w:num w:numId="30">
    <w:abstractNumId w:val="45"/>
  </w:num>
  <w:num w:numId="31">
    <w:abstractNumId w:val="35"/>
  </w:num>
  <w:num w:numId="32">
    <w:abstractNumId w:val="8"/>
  </w:num>
  <w:num w:numId="33">
    <w:abstractNumId w:val="36"/>
  </w:num>
  <w:num w:numId="34">
    <w:abstractNumId w:val="29"/>
  </w:num>
  <w:num w:numId="35">
    <w:abstractNumId w:val="19"/>
  </w:num>
  <w:num w:numId="36">
    <w:abstractNumId w:val="7"/>
  </w:num>
  <w:num w:numId="3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1"/>
  </w:num>
  <w:num w:numId="39">
    <w:abstractNumId w:val="17"/>
  </w:num>
  <w:num w:numId="40">
    <w:abstractNumId w:val="39"/>
  </w:num>
  <w:num w:numId="41">
    <w:abstractNumId w:val="49"/>
  </w:num>
  <w:num w:numId="42">
    <w:abstractNumId w:val="41"/>
  </w:num>
  <w:num w:numId="43">
    <w:abstractNumId w:val="5"/>
  </w:num>
  <w:num w:numId="44">
    <w:abstractNumId w:val="42"/>
  </w:num>
  <w:num w:numId="45">
    <w:abstractNumId w:val="3"/>
  </w:num>
  <w:num w:numId="46">
    <w:abstractNumId w:val="16"/>
  </w:num>
  <w:num w:numId="47">
    <w:abstractNumId w:val="13"/>
  </w:num>
  <w:num w:numId="48">
    <w:abstractNumId w:val="43"/>
  </w:num>
  <w:num w:numId="49">
    <w:abstractNumId w:val="38"/>
  </w:num>
  <w:num w:numId="50">
    <w:abstractNumId w:val="24"/>
  </w:num>
  <w:num w:numId="51">
    <w:abstractNumId w:val="11"/>
  </w:num>
  <w:num w:numId="52">
    <w:abstractNumId w:val="40"/>
  </w:num>
  <w:num w:numId="53">
    <w:abstractNumId w:val="26"/>
  </w:num>
  <w:num w:numId="54">
    <w:abstractNumId w:val="9"/>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DateAndTime/>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7636"/>
    <w:rsid w:val="00000197"/>
    <w:rsid w:val="000004A2"/>
    <w:rsid w:val="00001619"/>
    <w:rsid w:val="0000163B"/>
    <w:rsid w:val="00002F7F"/>
    <w:rsid w:val="0000416F"/>
    <w:rsid w:val="00004CE0"/>
    <w:rsid w:val="00007272"/>
    <w:rsid w:val="000074F7"/>
    <w:rsid w:val="000110D3"/>
    <w:rsid w:val="000116E7"/>
    <w:rsid w:val="0001311C"/>
    <w:rsid w:val="0001385C"/>
    <w:rsid w:val="000147E2"/>
    <w:rsid w:val="0001489D"/>
    <w:rsid w:val="000148D0"/>
    <w:rsid w:val="000161BC"/>
    <w:rsid w:val="00016563"/>
    <w:rsid w:val="00021C3C"/>
    <w:rsid w:val="00021E90"/>
    <w:rsid w:val="00022F79"/>
    <w:rsid w:val="00023C9F"/>
    <w:rsid w:val="0002440E"/>
    <w:rsid w:val="00024EDB"/>
    <w:rsid w:val="000257EC"/>
    <w:rsid w:val="0002586B"/>
    <w:rsid w:val="00025A00"/>
    <w:rsid w:val="000269BB"/>
    <w:rsid w:val="000272F9"/>
    <w:rsid w:val="00027E6D"/>
    <w:rsid w:val="00031068"/>
    <w:rsid w:val="000318A6"/>
    <w:rsid w:val="00032014"/>
    <w:rsid w:val="0003393C"/>
    <w:rsid w:val="00033D5C"/>
    <w:rsid w:val="000342C4"/>
    <w:rsid w:val="0003506E"/>
    <w:rsid w:val="00035785"/>
    <w:rsid w:val="00035920"/>
    <w:rsid w:val="00035EB5"/>
    <w:rsid w:val="000375DE"/>
    <w:rsid w:val="000377A1"/>
    <w:rsid w:val="0003794D"/>
    <w:rsid w:val="00037A72"/>
    <w:rsid w:val="000408A0"/>
    <w:rsid w:val="00041EEC"/>
    <w:rsid w:val="0004212F"/>
    <w:rsid w:val="000424EB"/>
    <w:rsid w:val="0004320F"/>
    <w:rsid w:val="00044973"/>
    <w:rsid w:val="000468C2"/>
    <w:rsid w:val="00046EDF"/>
    <w:rsid w:val="000506BC"/>
    <w:rsid w:val="00051FBA"/>
    <w:rsid w:val="00052936"/>
    <w:rsid w:val="00052EB1"/>
    <w:rsid w:val="0005542C"/>
    <w:rsid w:val="0005638D"/>
    <w:rsid w:val="0005735D"/>
    <w:rsid w:val="000577F8"/>
    <w:rsid w:val="000607F7"/>
    <w:rsid w:val="00060EEC"/>
    <w:rsid w:val="000611D9"/>
    <w:rsid w:val="00061B3C"/>
    <w:rsid w:val="00061F72"/>
    <w:rsid w:val="0006237F"/>
    <w:rsid w:val="0006321B"/>
    <w:rsid w:val="000642BF"/>
    <w:rsid w:val="00064D35"/>
    <w:rsid w:val="00065934"/>
    <w:rsid w:val="000659BD"/>
    <w:rsid w:val="00065A9B"/>
    <w:rsid w:val="0006757F"/>
    <w:rsid w:val="00070954"/>
    <w:rsid w:val="00071FED"/>
    <w:rsid w:val="00072F82"/>
    <w:rsid w:val="000735F1"/>
    <w:rsid w:val="00073AD8"/>
    <w:rsid w:val="000752DF"/>
    <w:rsid w:val="000816EC"/>
    <w:rsid w:val="000826CE"/>
    <w:rsid w:val="00082C00"/>
    <w:rsid w:val="0008346C"/>
    <w:rsid w:val="00083ABA"/>
    <w:rsid w:val="00086D6A"/>
    <w:rsid w:val="000878E0"/>
    <w:rsid w:val="000906D7"/>
    <w:rsid w:val="000914C8"/>
    <w:rsid w:val="00091959"/>
    <w:rsid w:val="00092899"/>
    <w:rsid w:val="00092DB4"/>
    <w:rsid w:val="00095621"/>
    <w:rsid w:val="0009584F"/>
    <w:rsid w:val="00095D94"/>
    <w:rsid w:val="00095E92"/>
    <w:rsid w:val="00097445"/>
    <w:rsid w:val="00097864"/>
    <w:rsid w:val="00097B46"/>
    <w:rsid w:val="000A02DB"/>
    <w:rsid w:val="000A0569"/>
    <w:rsid w:val="000A3A18"/>
    <w:rsid w:val="000A3FC0"/>
    <w:rsid w:val="000A4790"/>
    <w:rsid w:val="000A5010"/>
    <w:rsid w:val="000A6022"/>
    <w:rsid w:val="000B01C0"/>
    <w:rsid w:val="000B01F3"/>
    <w:rsid w:val="000B03EE"/>
    <w:rsid w:val="000B1837"/>
    <w:rsid w:val="000B316E"/>
    <w:rsid w:val="000B336E"/>
    <w:rsid w:val="000B3483"/>
    <w:rsid w:val="000B3E08"/>
    <w:rsid w:val="000B4533"/>
    <w:rsid w:val="000B4813"/>
    <w:rsid w:val="000B5C4D"/>
    <w:rsid w:val="000B5D00"/>
    <w:rsid w:val="000C043D"/>
    <w:rsid w:val="000C04FC"/>
    <w:rsid w:val="000C0805"/>
    <w:rsid w:val="000C0F09"/>
    <w:rsid w:val="000C1994"/>
    <w:rsid w:val="000C2091"/>
    <w:rsid w:val="000C24AF"/>
    <w:rsid w:val="000C2AB8"/>
    <w:rsid w:val="000C2EC3"/>
    <w:rsid w:val="000C323E"/>
    <w:rsid w:val="000C39E4"/>
    <w:rsid w:val="000C4806"/>
    <w:rsid w:val="000D072C"/>
    <w:rsid w:val="000D0C55"/>
    <w:rsid w:val="000D0C8C"/>
    <w:rsid w:val="000D0E5D"/>
    <w:rsid w:val="000D0F5E"/>
    <w:rsid w:val="000D120D"/>
    <w:rsid w:val="000D1880"/>
    <w:rsid w:val="000D38F1"/>
    <w:rsid w:val="000D4194"/>
    <w:rsid w:val="000D4A42"/>
    <w:rsid w:val="000D5073"/>
    <w:rsid w:val="000D56B9"/>
    <w:rsid w:val="000D5A37"/>
    <w:rsid w:val="000D5AA1"/>
    <w:rsid w:val="000D7586"/>
    <w:rsid w:val="000D7DA8"/>
    <w:rsid w:val="000E03CF"/>
    <w:rsid w:val="000E12C9"/>
    <w:rsid w:val="000E1838"/>
    <w:rsid w:val="000E2B9A"/>
    <w:rsid w:val="000E479B"/>
    <w:rsid w:val="000E7020"/>
    <w:rsid w:val="000E7725"/>
    <w:rsid w:val="000E7864"/>
    <w:rsid w:val="000E7FF1"/>
    <w:rsid w:val="000F0904"/>
    <w:rsid w:val="000F0BCA"/>
    <w:rsid w:val="000F11F0"/>
    <w:rsid w:val="000F24DB"/>
    <w:rsid w:val="000F34E2"/>
    <w:rsid w:val="000F3F49"/>
    <w:rsid w:val="000F3F4E"/>
    <w:rsid w:val="000F4438"/>
    <w:rsid w:val="000F5203"/>
    <w:rsid w:val="000F52F8"/>
    <w:rsid w:val="000F60B0"/>
    <w:rsid w:val="000F633B"/>
    <w:rsid w:val="000F7C1B"/>
    <w:rsid w:val="0010069E"/>
    <w:rsid w:val="0010192E"/>
    <w:rsid w:val="0010307C"/>
    <w:rsid w:val="00103F4D"/>
    <w:rsid w:val="001043EA"/>
    <w:rsid w:val="00107690"/>
    <w:rsid w:val="001102A0"/>
    <w:rsid w:val="00110923"/>
    <w:rsid w:val="001113C4"/>
    <w:rsid w:val="0011278F"/>
    <w:rsid w:val="00113C9F"/>
    <w:rsid w:val="001147C7"/>
    <w:rsid w:val="00114962"/>
    <w:rsid w:val="001161B3"/>
    <w:rsid w:val="00116264"/>
    <w:rsid w:val="00116512"/>
    <w:rsid w:val="00116D35"/>
    <w:rsid w:val="00117512"/>
    <w:rsid w:val="00117545"/>
    <w:rsid w:val="0012007F"/>
    <w:rsid w:val="00120E7D"/>
    <w:rsid w:val="00120EF2"/>
    <w:rsid w:val="001230ED"/>
    <w:rsid w:val="00123A21"/>
    <w:rsid w:val="0012433E"/>
    <w:rsid w:val="00124B09"/>
    <w:rsid w:val="0012584C"/>
    <w:rsid w:val="0012644C"/>
    <w:rsid w:val="00132394"/>
    <w:rsid w:val="0013249B"/>
    <w:rsid w:val="00135923"/>
    <w:rsid w:val="001366EF"/>
    <w:rsid w:val="00136B06"/>
    <w:rsid w:val="00140D61"/>
    <w:rsid w:val="0014147F"/>
    <w:rsid w:val="00141496"/>
    <w:rsid w:val="00143413"/>
    <w:rsid w:val="00144A07"/>
    <w:rsid w:val="00144D6C"/>
    <w:rsid w:val="00144DF6"/>
    <w:rsid w:val="00145A3D"/>
    <w:rsid w:val="00145AFB"/>
    <w:rsid w:val="00145E38"/>
    <w:rsid w:val="00146F02"/>
    <w:rsid w:val="001470A5"/>
    <w:rsid w:val="00147962"/>
    <w:rsid w:val="00147B96"/>
    <w:rsid w:val="0015043E"/>
    <w:rsid w:val="00151731"/>
    <w:rsid w:val="00153122"/>
    <w:rsid w:val="00154562"/>
    <w:rsid w:val="00154C8F"/>
    <w:rsid w:val="00155AB7"/>
    <w:rsid w:val="00160497"/>
    <w:rsid w:val="00160D32"/>
    <w:rsid w:val="00161438"/>
    <w:rsid w:val="00161982"/>
    <w:rsid w:val="0016282F"/>
    <w:rsid w:val="00163A48"/>
    <w:rsid w:val="00163E7C"/>
    <w:rsid w:val="00165568"/>
    <w:rsid w:val="001660BD"/>
    <w:rsid w:val="00172A17"/>
    <w:rsid w:val="00172C18"/>
    <w:rsid w:val="001737D4"/>
    <w:rsid w:val="001771CA"/>
    <w:rsid w:val="00180319"/>
    <w:rsid w:val="0018102F"/>
    <w:rsid w:val="001812E0"/>
    <w:rsid w:val="001823B4"/>
    <w:rsid w:val="00182A2E"/>
    <w:rsid w:val="00182EEC"/>
    <w:rsid w:val="001835CC"/>
    <w:rsid w:val="00185347"/>
    <w:rsid w:val="00185452"/>
    <w:rsid w:val="00186C16"/>
    <w:rsid w:val="00187334"/>
    <w:rsid w:val="00187BD0"/>
    <w:rsid w:val="00187DB6"/>
    <w:rsid w:val="0019029D"/>
    <w:rsid w:val="00190C88"/>
    <w:rsid w:val="00190D8C"/>
    <w:rsid w:val="00191096"/>
    <w:rsid w:val="0019121D"/>
    <w:rsid w:val="001918A2"/>
    <w:rsid w:val="00191F98"/>
    <w:rsid w:val="00193203"/>
    <w:rsid w:val="00193376"/>
    <w:rsid w:val="00194AC8"/>
    <w:rsid w:val="00194C1E"/>
    <w:rsid w:val="00195537"/>
    <w:rsid w:val="00195C19"/>
    <w:rsid w:val="001964F2"/>
    <w:rsid w:val="00196979"/>
    <w:rsid w:val="00197F90"/>
    <w:rsid w:val="001A0198"/>
    <w:rsid w:val="001A1040"/>
    <w:rsid w:val="001A10FD"/>
    <w:rsid w:val="001A1339"/>
    <w:rsid w:val="001A1703"/>
    <w:rsid w:val="001A3239"/>
    <w:rsid w:val="001A51CE"/>
    <w:rsid w:val="001A57D4"/>
    <w:rsid w:val="001A6DD2"/>
    <w:rsid w:val="001A7DA1"/>
    <w:rsid w:val="001B0B72"/>
    <w:rsid w:val="001B12A1"/>
    <w:rsid w:val="001B19B4"/>
    <w:rsid w:val="001B28BE"/>
    <w:rsid w:val="001B3992"/>
    <w:rsid w:val="001B3E8A"/>
    <w:rsid w:val="001B41D7"/>
    <w:rsid w:val="001B5549"/>
    <w:rsid w:val="001B5E76"/>
    <w:rsid w:val="001B61A9"/>
    <w:rsid w:val="001B6CF3"/>
    <w:rsid w:val="001B7C11"/>
    <w:rsid w:val="001C1C95"/>
    <w:rsid w:val="001C3565"/>
    <w:rsid w:val="001C5351"/>
    <w:rsid w:val="001C53CB"/>
    <w:rsid w:val="001C5AD6"/>
    <w:rsid w:val="001C6937"/>
    <w:rsid w:val="001C6AED"/>
    <w:rsid w:val="001C70AB"/>
    <w:rsid w:val="001C7244"/>
    <w:rsid w:val="001C7534"/>
    <w:rsid w:val="001D1076"/>
    <w:rsid w:val="001D243C"/>
    <w:rsid w:val="001D3D2F"/>
    <w:rsid w:val="001D47CE"/>
    <w:rsid w:val="001D4F21"/>
    <w:rsid w:val="001D4F34"/>
    <w:rsid w:val="001D5B27"/>
    <w:rsid w:val="001D77AD"/>
    <w:rsid w:val="001D7ACF"/>
    <w:rsid w:val="001E01BB"/>
    <w:rsid w:val="001E10E5"/>
    <w:rsid w:val="001E1504"/>
    <w:rsid w:val="001E254E"/>
    <w:rsid w:val="001E2EB4"/>
    <w:rsid w:val="001E5318"/>
    <w:rsid w:val="001F0874"/>
    <w:rsid w:val="001F09C9"/>
    <w:rsid w:val="001F0C28"/>
    <w:rsid w:val="001F13DC"/>
    <w:rsid w:val="001F1C5D"/>
    <w:rsid w:val="001F29E1"/>
    <w:rsid w:val="001F3126"/>
    <w:rsid w:val="001F3A17"/>
    <w:rsid w:val="001F4EDF"/>
    <w:rsid w:val="001F6D88"/>
    <w:rsid w:val="001F7842"/>
    <w:rsid w:val="002005DC"/>
    <w:rsid w:val="002008B3"/>
    <w:rsid w:val="00201930"/>
    <w:rsid w:val="0020345B"/>
    <w:rsid w:val="002037B5"/>
    <w:rsid w:val="0020557D"/>
    <w:rsid w:val="00205628"/>
    <w:rsid w:val="0020601F"/>
    <w:rsid w:val="00206177"/>
    <w:rsid w:val="002107D7"/>
    <w:rsid w:val="0021088C"/>
    <w:rsid w:val="00211999"/>
    <w:rsid w:val="00211EED"/>
    <w:rsid w:val="00211FB3"/>
    <w:rsid w:val="00212F59"/>
    <w:rsid w:val="00213CCA"/>
    <w:rsid w:val="0021408B"/>
    <w:rsid w:val="00215242"/>
    <w:rsid w:val="00215744"/>
    <w:rsid w:val="00215CA6"/>
    <w:rsid w:val="00216F30"/>
    <w:rsid w:val="0021736C"/>
    <w:rsid w:val="002207D7"/>
    <w:rsid w:val="00220A4F"/>
    <w:rsid w:val="002217CC"/>
    <w:rsid w:val="002236BA"/>
    <w:rsid w:val="00224409"/>
    <w:rsid w:val="0022584D"/>
    <w:rsid w:val="00225CB0"/>
    <w:rsid w:val="00225EC5"/>
    <w:rsid w:val="00227582"/>
    <w:rsid w:val="002307DC"/>
    <w:rsid w:val="00231F48"/>
    <w:rsid w:val="002330E4"/>
    <w:rsid w:val="00233256"/>
    <w:rsid w:val="00233330"/>
    <w:rsid w:val="00234941"/>
    <w:rsid w:val="002354D7"/>
    <w:rsid w:val="00235514"/>
    <w:rsid w:val="002368DE"/>
    <w:rsid w:val="002407FF"/>
    <w:rsid w:val="0024307C"/>
    <w:rsid w:val="002435FC"/>
    <w:rsid w:val="002463E5"/>
    <w:rsid w:val="00246AF8"/>
    <w:rsid w:val="00250629"/>
    <w:rsid w:val="00250CCF"/>
    <w:rsid w:val="00250D7F"/>
    <w:rsid w:val="00251A06"/>
    <w:rsid w:val="00255187"/>
    <w:rsid w:val="0025565A"/>
    <w:rsid w:val="00256563"/>
    <w:rsid w:val="0025666B"/>
    <w:rsid w:val="002603A7"/>
    <w:rsid w:val="0026064E"/>
    <w:rsid w:val="00260CBB"/>
    <w:rsid w:val="0026248B"/>
    <w:rsid w:val="00264363"/>
    <w:rsid w:val="002659CC"/>
    <w:rsid w:val="00265BE5"/>
    <w:rsid w:val="0026696E"/>
    <w:rsid w:val="0027081E"/>
    <w:rsid w:val="002719DF"/>
    <w:rsid w:val="00271FFE"/>
    <w:rsid w:val="00274301"/>
    <w:rsid w:val="00275600"/>
    <w:rsid w:val="00276960"/>
    <w:rsid w:val="00277C89"/>
    <w:rsid w:val="00280798"/>
    <w:rsid w:val="00280D9D"/>
    <w:rsid w:val="00281C4A"/>
    <w:rsid w:val="00283EAC"/>
    <w:rsid w:val="00284029"/>
    <w:rsid w:val="00284E58"/>
    <w:rsid w:val="002905E9"/>
    <w:rsid w:val="0029073E"/>
    <w:rsid w:val="00290A63"/>
    <w:rsid w:val="00291C09"/>
    <w:rsid w:val="002926C9"/>
    <w:rsid w:val="00292F7F"/>
    <w:rsid w:val="002939DD"/>
    <w:rsid w:val="002939F3"/>
    <w:rsid w:val="00293EB5"/>
    <w:rsid w:val="00295D50"/>
    <w:rsid w:val="00296363"/>
    <w:rsid w:val="00296C59"/>
    <w:rsid w:val="00297849"/>
    <w:rsid w:val="002A07A3"/>
    <w:rsid w:val="002A10FA"/>
    <w:rsid w:val="002A249C"/>
    <w:rsid w:val="002A34DB"/>
    <w:rsid w:val="002A506D"/>
    <w:rsid w:val="002A50C6"/>
    <w:rsid w:val="002A61E3"/>
    <w:rsid w:val="002A6CBD"/>
    <w:rsid w:val="002A725F"/>
    <w:rsid w:val="002B05E7"/>
    <w:rsid w:val="002B0FA3"/>
    <w:rsid w:val="002B1C95"/>
    <w:rsid w:val="002B256D"/>
    <w:rsid w:val="002B25DD"/>
    <w:rsid w:val="002B5AAE"/>
    <w:rsid w:val="002B5D85"/>
    <w:rsid w:val="002B6B9E"/>
    <w:rsid w:val="002B7B15"/>
    <w:rsid w:val="002B7F61"/>
    <w:rsid w:val="002C2F7D"/>
    <w:rsid w:val="002C4B12"/>
    <w:rsid w:val="002C54F3"/>
    <w:rsid w:val="002C63FD"/>
    <w:rsid w:val="002C65EA"/>
    <w:rsid w:val="002C66CD"/>
    <w:rsid w:val="002C670C"/>
    <w:rsid w:val="002C6A2A"/>
    <w:rsid w:val="002C73B2"/>
    <w:rsid w:val="002D0158"/>
    <w:rsid w:val="002D07F0"/>
    <w:rsid w:val="002D193F"/>
    <w:rsid w:val="002D308C"/>
    <w:rsid w:val="002D3A2C"/>
    <w:rsid w:val="002D4359"/>
    <w:rsid w:val="002D5441"/>
    <w:rsid w:val="002D5AE2"/>
    <w:rsid w:val="002D67C7"/>
    <w:rsid w:val="002D6E4B"/>
    <w:rsid w:val="002D6EC2"/>
    <w:rsid w:val="002D78A2"/>
    <w:rsid w:val="002E0D64"/>
    <w:rsid w:val="002E21B9"/>
    <w:rsid w:val="002E2978"/>
    <w:rsid w:val="002E2C5E"/>
    <w:rsid w:val="002E5744"/>
    <w:rsid w:val="002E58D8"/>
    <w:rsid w:val="002E6895"/>
    <w:rsid w:val="002E6D58"/>
    <w:rsid w:val="002E7030"/>
    <w:rsid w:val="002F0173"/>
    <w:rsid w:val="002F04C3"/>
    <w:rsid w:val="002F12BE"/>
    <w:rsid w:val="002F220E"/>
    <w:rsid w:val="002F3457"/>
    <w:rsid w:val="002F4145"/>
    <w:rsid w:val="002F4FD9"/>
    <w:rsid w:val="002F65E9"/>
    <w:rsid w:val="002F73CF"/>
    <w:rsid w:val="00300841"/>
    <w:rsid w:val="00300F5D"/>
    <w:rsid w:val="003010D8"/>
    <w:rsid w:val="00301A80"/>
    <w:rsid w:val="00303851"/>
    <w:rsid w:val="00304ED8"/>
    <w:rsid w:val="00307448"/>
    <w:rsid w:val="00307701"/>
    <w:rsid w:val="00310AA9"/>
    <w:rsid w:val="00311761"/>
    <w:rsid w:val="00312074"/>
    <w:rsid w:val="00312B75"/>
    <w:rsid w:val="00312C5C"/>
    <w:rsid w:val="00312FA7"/>
    <w:rsid w:val="00312FBF"/>
    <w:rsid w:val="00313DF8"/>
    <w:rsid w:val="00313F3B"/>
    <w:rsid w:val="0031410A"/>
    <w:rsid w:val="00314BD0"/>
    <w:rsid w:val="00314F94"/>
    <w:rsid w:val="003164C7"/>
    <w:rsid w:val="00320186"/>
    <w:rsid w:val="003209C9"/>
    <w:rsid w:val="003311D6"/>
    <w:rsid w:val="003321F1"/>
    <w:rsid w:val="00332639"/>
    <w:rsid w:val="003334BA"/>
    <w:rsid w:val="00333DD8"/>
    <w:rsid w:val="00334AA5"/>
    <w:rsid w:val="003352D3"/>
    <w:rsid w:val="0033715E"/>
    <w:rsid w:val="00337BDE"/>
    <w:rsid w:val="00340403"/>
    <w:rsid w:val="003424B7"/>
    <w:rsid w:val="00342A44"/>
    <w:rsid w:val="00342B9A"/>
    <w:rsid w:val="00342F2C"/>
    <w:rsid w:val="003435BE"/>
    <w:rsid w:val="003435ED"/>
    <w:rsid w:val="003447EF"/>
    <w:rsid w:val="00344E6B"/>
    <w:rsid w:val="0035274E"/>
    <w:rsid w:val="00353262"/>
    <w:rsid w:val="003534C3"/>
    <w:rsid w:val="00353D89"/>
    <w:rsid w:val="00353E03"/>
    <w:rsid w:val="00354010"/>
    <w:rsid w:val="00354303"/>
    <w:rsid w:val="0035489B"/>
    <w:rsid w:val="00354B94"/>
    <w:rsid w:val="00354CD1"/>
    <w:rsid w:val="003555EA"/>
    <w:rsid w:val="00355720"/>
    <w:rsid w:val="00357460"/>
    <w:rsid w:val="00357E84"/>
    <w:rsid w:val="00360113"/>
    <w:rsid w:val="00361575"/>
    <w:rsid w:val="003617BC"/>
    <w:rsid w:val="00361A76"/>
    <w:rsid w:val="00363A81"/>
    <w:rsid w:val="0036618C"/>
    <w:rsid w:val="00367214"/>
    <w:rsid w:val="003673D7"/>
    <w:rsid w:val="00370594"/>
    <w:rsid w:val="00370A46"/>
    <w:rsid w:val="00371FDC"/>
    <w:rsid w:val="00372D74"/>
    <w:rsid w:val="00374C00"/>
    <w:rsid w:val="0037510C"/>
    <w:rsid w:val="00375DF9"/>
    <w:rsid w:val="0037795C"/>
    <w:rsid w:val="00377ADB"/>
    <w:rsid w:val="00380D05"/>
    <w:rsid w:val="003821EA"/>
    <w:rsid w:val="00382559"/>
    <w:rsid w:val="00385D51"/>
    <w:rsid w:val="00386659"/>
    <w:rsid w:val="00390DB0"/>
    <w:rsid w:val="003919FB"/>
    <w:rsid w:val="0039214B"/>
    <w:rsid w:val="00392689"/>
    <w:rsid w:val="00394B38"/>
    <w:rsid w:val="003962B0"/>
    <w:rsid w:val="003975B4"/>
    <w:rsid w:val="003A2657"/>
    <w:rsid w:val="003A3F0C"/>
    <w:rsid w:val="003A58D1"/>
    <w:rsid w:val="003A67A7"/>
    <w:rsid w:val="003A7B67"/>
    <w:rsid w:val="003A7C4A"/>
    <w:rsid w:val="003B0FCD"/>
    <w:rsid w:val="003B15B9"/>
    <w:rsid w:val="003B1723"/>
    <w:rsid w:val="003B27D1"/>
    <w:rsid w:val="003B2C70"/>
    <w:rsid w:val="003B4168"/>
    <w:rsid w:val="003B4BA2"/>
    <w:rsid w:val="003B4DA0"/>
    <w:rsid w:val="003B5422"/>
    <w:rsid w:val="003B5D29"/>
    <w:rsid w:val="003B76EB"/>
    <w:rsid w:val="003B7796"/>
    <w:rsid w:val="003C03E2"/>
    <w:rsid w:val="003C0A5D"/>
    <w:rsid w:val="003C141D"/>
    <w:rsid w:val="003C19D6"/>
    <w:rsid w:val="003C1AE5"/>
    <w:rsid w:val="003C2072"/>
    <w:rsid w:val="003C271D"/>
    <w:rsid w:val="003C2730"/>
    <w:rsid w:val="003C3FE9"/>
    <w:rsid w:val="003C5184"/>
    <w:rsid w:val="003C5233"/>
    <w:rsid w:val="003C5E95"/>
    <w:rsid w:val="003C6FA1"/>
    <w:rsid w:val="003C71CC"/>
    <w:rsid w:val="003C7550"/>
    <w:rsid w:val="003C785B"/>
    <w:rsid w:val="003D08BA"/>
    <w:rsid w:val="003D0A6D"/>
    <w:rsid w:val="003D233D"/>
    <w:rsid w:val="003D3A42"/>
    <w:rsid w:val="003D47C9"/>
    <w:rsid w:val="003D4E76"/>
    <w:rsid w:val="003D6C85"/>
    <w:rsid w:val="003D7F94"/>
    <w:rsid w:val="003E102D"/>
    <w:rsid w:val="003E230C"/>
    <w:rsid w:val="003E2FCC"/>
    <w:rsid w:val="003E34BB"/>
    <w:rsid w:val="003E3895"/>
    <w:rsid w:val="003E4DE4"/>
    <w:rsid w:val="003E6085"/>
    <w:rsid w:val="003E6601"/>
    <w:rsid w:val="003E6675"/>
    <w:rsid w:val="003E7B3B"/>
    <w:rsid w:val="003F00FE"/>
    <w:rsid w:val="003F0F90"/>
    <w:rsid w:val="003F1016"/>
    <w:rsid w:val="003F28C0"/>
    <w:rsid w:val="003F538E"/>
    <w:rsid w:val="003F7FAC"/>
    <w:rsid w:val="0040008E"/>
    <w:rsid w:val="00402D18"/>
    <w:rsid w:val="00402EA6"/>
    <w:rsid w:val="00402ECE"/>
    <w:rsid w:val="004040B8"/>
    <w:rsid w:val="004058B7"/>
    <w:rsid w:val="00407802"/>
    <w:rsid w:val="004101EC"/>
    <w:rsid w:val="0041040E"/>
    <w:rsid w:val="00410952"/>
    <w:rsid w:val="00412082"/>
    <w:rsid w:val="00413A1F"/>
    <w:rsid w:val="00414169"/>
    <w:rsid w:val="0041473F"/>
    <w:rsid w:val="00415159"/>
    <w:rsid w:val="0041520D"/>
    <w:rsid w:val="00415803"/>
    <w:rsid w:val="00415EA5"/>
    <w:rsid w:val="00416DA5"/>
    <w:rsid w:val="00416FCD"/>
    <w:rsid w:val="0041728D"/>
    <w:rsid w:val="0041766D"/>
    <w:rsid w:val="00420E7F"/>
    <w:rsid w:val="00421A08"/>
    <w:rsid w:val="00421A52"/>
    <w:rsid w:val="00422851"/>
    <w:rsid w:val="00423361"/>
    <w:rsid w:val="00424120"/>
    <w:rsid w:val="00427636"/>
    <w:rsid w:val="00427877"/>
    <w:rsid w:val="00430131"/>
    <w:rsid w:val="00430D83"/>
    <w:rsid w:val="00432939"/>
    <w:rsid w:val="00434F77"/>
    <w:rsid w:val="004352B5"/>
    <w:rsid w:val="004361B2"/>
    <w:rsid w:val="0043710B"/>
    <w:rsid w:val="00437F83"/>
    <w:rsid w:val="00440C8F"/>
    <w:rsid w:val="00440CC1"/>
    <w:rsid w:val="00441D9A"/>
    <w:rsid w:val="00443C02"/>
    <w:rsid w:val="004443BF"/>
    <w:rsid w:val="00445258"/>
    <w:rsid w:val="0044533A"/>
    <w:rsid w:val="0044571F"/>
    <w:rsid w:val="00445BCD"/>
    <w:rsid w:val="004466AF"/>
    <w:rsid w:val="00447197"/>
    <w:rsid w:val="004505B5"/>
    <w:rsid w:val="00451231"/>
    <w:rsid w:val="004518AB"/>
    <w:rsid w:val="00451B97"/>
    <w:rsid w:val="00452734"/>
    <w:rsid w:val="00452E56"/>
    <w:rsid w:val="004531B6"/>
    <w:rsid w:val="00455D2D"/>
    <w:rsid w:val="004560F2"/>
    <w:rsid w:val="00456BC3"/>
    <w:rsid w:val="00456FF3"/>
    <w:rsid w:val="00457759"/>
    <w:rsid w:val="00457E11"/>
    <w:rsid w:val="00460510"/>
    <w:rsid w:val="00461B61"/>
    <w:rsid w:val="00461C31"/>
    <w:rsid w:val="0046318F"/>
    <w:rsid w:val="00465377"/>
    <w:rsid w:val="00466BC6"/>
    <w:rsid w:val="00470FC4"/>
    <w:rsid w:val="00471064"/>
    <w:rsid w:val="0047209A"/>
    <w:rsid w:val="00472D33"/>
    <w:rsid w:val="00472DC1"/>
    <w:rsid w:val="00472E5D"/>
    <w:rsid w:val="00473FBC"/>
    <w:rsid w:val="004747A5"/>
    <w:rsid w:val="00475356"/>
    <w:rsid w:val="00475BC7"/>
    <w:rsid w:val="00476869"/>
    <w:rsid w:val="00476C60"/>
    <w:rsid w:val="004827B5"/>
    <w:rsid w:val="0048307E"/>
    <w:rsid w:val="004839F1"/>
    <w:rsid w:val="00484179"/>
    <w:rsid w:val="004842BA"/>
    <w:rsid w:val="00485753"/>
    <w:rsid w:val="00485FDB"/>
    <w:rsid w:val="004866CB"/>
    <w:rsid w:val="00487523"/>
    <w:rsid w:val="00487B79"/>
    <w:rsid w:val="00491CD0"/>
    <w:rsid w:val="00492208"/>
    <w:rsid w:val="00492952"/>
    <w:rsid w:val="0049300A"/>
    <w:rsid w:val="004940BF"/>
    <w:rsid w:val="00494F64"/>
    <w:rsid w:val="00495788"/>
    <w:rsid w:val="00495B08"/>
    <w:rsid w:val="00495B9E"/>
    <w:rsid w:val="00496FBC"/>
    <w:rsid w:val="00497DE0"/>
    <w:rsid w:val="004A063C"/>
    <w:rsid w:val="004A0850"/>
    <w:rsid w:val="004A15D5"/>
    <w:rsid w:val="004A1A56"/>
    <w:rsid w:val="004A1DEA"/>
    <w:rsid w:val="004A2E93"/>
    <w:rsid w:val="004A3637"/>
    <w:rsid w:val="004A3E29"/>
    <w:rsid w:val="004A4200"/>
    <w:rsid w:val="004A6260"/>
    <w:rsid w:val="004A6783"/>
    <w:rsid w:val="004A7017"/>
    <w:rsid w:val="004B0752"/>
    <w:rsid w:val="004B2F6C"/>
    <w:rsid w:val="004B338E"/>
    <w:rsid w:val="004B4054"/>
    <w:rsid w:val="004B4A69"/>
    <w:rsid w:val="004B5059"/>
    <w:rsid w:val="004B5356"/>
    <w:rsid w:val="004B5DAB"/>
    <w:rsid w:val="004B6417"/>
    <w:rsid w:val="004B6710"/>
    <w:rsid w:val="004C030E"/>
    <w:rsid w:val="004C18D8"/>
    <w:rsid w:val="004C4903"/>
    <w:rsid w:val="004C4A78"/>
    <w:rsid w:val="004C4CDC"/>
    <w:rsid w:val="004C4E7A"/>
    <w:rsid w:val="004C5061"/>
    <w:rsid w:val="004C5E08"/>
    <w:rsid w:val="004C662A"/>
    <w:rsid w:val="004C6AA6"/>
    <w:rsid w:val="004C76F5"/>
    <w:rsid w:val="004D11D8"/>
    <w:rsid w:val="004D326F"/>
    <w:rsid w:val="004D35C6"/>
    <w:rsid w:val="004D741B"/>
    <w:rsid w:val="004E0EA5"/>
    <w:rsid w:val="004E1394"/>
    <w:rsid w:val="004E1777"/>
    <w:rsid w:val="004E3C79"/>
    <w:rsid w:val="004E4C06"/>
    <w:rsid w:val="004E500F"/>
    <w:rsid w:val="004E604D"/>
    <w:rsid w:val="004E6C6D"/>
    <w:rsid w:val="004F0A67"/>
    <w:rsid w:val="004F1847"/>
    <w:rsid w:val="004F2220"/>
    <w:rsid w:val="004F28CE"/>
    <w:rsid w:val="004F5861"/>
    <w:rsid w:val="004F5C53"/>
    <w:rsid w:val="004F6369"/>
    <w:rsid w:val="00501748"/>
    <w:rsid w:val="0050410B"/>
    <w:rsid w:val="005057CC"/>
    <w:rsid w:val="00507905"/>
    <w:rsid w:val="005103BE"/>
    <w:rsid w:val="0051065B"/>
    <w:rsid w:val="00510DE2"/>
    <w:rsid w:val="00511507"/>
    <w:rsid w:val="0051220B"/>
    <w:rsid w:val="00512B0D"/>
    <w:rsid w:val="00513192"/>
    <w:rsid w:val="00513F75"/>
    <w:rsid w:val="00514454"/>
    <w:rsid w:val="0051446D"/>
    <w:rsid w:val="005157DB"/>
    <w:rsid w:val="00515B4F"/>
    <w:rsid w:val="00516326"/>
    <w:rsid w:val="005212F1"/>
    <w:rsid w:val="005231A1"/>
    <w:rsid w:val="0052322C"/>
    <w:rsid w:val="00523B18"/>
    <w:rsid w:val="00523D51"/>
    <w:rsid w:val="00523DB8"/>
    <w:rsid w:val="00525B75"/>
    <w:rsid w:val="00526D47"/>
    <w:rsid w:val="00526D9C"/>
    <w:rsid w:val="00527502"/>
    <w:rsid w:val="00527907"/>
    <w:rsid w:val="00531B40"/>
    <w:rsid w:val="0053255D"/>
    <w:rsid w:val="005326B4"/>
    <w:rsid w:val="00532BAD"/>
    <w:rsid w:val="00534DE0"/>
    <w:rsid w:val="00535494"/>
    <w:rsid w:val="00535E8B"/>
    <w:rsid w:val="00536F8A"/>
    <w:rsid w:val="005402B2"/>
    <w:rsid w:val="00542178"/>
    <w:rsid w:val="00542D46"/>
    <w:rsid w:val="00544C0C"/>
    <w:rsid w:val="00545D56"/>
    <w:rsid w:val="00545DF6"/>
    <w:rsid w:val="00546210"/>
    <w:rsid w:val="005471F3"/>
    <w:rsid w:val="00550658"/>
    <w:rsid w:val="00551659"/>
    <w:rsid w:val="00551F31"/>
    <w:rsid w:val="00552C19"/>
    <w:rsid w:val="005530F3"/>
    <w:rsid w:val="00554089"/>
    <w:rsid w:val="005550B1"/>
    <w:rsid w:val="005569F1"/>
    <w:rsid w:val="0056112D"/>
    <w:rsid w:val="00561F70"/>
    <w:rsid w:val="005639D6"/>
    <w:rsid w:val="00565047"/>
    <w:rsid w:val="005653BA"/>
    <w:rsid w:val="0056590F"/>
    <w:rsid w:val="005670CB"/>
    <w:rsid w:val="00567383"/>
    <w:rsid w:val="00572CFA"/>
    <w:rsid w:val="00573527"/>
    <w:rsid w:val="00573E0C"/>
    <w:rsid w:val="00577A42"/>
    <w:rsid w:val="00580676"/>
    <w:rsid w:val="0058103F"/>
    <w:rsid w:val="00581786"/>
    <w:rsid w:val="00581C9B"/>
    <w:rsid w:val="00581EB8"/>
    <w:rsid w:val="00582ACA"/>
    <w:rsid w:val="0058366E"/>
    <w:rsid w:val="00583FD7"/>
    <w:rsid w:val="00584BE9"/>
    <w:rsid w:val="005850D0"/>
    <w:rsid w:val="0058555B"/>
    <w:rsid w:val="00585F60"/>
    <w:rsid w:val="00586E00"/>
    <w:rsid w:val="00586E01"/>
    <w:rsid w:val="00587351"/>
    <w:rsid w:val="00590D21"/>
    <w:rsid w:val="005922F5"/>
    <w:rsid w:val="00593B4F"/>
    <w:rsid w:val="00593C4E"/>
    <w:rsid w:val="00593D80"/>
    <w:rsid w:val="0059412B"/>
    <w:rsid w:val="00594B0B"/>
    <w:rsid w:val="00594CBF"/>
    <w:rsid w:val="00595221"/>
    <w:rsid w:val="00595C8B"/>
    <w:rsid w:val="00595E73"/>
    <w:rsid w:val="005A0730"/>
    <w:rsid w:val="005A1D19"/>
    <w:rsid w:val="005A23FC"/>
    <w:rsid w:val="005A3156"/>
    <w:rsid w:val="005A3B89"/>
    <w:rsid w:val="005A5084"/>
    <w:rsid w:val="005A5CC5"/>
    <w:rsid w:val="005A6CB9"/>
    <w:rsid w:val="005B18A4"/>
    <w:rsid w:val="005B227D"/>
    <w:rsid w:val="005B2F55"/>
    <w:rsid w:val="005B3E7B"/>
    <w:rsid w:val="005B47DB"/>
    <w:rsid w:val="005B4B6D"/>
    <w:rsid w:val="005B51A2"/>
    <w:rsid w:val="005B523A"/>
    <w:rsid w:val="005B5D4D"/>
    <w:rsid w:val="005B5EDD"/>
    <w:rsid w:val="005C0B6A"/>
    <w:rsid w:val="005C1D01"/>
    <w:rsid w:val="005C29AA"/>
    <w:rsid w:val="005C329D"/>
    <w:rsid w:val="005C39E1"/>
    <w:rsid w:val="005C4C9B"/>
    <w:rsid w:val="005C531A"/>
    <w:rsid w:val="005C67E0"/>
    <w:rsid w:val="005C6E6B"/>
    <w:rsid w:val="005C718C"/>
    <w:rsid w:val="005D2FF8"/>
    <w:rsid w:val="005D3A6A"/>
    <w:rsid w:val="005D3F80"/>
    <w:rsid w:val="005D51BE"/>
    <w:rsid w:val="005D572C"/>
    <w:rsid w:val="005D5A85"/>
    <w:rsid w:val="005D60D9"/>
    <w:rsid w:val="005D7622"/>
    <w:rsid w:val="005D7EF8"/>
    <w:rsid w:val="005E0204"/>
    <w:rsid w:val="005E056C"/>
    <w:rsid w:val="005E0F0A"/>
    <w:rsid w:val="005E1077"/>
    <w:rsid w:val="005E1F07"/>
    <w:rsid w:val="005E20D9"/>
    <w:rsid w:val="005E2E37"/>
    <w:rsid w:val="005E6ED2"/>
    <w:rsid w:val="005F0636"/>
    <w:rsid w:val="005F0BE5"/>
    <w:rsid w:val="005F0EB6"/>
    <w:rsid w:val="005F1AD2"/>
    <w:rsid w:val="005F1D6E"/>
    <w:rsid w:val="005F220D"/>
    <w:rsid w:val="005F2FAC"/>
    <w:rsid w:val="005F4A02"/>
    <w:rsid w:val="005F54A6"/>
    <w:rsid w:val="005F651E"/>
    <w:rsid w:val="005F69A2"/>
    <w:rsid w:val="005F7314"/>
    <w:rsid w:val="006010B6"/>
    <w:rsid w:val="0060169E"/>
    <w:rsid w:val="006023E1"/>
    <w:rsid w:val="00602897"/>
    <w:rsid w:val="00603E77"/>
    <w:rsid w:val="00605267"/>
    <w:rsid w:val="0060660A"/>
    <w:rsid w:val="006066FD"/>
    <w:rsid w:val="00606CC1"/>
    <w:rsid w:val="00606ED1"/>
    <w:rsid w:val="006109FE"/>
    <w:rsid w:val="00611248"/>
    <w:rsid w:val="00614453"/>
    <w:rsid w:val="00614567"/>
    <w:rsid w:val="00614C14"/>
    <w:rsid w:val="00614EB6"/>
    <w:rsid w:val="00615E68"/>
    <w:rsid w:val="00616632"/>
    <w:rsid w:val="00616B9A"/>
    <w:rsid w:val="00616D20"/>
    <w:rsid w:val="00617A06"/>
    <w:rsid w:val="0062078E"/>
    <w:rsid w:val="00621D21"/>
    <w:rsid w:val="00622452"/>
    <w:rsid w:val="006244E3"/>
    <w:rsid w:val="00624763"/>
    <w:rsid w:val="00626AA4"/>
    <w:rsid w:val="0062719F"/>
    <w:rsid w:val="00627E5B"/>
    <w:rsid w:val="00630271"/>
    <w:rsid w:val="006306E3"/>
    <w:rsid w:val="00630F35"/>
    <w:rsid w:val="006318EE"/>
    <w:rsid w:val="006336D6"/>
    <w:rsid w:val="006339DB"/>
    <w:rsid w:val="00633A35"/>
    <w:rsid w:val="00634CEA"/>
    <w:rsid w:val="00635120"/>
    <w:rsid w:val="006356F2"/>
    <w:rsid w:val="006360A3"/>
    <w:rsid w:val="006373A4"/>
    <w:rsid w:val="00640041"/>
    <w:rsid w:val="0064072D"/>
    <w:rsid w:val="00640B59"/>
    <w:rsid w:val="00641984"/>
    <w:rsid w:val="00643340"/>
    <w:rsid w:val="00643E60"/>
    <w:rsid w:val="00643E9D"/>
    <w:rsid w:val="00644110"/>
    <w:rsid w:val="00644CA3"/>
    <w:rsid w:val="00645B31"/>
    <w:rsid w:val="006462E4"/>
    <w:rsid w:val="006530F3"/>
    <w:rsid w:val="00653966"/>
    <w:rsid w:val="006556C5"/>
    <w:rsid w:val="00655E10"/>
    <w:rsid w:val="00656ED8"/>
    <w:rsid w:val="0065757A"/>
    <w:rsid w:val="00660075"/>
    <w:rsid w:val="006607D4"/>
    <w:rsid w:val="0066288E"/>
    <w:rsid w:val="006643EB"/>
    <w:rsid w:val="006649DF"/>
    <w:rsid w:val="006652F3"/>
    <w:rsid w:val="00667268"/>
    <w:rsid w:val="0066747D"/>
    <w:rsid w:val="006674CB"/>
    <w:rsid w:val="00670E27"/>
    <w:rsid w:val="00671B7A"/>
    <w:rsid w:val="00671B85"/>
    <w:rsid w:val="006733B2"/>
    <w:rsid w:val="00673B3F"/>
    <w:rsid w:val="00673CB0"/>
    <w:rsid w:val="00673D3D"/>
    <w:rsid w:val="0067438F"/>
    <w:rsid w:val="00677506"/>
    <w:rsid w:val="00677973"/>
    <w:rsid w:val="00677D74"/>
    <w:rsid w:val="00680086"/>
    <w:rsid w:val="006802D7"/>
    <w:rsid w:val="0068050F"/>
    <w:rsid w:val="00680687"/>
    <w:rsid w:val="0068188C"/>
    <w:rsid w:val="00681A88"/>
    <w:rsid w:val="00681B70"/>
    <w:rsid w:val="0068263C"/>
    <w:rsid w:val="006838FC"/>
    <w:rsid w:val="0068475F"/>
    <w:rsid w:val="00687432"/>
    <w:rsid w:val="00687F7B"/>
    <w:rsid w:val="006908C0"/>
    <w:rsid w:val="00691053"/>
    <w:rsid w:val="00691222"/>
    <w:rsid w:val="006914AF"/>
    <w:rsid w:val="00692041"/>
    <w:rsid w:val="00692C50"/>
    <w:rsid w:val="00694B91"/>
    <w:rsid w:val="00694DBF"/>
    <w:rsid w:val="00694E0B"/>
    <w:rsid w:val="00694FC4"/>
    <w:rsid w:val="0069547E"/>
    <w:rsid w:val="00697C45"/>
    <w:rsid w:val="00697F3B"/>
    <w:rsid w:val="006A0282"/>
    <w:rsid w:val="006A0FE3"/>
    <w:rsid w:val="006A12A6"/>
    <w:rsid w:val="006A2217"/>
    <w:rsid w:val="006A2D95"/>
    <w:rsid w:val="006A36DF"/>
    <w:rsid w:val="006A407E"/>
    <w:rsid w:val="006A60BF"/>
    <w:rsid w:val="006A62E2"/>
    <w:rsid w:val="006A716B"/>
    <w:rsid w:val="006A7433"/>
    <w:rsid w:val="006A796E"/>
    <w:rsid w:val="006B00AA"/>
    <w:rsid w:val="006B095C"/>
    <w:rsid w:val="006B185B"/>
    <w:rsid w:val="006B1C48"/>
    <w:rsid w:val="006B210E"/>
    <w:rsid w:val="006B2200"/>
    <w:rsid w:val="006B2440"/>
    <w:rsid w:val="006B2AF9"/>
    <w:rsid w:val="006B307F"/>
    <w:rsid w:val="006B3375"/>
    <w:rsid w:val="006B3C98"/>
    <w:rsid w:val="006B4B1A"/>
    <w:rsid w:val="006B4DBB"/>
    <w:rsid w:val="006B5989"/>
    <w:rsid w:val="006B7089"/>
    <w:rsid w:val="006C152A"/>
    <w:rsid w:val="006C1D01"/>
    <w:rsid w:val="006C24B5"/>
    <w:rsid w:val="006C2BA2"/>
    <w:rsid w:val="006C3946"/>
    <w:rsid w:val="006C3EAB"/>
    <w:rsid w:val="006C428C"/>
    <w:rsid w:val="006C4880"/>
    <w:rsid w:val="006C6904"/>
    <w:rsid w:val="006C6A12"/>
    <w:rsid w:val="006D0C67"/>
    <w:rsid w:val="006D19FF"/>
    <w:rsid w:val="006D1C14"/>
    <w:rsid w:val="006D3695"/>
    <w:rsid w:val="006D6199"/>
    <w:rsid w:val="006D6877"/>
    <w:rsid w:val="006D79CC"/>
    <w:rsid w:val="006E0D55"/>
    <w:rsid w:val="006E122D"/>
    <w:rsid w:val="006E1D0E"/>
    <w:rsid w:val="006E27C9"/>
    <w:rsid w:val="006E2AFD"/>
    <w:rsid w:val="006E2CAB"/>
    <w:rsid w:val="006E392C"/>
    <w:rsid w:val="006E3993"/>
    <w:rsid w:val="006E5EBB"/>
    <w:rsid w:val="006F05C8"/>
    <w:rsid w:val="006F06F7"/>
    <w:rsid w:val="006F1AEE"/>
    <w:rsid w:val="006F1FF0"/>
    <w:rsid w:val="006F21CF"/>
    <w:rsid w:val="006F2F38"/>
    <w:rsid w:val="006F3768"/>
    <w:rsid w:val="006F4181"/>
    <w:rsid w:val="006F434A"/>
    <w:rsid w:val="006F526F"/>
    <w:rsid w:val="006F70AA"/>
    <w:rsid w:val="006F71D7"/>
    <w:rsid w:val="006F795E"/>
    <w:rsid w:val="00701738"/>
    <w:rsid w:val="007017B7"/>
    <w:rsid w:val="00702B4D"/>
    <w:rsid w:val="00702D76"/>
    <w:rsid w:val="00703403"/>
    <w:rsid w:val="00705481"/>
    <w:rsid w:val="00705E4C"/>
    <w:rsid w:val="007064EA"/>
    <w:rsid w:val="0070697B"/>
    <w:rsid w:val="00710C3D"/>
    <w:rsid w:val="00710E40"/>
    <w:rsid w:val="00711453"/>
    <w:rsid w:val="00711A50"/>
    <w:rsid w:val="00711D9D"/>
    <w:rsid w:val="00711E4A"/>
    <w:rsid w:val="0071215E"/>
    <w:rsid w:val="00712BBE"/>
    <w:rsid w:val="00712DF1"/>
    <w:rsid w:val="00713F79"/>
    <w:rsid w:val="007143B9"/>
    <w:rsid w:val="0071497F"/>
    <w:rsid w:val="00714FA6"/>
    <w:rsid w:val="00716704"/>
    <w:rsid w:val="007200BD"/>
    <w:rsid w:val="00720CFE"/>
    <w:rsid w:val="007217A2"/>
    <w:rsid w:val="007218AC"/>
    <w:rsid w:val="00721EE8"/>
    <w:rsid w:val="00722502"/>
    <w:rsid w:val="00735144"/>
    <w:rsid w:val="00737719"/>
    <w:rsid w:val="00737CE3"/>
    <w:rsid w:val="00740467"/>
    <w:rsid w:val="00740843"/>
    <w:rsid w:val="00742809"/>
    <w:rsid w:val="00742C03"/>
    <w:rsid w:val="00743835"/>
    <w:rsid w:val="00743FEA"/>
    <w:rsid w:val="00744A61"/>
    <w:rsid w:val="00745556"/>
    <w:rsid w:val="007470E9"/>
    <w:rsid w:val="0074747A"/>
    <w:rsid w:val="00752A8C"/>
    <w:rsid w:val="007534E7"/>
    <w:rsid w:val="00753E37"/>
    <w:rsid w:val="00754CC7"/>
    <w:rsid w:val="00755210"/>
    <w:rsid w:val="0075673B"/>
    <w:rsid w:val="00760E22"/>
    <w:rsid w:val="00763150"/>
    <w:rsid w:val="00763FA3"/>
    <w:rsid w:val="007646BC"/>
    <w:rsid w:val="007652B6"/>
    <w:rsid w:val="00766B30"/>
    <w:rsid w:val="007703D3"/>
    <w:rsid w:val="00770AA6"/>
    <w:rsid w:val="00770E85"/>
    <w:rsid w:val="00772616"/>
    <w:rsid w:val="007751B7"/>
    <w:rsid w:val="00776F06"/>
    <w:rsid w:val="00777120"/>
    <w:rsid w:val="00777367"/>
    <w:rsid w:val="0078031E"/>
    <w:rsid w:val="007803AF"/>
    <w:rsid w:val="00780EA7"/>
    <w:rsid w:val="007812C0"/>
    <w:rsid w:val="007824EB"/>
    <w:rsid w:val="00782578"/>
    <w:rsid w:val="00783391"/>
    <w:rsid w:val="00783F9B"/>
    <w:rsid w:val="00784AC3"/>
    <w:rsid w:val="00787141"/>
    <w:rsid w:val="007879F4"/>
    <w:rsid w:val="00787B34"/>
    <w:rsid w:val="00787E9D"/>
    <w:rsid w:val="0079014F"/>
    <w:rsid w:val="007904F6"/>
    <w:rsid w:val="0079079C"/>
    <w:rsid w:val="007913D4"/>
    <w:rsid w:val="007929C2"/>
    <w:rsid w:val="007948EA"/>
    <w:rsid w:val="00794E91"/>
    <w:rsid w:val="00795518"/>
    <w:rsid w:val="00797A13"/>
    <w:rsid w:val="007A1BCF"/>
    <w:rsid w:val="007A2CB4"/>
    <w:rsid w:val="007A37FB"/>
    <w:rsid w:val="007A38E7"/>
    <w:rsid w:val="007A3A93"/>
    <w:rsid w:val="007A680F"/>
    <w:rsid w:val="007A758B"/>
    <w:rsid w:val="007A7A65"/>
    <w:rsid w:val="007B01DB"/>
    <w:rsid w:val="007B2F2B"/>
    <w:rsid w:val="007B596C"/>
    <w:rsid w:val="007B5E7B"/>
    <w:rsid w:val="007B5F74"/>
    <w:rsid w:val="007B651B"/>
    <w:rsid w:val="007B7383"/>
    <w:rsid w:val="007C2324"/>
    <w:rsid w:val="007C3B10"/>
    <w:rsid w:val="007C66E3"/>
    <w:rsid w:val="007C6CCD"/>
    <w:rsid w:val="007C7326"/>
    <w:rsid w:val="007C77AC"/>
    <w:rsid w:val="007C7E67"/>
    <w:rsid w:val="007D0E28"/>
    <w:rsid w:val="007D27E7"/>
    <w:rsid w:val="007D292B"/>
    <w:rsid w:val="007D3EC3"/>
    <w:rsid w:val="007D4357"/>
    <w:rsid w:val="007D4D9B"/>
    <w:rsid w:val="007D6679"/>
    <w:rsid w:val="007D79F5"/>
    <w:rsid w:val="007E0552"/>
    <w:rsid w:val="007E1D9C"/>
    <w:rsid w:val="007E2896"/>
    <w:rsid w:val="007E3F7F"/>
    <w:rsid w:val="007E4138"/>
    <w:rsid w:val="007E4706"/>
    <w:rsid w:val="007E55AF"/>
    <w:rsid w:val="007E6BE6"/>
    <w:rsid w:val="007E7771"/>
    <w:rsid w:val="007E7D7F"/>
    <w:rsid w:val="007F01AD"/>
    <w:rsid w:val="007F17D7"/>
    <w:rsid w:val="007F253A"/>
    <w:rsid w:val="007F2B37"/>
    <w:rsid w:val="007F45E7"/>
    <w:rsid w:val="007F501D"/>
    <w:rsid w:val="007F5954"/>
    <w:rsid w:val="007F622C"/>
    <w:rsid w:val="007F691C"/>
    <w:rsid w:val="007F697A"/>
    <w:rsid w:val="008000E8"/>
    <w:rsid w:val="00801629"/>
    <w:rsid w:val="00801FCA"/>
    <w:rsid w:val="008025C7"/>
    <w:rsid w:val="0080316D"/>
    <w:rsid w:val="008050DA"/>
    <w:rsid w:val="008058BA"/>
    <w:rsid w:val="00805A80"/>
    <w:rsid w:val="008061EC"/>
    <w:rsid w:val="00806F66"/>
    <w:rsid w:val="0080701B"/>
    <w:rsid w:val="008079ED"/>
    <w:rsid w:val="00811FFF"/>
    <w:rsid w:val="0081213B"/>
    <w:rsid w:val="008137D7"/>
    <w:rsid w:val="00813B08"/>
    <w:rsid w:val="008148B0"/>
    <w:rsid w:val="00816F24"/>
    <w:rsid w:val="00817769"/>
    <w:rsid w:val="00817D48"/>
    <w:rsid w:val="008205D9"/>
    <w:rsid w:val="008215ED"/>
    <w:rsid w:val="00821DB0"/>
    <w:rsid w:val="0082298C"/>
    <w:rsid w:val="008236CC"/>
    <w:rsid w:val="00824751"/>
    <w:rsid w:val="00824BEB"/>
    <w:rsid w:val="00825605"/>
    <w:rsid w:val="008256C3"/>
    <w:rsid w:val="00825C50"/>
    <w:rsid w:val="00826ADE"/>
    <w:rsid w:val="00827648"/>
    <w:rsid w:val="00830A96"/>
    <w:rsid w:val="00831802"/>
    <w:rsid w:val="00832033"/>
    <w:rsid w:val="008323FE"/>
    <w:rsid w:val="0083364B"/>
    <w:rsid w:val="00833A1D"/>
    <w:rsid w:val="00833F12"/>
    <w:rsid w:val="00834112"/>
    <w:rsid w:val="0083536D"/>
    <w:rsid w:val="00835881"/>
    <w:rsid w:val="00836EE0"/>
    <w:rsid w:val="008420C9"/>
    <w:rsid w:val="0084369B"/>
    <w:rsid w:val="00844F45"/>
    <w:rsid w:val="008452DE"/>
    <w:rsid w:val="00845FBB"/>
    <w:rsid w:val="008507DA"/>
    <w:rsid w:val="00851499"/>
    <w:rsid w:val="00852077"/>
    <w:rsid w:val="00853D9A"/>
    <w:rsid w:val="00853FFA"/>
    <w:rsid w:val="00856061"/>
    <w:rsid w:val="008563ED"/>
    <w:rsid w:val="008577DA"/>
    <w:rsid w:val="00860C71"/>
    <w:rsid w:val="008639D9"/>
    <w:rsid w:val="0086465E"/>
    <w:rsid w:val="00864AFC"/>
    <w:rsid w:val="00865000"/>
    <w:rsid w:val="00870F72"/>
    <w:rsid w:val="00872C74"/>
    <w:rsid w:val="00873B8F"/>
    <w:rsid w:val="008744B1"/>
    <w:rsid w:val="008748D6"/>
    <w:rsid w:val="00874907"/>
    <w:rsid w:val="00875213"/>
    <w:rsid w:val="00876B59"/>
    <w:rsid w:val="00877745"/>
    <w:rsid w:val="00877813"/>
    <w:rsid w:val="00877B27"/>
    <w:rsid w:val="00877EC2"/>
    <w:rsid w:val="00880594"/>
    <w:rsid w:val="00880630"/>
    <w:rsid w:val="00880CCB"/>
    <w:rsid w:val="00880D4A"/>
    <w:rsid w:val="00881441"/>
    <w:rsid w:val="0088330E"/>
    <w:rsid w:val="00884AF1"/>
    <w:rsid w:val="0088550E"/>
    <w:rsid w:val="00886761"/>
    <w:rsid w:val="00886E1A"/>
    <w:rsid w:val="0088747C"/>
    <w:rsid w:val="00890BD8"/>
    <w:rsid w:val="00891208"/>
    <w:rsid w:val="00891AC1"/>
    <w:rsid w:val="00892B6B"/>
    <w:rsid w:val="00892FF6"/>
    <w:rsid w:val="0089489F"/>
    <w:rsid w:val="00895036"/>
    <w:rsid w:val="0089552B"/>
    <w:rsid w:val="00896333"/>
    <w:rsid w:val="00896809"/>
    <w:rsid w:val="008A0344"/>
    <w:rsid w:val="008A074B"/>
    <w:rsid w:val="008A4284"/>
    <w:rsid w:val="008A45B5"/>
    <w:rsid w:val="008A46CF"/>
    <w:rsid w:val="008A48BA"/>
    <w:rsid w:val="008A4D7C"/>
    <w:rsid w:val="008A762B"/>
    <w:rsid w:val="008B16A7"/>
    <w:rsid w:val="008B19AE"/>
    <w:rsid w:val="008B2734"/>
    <w:rsid w:val="008B3B66"/>
    <w:rsid w:val="008B3E07"/>
    <w:rsid w:val="008B645B"/>
    <w:rsid w:val="008B6F5D"/>
    <w:rsid w:val="008B6FCC"/>
    <w:rsid w:val="008C10E5"/>
    <w:rsid w:val="008C24F3"/>
    <w:rsid w:val="008C3ED3"/>
    <w:rsid w:val="008C4FAA"/>
    <w:rsid w:val="008C7390"/>
    <w:rsid w:val="008D0C31"/>
    <w:rsid w:val="008D12AE"/>
    <w:rsid w:val="008D2816"/>
    <w:rsid w:val="008D3365"/>
    <w:rsid w:val="008D40D1"/>
    <w:rsid w:val="008D4F6D"/>
    <w:rsid w:val="008D54C2"/>
    <w:rsid w:val="008D55CE"/>
    <w:rsid w:val="008D5953"/>
    <w:rsid w:val="008D5C3C"/>
    <w:rsid w:val="008D6762"/>
    <w:rsid w:val="008D718C"/>
    <w:rsid w:val="008D76EC"/>
    <w:rsid w:val="008E09BA"/>
    <w:rsid w:val="008E10FB"/>
    <w:rsid w:val="008E14F9"/>
    <w:rsid w:val="008E1BC6"/>
    <w:rsid w:val="008E2235"/>
    <w:rsid w:val="008E3A5F"/>
    <w:rsid w:val="008E44F6"/>
    <w:rsid w:val="008E4C0D"/>
    <w:rsid w:val="008E58E3"/>
    <w:rsid w:val="008E5DC5"/>
    <w:rsid w:val="008E5FE6"/>
    <w:rsid w:val="008E6EDF"/>
    <w:rsid w:val="008E7805"/>
    <w:rsid w:val="008E7F22"/>
    <w:rsid w:val="008E7FD6"/>
    <w:rsid w:val="008F0116"/>
    <w:rsid w:val="008F10DA"/>
    <w:rsid w:val="008F16DA"/>
    <w:rsid w:val="008F1C34"/>
    <w:rsid w:val="008F1D7E"/>
    <w:rsid w:val="008F2111"/>
    <w:rsid w:val="008F2B68"/>
    <w:rsid w:val="008F3128"/>
    <w:rsid w:val="008F3147"/>
    <w:rsid w:val="008F3836"/>
    <w:rsid w:val="008F4862"/>
    <w:rsid w:val="008F4C6C"/>
    <w:rsid w:val="008F5D3D"/>
    <w:rsid w:val="008F65A9"/>
    <w:rsid w:val="008F7750"/>
    <w:rsid w:val="00900E90"/>
    <w:rsid w:val="00902A75"/>
    <w:rsid w:val="00902BF9"/>
    <w:rsid w:val="00903530"/>
    <w:rsid w:val="009040B0"/>
    <w:rsid w:val="009061A9"/>
    <w:rsid w:val="0090676A"/>
    <w:rsid w:val="00906878"/>
    <w:rsid w:val="00911157"/>
    <w:rsid w:val="00911BF8"/>
    <w:rsid w:val="00911E6A"/>
    <w:rsid w:val="009134CA"/>
    <w:rsid w:val="00914716"/>
    <w:rsid w:val="00914B7F"/>
    <w:rsid w:val="009150C7"/>
    <w:rsid w:val="00916A07"/>
    <w:rsid w:val="00916C0D"/>
    <w:rsid w:val="00917589"/>
    <w:rsid w:val="00920604"/>
    <w:rsid w:val="00920B45"/>
    <w:rsid w:val="00921B74"/>
    <w:rsid w:val="00922245"/>
    <w:rsid w:val="00923103"/>
    <w:rsid w:val="00923887"/>
    <w:rsid w:val="0092444D"/>
    <w:rsid w:val="009244EA"/>
    <w:rsid w:val="00924FAD"/>
    <w:rsid w:val="00925D16"/>
    <w:rsid w:val="0092626A"/>
    <w:rsid w:val="009266A4"/>
    <w:rsid w:val="009270A8"/>
    <w:rsid w:val="00930045"/>
    <w:rsid w:val="00930F40"/>
    <w:rsid w:val="00931156"/>
    <w:rsid w:val="0093482F"/>
    <w:rsid w:val="009348D0"/>
    <w:rsid w:val="00934986"/>
    <w:rsid w:val="00934BEF"/>
    <w:rsid w:val="00934CA6"/>
    <w:rsid w:val="00934FC8"/>
    <w:rsid w:val="009351F9"/>
    <w:rsid w:val="00936406"/>
    <w:rsid w:val="00940032"/>
    <w:rsid w:val="0094103A"/>
    <w:rsid w:val="0094347E"/>
    <w:rsid w:val="00943B1F"/>
    <w:rsid w:val="009450D8"/>
    <w:rsid w:val="0094616D"/>
    <w:rsid w:val="009464A4"/>
    <w:rsid w:val="00946C1E"/>
    <w:rsid w:val="009478C9"/>
    <w:rsid w:val="00951196"/>
    <w:rsid w:val="00951661"/>
    <w:rsid w:val="009517F4"/>
    <w:rsid w:val="0095186B"/>
    <w:rsid w:val="009518B4"/>
    <w:rsid w:val="00953511"/>
    <w:rsid w:val="00953894"/>
    <w:rsid w:val="0095511D"/>
    <w:rsid w:val="00955357"/>
    <w:rsid w:val="009564B0"/>
    <w:rsid w:val="009568BA"/>
    <w:rsid w:val="00956CA1"/>
    <w:rsid w:val="00957262"/>
    <w:rsid w:val="00960326"/>
    <w:rsid w:val="00961298"/>
    <w:rsid w:val="00961866"/>
    <w:rsid w:val="00961BC3"/>
    <w:rsid w:val="00963789"/>
    <w:rsid w:val="00964178"/>
    <w:rsid w:val="009641DB"/>
    <w:rsid w:val="009641E3"/>
    <w:rsid w:val="00964744"/>
    <w:rsid w:val="009653F1"/>
    <w:rsid w:val="00970965"/>
    <w:rsid w:val="00971561"/>
    <w:rsid w:val="009717CC"/>
    <w:rsid w:val="00971DD0"/>
    <w:rsid w:val="00972BB6"/>
    <w:rsid w:val="00972DAC"/>
    <w:rsid w:val="00975717"/>
    <w:rsid w:val="00975C6B"/>
    <w:rsid w:val="00975D31"/>
    <w:rsid w:val="00976906"/>
    <w:rsid w:val="00977539"/>
    <w:rsid w:val="00980157"/>
    <w:rsid w:val="009811C8"/>
    <w:rsid w:val="00981492"/>
    <w:rsid w:val="009827DD"/>
    <w:rsid w:val="009837AB"/>
    <w:rsid w:val="009840D5"/>
    <w:rsid w:val="00984BBF"/>
    <w:rsid w:val="0098574F"/>
    <w:rsid w:val="00985811"/>
    <w:rsid w:val="00986CCA"/>
    <w:rsid w:val="00993D11"/>
    <w:rsid w:val="00993DE3"/>
    <w:rsid w:val="009942CF"/>
    <w:rsid w:val="0099503B"/>
    <w:rsid w:val="0099537F"/>
    <w:rsid w:val="0099591A"/>
    <w:rsid w:val="00997740"/>
    <w:rsid w:val="00997BA8"/>
    <w:rsid w:val="009A0AD0"/>
    <w:rsid w:val="009A1A22"/>
    <w:rsid w:val="009A2BC5"/>
    <w:rsid w:val="009A3122"/>
    <w:rsid w:val="009A3641"/>
    <w:rsid w:val="009A3655"/>
    <w:rsid w:val="009A3882"/>
    <w:rsid w:val="009A4BC3"/>
    <w:rsid w:val="009A6CD8"/>
    <w:rsid w:val="009A7A06"/>
    <w:rsid w:val="009A7DD5"/>
    <w:rsid w:val="009A7FA1"/>
    <w:rsid w:val="009B2B0E"/>
    <w:rsid w:val="009B32C9"/>
    <w:rsid w:val="009B3754"/>
    <w:rsid w:val="009B3829"/>
    <w:rsid w:val="009B3F11"/>
    <w:rsid w:val="009B4462"/>
    <w:rsid w:val="009B55FD"/>
    <w:rsid w:val="009B5753"/>
    <w:rsid w:val="009B59A6"/>
    <w:rsid w:val="009C0746"/>
    <w:rsid w:val="009C16D4"/>
    <w:rsid w:val="009C27F0"/>
    <w:rsid w:val="009C27F7"/>
    <w:rsid w:val="009C2B55"/>
    <w:rsid w:val="009C2DDF"/>
    <w:rsid w:val="009C3048"/>
    <w:rsid w:val="009C3E8E"/>
    <w:rsid w:val="009C5191"/>
    <w:rsid w:val="009C5D60"/>
    <w:rsid w:val="009C6199"/>
    <w:rsid w:val="009C65DF"/>
    <w:rsid w:val="009C691C"/>
    <w:rsid w:val="009D0D95"/>
    <w:rsid w:val="009D19B4"/>
    <w:rsid w:val="009D19CB"/>
    <w:rsid w:val="009D1E06"/>
    <w:rsid w:val="009D1F16"/>
    <w:rsid w:val="009D3182"/>
    <w:rsid w:val="009D5351"/>
    <w:rsid w:val="009D54DB"/>
    <w:rsid w:val="009D56BD"/>
    <w:rsid w:val="009D5EEC"/>
    <w:rsid w:val="009D630C"/>
    <w:rsid w:val="009D65BF"/>
    <w:rsid w:val="009D6C8C"/>
    <w:rsid w:val="009D70EF"/>
    <w:rsid w:val="009D70F8"/>
    <w:rsid w:val="009D7243"/>
    <w:rsid w:val="009E0039"/>
    <w:rsid w:val="009E074C"/>
    <w:rsid w:val="009E12B5"/>
    <w:rsid w:val="009E24C7"/>
    <w:rsid w:val="009E557A"/>
    <w:rsid w:val="009E6798"/>
    <w:rsid w:val="009E67D5"/>
    <w:rsid w:val="009E68BD"/>
    <w:rsid w:val="009F0A4A"/>
    <w:rsid w:val="009F0B9B"/>
    <w:rsid w:val="009F17B2"/>
    <w:rsid w:val="009F229F"/>
    <w:rsid w:val="009F3073"/>
    <w:rsid w:val="009F372D"/>
    <w:rsid w:val="009F424F"/>
    <w:rsid w:val="009F53E2"/>
    <w:rsid w:val="009F53ED"/>
    <w:rsid w:val="009F5743"/>
    <w:rsid w:val="009F5FC9"/>
    <w:rsid w:val="009F6BD9"/>
    <w:rsid w:val="009F7067"/>
    <w:rsid w:val="009F7412"/>
    <w:rsid w:val="009F7C83"/>
    <w:rsid w:val="00A0062B"/>
    <w:rsid w:val="00A02EEF"/>
    <w:rsid w:val="00A03469"/>
    <w:rsid w:val="00A04CF4"/>
    <w:rsid w:val="00A050AE"/>
    <w:rsid w:val="00A05136"/>
    <w:rsid w:val="00A05F50"/>
    <w:rsid w:val="00A070A9"/>
    <w:rsid w:val="00A07A03"/>
    <w:rsid w:val="00A10596"/>
    <w:rsid w:val="00A105D9"/>
    <w:rsid w:val="00A10BF0"/>
    <w:rsid w:val="00A10E7F"/>
    <w:rsid w:val="00A11B05"/>
    <w:rsid w:val="00A11F43"/>
    <w:rsid w:val="00A12B65"/>
    <w:rsid w:val="00A13240"/>
    <w:rsid w:val="00A14F3C"/>
    <w:rsid w:val="00A15C86"/>
    <w:rsid w:val="00A17251"/>
    <w:rsid w:val="00A238E5"/>
    <w:rsid w:val="00A24407"/>
    <w:rsid w:val="00A24FDB"/>
    <w:rsid w:val="00A251B4"/>
    <w:rsid w:val="00A268E2"/>
    <w:rsid w:val="00A30667"/>
    <w:rsid w:val="00A3083F"/>
    <w:rsid w:val="00A32CE0"/>
    <w:rsid w:val="00A3333D"/>
    <w:rsid w:val="00A33C4E"/>
    <w:rsid w:val="00A34004"/>
    <w:rsid w:val="00A3433D"/>
    <w:rsid w:val="00A35A5C"/>
    <w:rsid w:val="00A362CE"/>
    <w:rsid w:val="00A3651C"/>
    <w:rsid w:val="00A36A6B"/>
    <w:rsid w:val="00A36B65"/>
    <w:rsid w:val="00A3709A"/>
    <w:rsid w:val="00A377BD"/>
    <w:rsid w:val="00A40786"/>
    <w:rsid w:val="00A4087B"/>
    <w:rsid w:val="00A41037"/>
    <w:rsid w:val="00A413E4"/>
    <w:rsid w:val="00A42613"/>
    <w:rsid w:val="00A4288E"/>
    <w:rsid w:val="00A42BBA"/>
    <w:rsid w:val="00A45BB1"/>
    <w:rsid w:val="00A45C60"/>
    <w:rsid w:val="00A46A12"/>
    <w:rsid w:val="00A471A7"/>
    <w:rsid w:val="00A475A6"/>
    <w:rsid w:val="00A50390"/>
    <w:rsid w:val="00A50397"/>
    <w:rsid w:val="00A50E07"/>
    <w:rsid w:val="00A51029"/>
    <w:rsid w:val="00A5138D"/>
    <w:rsid w:val="00A51533"/>
    <w:rsid w:val="00A525BD"/>
    <w:rsid w:val="00A54D9D"/>
    <w:rsid w:val="00A56C7A"/>
    <w:rsid w:val="00A615AC"/>
    <w:rsid w:val="00A6438F"/>
    <w:rsid w:val="00A64908"/>
    <w:rsid w:val="00A65A5E"/>
    <w:rsid w:val="00A66365"/>
    <w:rsid w:val="00A663C4"/>
    <w:rsid w:val="00A66584"/>
    <w:rsid w:val="00A6680F"/>
    <w:rsid w:val="00A70E5C"/>
    <w:rsid w:val="00A7122E"/>
    <w:rsid w:val="00A7123F"/>
    <w:rsid w:val="00A72EB7"/>
    <w:rsid w:val="00A7301C"/>
    <w:rsid w:val="00A73693"/>
    <w:rsid w:val="00A74111"/>
    <w:rsid w:val="00A74EAB"/>
    <w:rsid w:val="00A75025"/>
    <w:rsid w:val="00A75046"/>
    <w:rsid w:val="00A75721"/>
    <w:rsid w:val="00A75B7E"/>
    <w:rsid w:val="00A75DDD"/>
    <w:rsid w:val="00A7630E"/>
    <w:rsid w:val="00A77D83"/>
    <w:rsid w:val="00A80E5D"/>
    <w:rsid w:val="00A81835"/>
    <w:rsid w:val="00A8200D"/>
    <w:rsid w:val="00A8207A"/>
    <w:rsid w:val="00A82BF9"/>
    <w:rsid w:val="00A82CF3"/>
    <w:rsid w:val="00A82F0A"/>
    <w:rsid w:val="00A83AD7"/>
    <w:rsid w:val="00A83C01"/>
    <w:rsid w:val="00A84FF8"/>
    <w:rsid w:val="00A85AE7"/>
    <w:rsid w:val="00A8632E"/>
    <w:rsid w:val="00A905A4"/>
    <w:rsid w:val="00A908E6"/>
    <w:rsid w:val="00A9099E"/>
    <w:rsid w:val="00A9132C"/>
    <w:rsid w:val="00A94492"/>
    <w:rsid w:val="00A955E5"/>
    <w:rsid w:val="00A9567F"/>
    <w:rsid w:val="00A97071"/>
    <w:rsid w:val="00A97608"/>
    <w:rsid w:val="00A97E96"/>
    <w:rsid w:val="00AA0481"/>
    <w:rsid w:val="00AA0F15"/>
    <w:rsid w:val="00AA0F68"/>
    <w:rsid w:val="00AA2867"/>
    <w:rsid w:val="00AA2D9E"/>
    <w:rsid w:val="00AA2EAC"/>
    <w:rsid w:val="00AA3237"/>
    <w:rsid w:val="00AA5211"/>
    <w:rsid w:val="00AA5B75"/>
    <w:rsid w:val="00AA67F6"/>
    <w:rsid w:val="00AB079E"/>
    <w:rsid w:val="00AB0DC4"/>
    <w:rsid w:val="00AB0E31"/>
    <w:rsid w:val="00AB2403"/>
    <w:rsid w:val="00AB32CD"/>
    <w:rsid w:val="00AB3CFD"/>
    <w:rsid w:val="00AB3EFD"/>
    <w:rsid w:val="00AB4D40"/>
    <w:rsid w:val="00AB7C51"/>
    <w:rsid w:val="00AC123F"/>
    <w:rsid w:val="00AC14DC"/>
    <w:rsid w:val="00AC231D"/>
    <w:rsid w:val="00AC3549"/>
    <w:rsid w:val="00AC5777"/>
    <w:rsid w:val="00AD0122"/>
    <w:rsid w:val="00AD4503"/>
    <w:rsid w:val="00AD4884"/>
    <w:rsid w:val="00AD4C1C"/>
    <w:rsid w:val="00AD5D84"/>
    <w:rsid w:val="00AD799E"/>
    <w:rsid w:val="00AE01E7"/>
    <w:rsid w:val="00AE07E7"/>
    <w:rsid w:val="00AE3650"/>
    <w:rsid w:val="00AE38AC"/>
    <w:rsid w:val="00AE47D8"/>
    <w:rsid w:val="00AE537E"/>
    <w:rsid w:val="00AE5E7D"/>
    <w:rsid w:val="00AE6081"/>
    <w:rsid w:val="00AE6412"/>
    <w:rsid w:val="00AE6695"/>
    <w:rsid w:val="00AE743B"/>
    <w:rsid w:val="00AE75D2"/>
    <w:rsid w:val="00AF0A7C"/>
    <w:rsid w:val="00AF0ABF"/>
    <w:rsid w:val="00AF1096"/>
    <w:rsid w:val="00AF2060"/>
    <w:rsid w:val="00AF2158"/>
    <w:rsid w:val="00AF3166"/>
    <w:rsid w:val="00AF423B"/>
    <w:rsid w:val="00AF449E"/>
    <w:rsid w:val="00AF4B1D"/>
    <w:rsid w:val="00AF54BB"/>
    <w:rsid w:val="00B007BC"/>
    <w:rsid w:val="00B00924"/>
    <w:rsid w:val="00B00F20"/>
    <w:rsid w:val="00B010CD"/>
    <w:rsid w:val="00B01AB3"/>
    <w:rsid w:val="00B020B4"/>
    <w:rsid w:val="00B03452"/>
    <w:rsid w:val="00B0470A"/>
    <w:rsid w:val="00B051B5"/>
    <w:rsid w:val="00B0608E"/>
    <w:rsid w:val="00B061CE"/>
    <w:rsid w:val="00B06C60"/>
    <w:rsid w:val="00B07092"/>
    <w:rsid w:val="00B071C8"/>
    <w:rsid w:val="00B108D3"/>
    <w:rsid w:val="00B10B9E"/>
    <w:rsid w:val="00B12B5B"/>
    <w:rsid w:val="00B13738"/>
    <w:rsid w:val="00B14BD2"/>
    <w:rsid w:val="00B15CCE"/>
    <w:rsid w:val="00B167B5"/>
    <w:rsid w:val="00B169DD"/>
    <w:rsid w:val="00B16E08"/>
    <w:rsid w:val="00B1721A"/>
    <w:rsid w:val="00B172EE"/>
    <w:rsid w:val="00B1759E"/>
    <w:rsid w:val="00B216FA"/>
    <w:rsid w:val="00B21D94"/>
    <w:rsid w:val="00B22504"/>
    <w:rsid w:val="00B22E00"/>
    <w:rsid w:val="00B23CD8"/>
    <w:rsid w:val="00B25090"/>
    <w:rsid w:val="00B25332"/>
    <w:rsid w:val="00B25664"/>
    <w:rsid w:val="00B267AC"/>
    <w:rsid w:val="00B26EE9"/>
    <w:rsid w:val="00B2759D"/>
    <w:rsid w:val="00B302D4"/>
    <w:rsid w:val="00B30457"/>
    <w:rsid w:val="00B31899"/>
    <w:rsid w:val="00B31D51"/>
    <w:rsid w:val="00B32758"/>
    <w:rsid w:val="00B33B6E"/>
    <w:rsid w:val="00B341FD"/>
    <w:rsid w:val="00B34EDA"/>
    <w:rsid w:val="00B37CB3"/>
    <w:rsid w:val="00B37E2C"/>
    <w:rsid w:val="00B4191B"/>
    <w:rsid w:val="00B41A63"/>
    <w:rsid w:val="00B42090"/>
    <w:rsid w:val="00B43594"/>
    <w:rsid w:val="00B4371E"/>
    <w:rsid w:val="00B43856"/>
    <w:rsid w:val="00B44295"/>
    <w:rsid w:val="00B445A4"/>
    <w:rsid w:val="00B448DB"/>
    <w:rsid w:val="00B449C1"/>
    <w:rsid w:val="00B45143"/>
    <w:rsid w:val="00B4529C"/>
    <w:rsid w:val="00B45B18"/>
    <w:rsid w:val="00B463B3"/>
    <w:rsid w:val="00B46512"/>
    <w:rsid w:val="00B47180"/>
    <w:rsid w:val="00B51036"/>
    <w:rsid w:val="00B5222F"/>
    <w:rsid w:val="00B54513"/>
    <w:rsid w:val="00B552B9"/>
    <w:rsid w:val="00B55353"/>
    <w:rsid w:val="00B5633D"/>
    <w:rsid w:val="00B57651"/>
    <w:rsid w:val="00B60275"/>
    <w:rsid w:val="00B6056D"/>
    <w:rsid w:val="00B60C55"/>
    <w:rsid w:val="00B61D10"/>
    <w:rsid w:val="00B622C5"/>
    <w:rsid w:val="00B62C41"/>
    <w:rsid w:val="00B62CB0"/>
    <w:rsid w:val="00B631C0"/>
    <w:rsid w:val="00B65234"/>
    <w:rsid w:val="00B6544D"/>
    <w:rsid w:val="00B6582D"/>
    <w:rsid w:val="00B711E2"/>
    <w:rsid w:val="00B71CCE"/>
    <w:rsid w:val="00B72058"/>
    <w:rsid w:val="00B721F5"/>
    <w:rsid w:val="00B728DA"/>
    <w:rsid w:val="00B729A9"/>
    <w:rsid w:val="00B731CB"/>
    <w:rsid w:val="00B74056"/>
    <w:rsid w:val="00B75552"/>
    <w:rsid w:val="00B75D9F"/>
    <w:rsid w:val="00B76C5D"/>
    <w:rsid w:val="00B77144"/>
    <w:rsid w:val="00B776E6"/>
    <w:rsid w:val="00B77742"/>
    <w:rsid w:val="00B77C41"/>
    <w:rsid w:val="00B80282"/>
    <w:rsid w:val="00B808D6"/>
    <w:rsid w:val="00B810FE"/>
    <w:rsid w:val="00B812FB"/>
    <w:rsid w:val="00B81669"/>
    <w:rsid w:val="00B828E1"/>
    <w:rsid w:val="00B842FF"/>
    <w:rsid w:val="00B86644"/>
    <w:rsid w:val="00B86CED"/>
    <w:rsid w:val="00B87829"/>
    <w:rsid w:val="00B900AD"/>
    <w:rsid w:val="00B9295F"/>
    <w:rsid w:val="00B948C5"/>
    <w:rsid w:val="00B95001"/>
    <w:rsid w:val="00B9500D"/>
    <w:rsid w:val="00B95BCF"/>
    <w:rsid w:val="00B967EE"/>
    <w:rsid w:val="00B969ED"/>
    <w:rsid w:val="00BA0321"/>
    <w:rsid w:val="00BA06AF"/>
    <w:rsid w:val="00BA1142"/>
    <w:rsid w:val="00BA12C2"/>
    <w:rsid w:val="00BA13EE"/>
    <w:rsid w:val="00BA29DE"/>
    <w:rsid w:val="00BA3729"/>
    <w:rsid w:val="00BA470C"/>
    <w:rsid w:val="00BA4992"/>
    <w:rsid w:val="00BA49D1"/>
    <w:rsid w:val="00BA54E5"/>
    <w:rsid w:val="00BA60CD"/>
    <w:rsid w:val="00BB03AA"/>
    <w:rsid w:val="00BB0494"/>
    <w:rsid w:val="00BB0646"/>
    <w:rsid w:val="00BB23D7"/>
    <w:rsid w:val="00BB43D0"/>
    <w:rsid w:val="00BB51F4"/>
    <w:rsid w:val="00BB5A60"/>
    <w:rsid w:val="00BB5C3F"/>
    <w:rsid w:val="00BB7A68"/>
    <w:rsid w:val="00BC1AD0"/>
    <w:rsid w:val="00BC2872"/>
    <w:rsid w:val="00BC2C25"/>
    <w:rsid w:val="00BC3E41"/>
    <w:rsid w:val="00BC443C"/>
    <w:rsid w:val="00BC4631"/>
    <w:rsid w:val="00BC4FBD"/>
    <w:rsid w:val="00BC54B0"/>
    <w:rsid w:val="00BC6E94"/>
    <w:rsid w:val="00BC7671"/>
    <w:rsid w:val="00BC7CF8"/>
    <w:rsid w:val="00BD0009"/>
    <w:rsid w:val="00BD05A9"/>
    <w:rsid w:val="00BD0A0B"/>
    <w:rsid w:val="00BD0AEF"/>
    <w:rsid w:val="00BD1AA5"/>
    <w:rsid w:val="00BD2D03"/>
    <w:rsid w:val="00BD2D33"/>
    <w:rsid w:val="00BD3B5E"/>
    <w:rsid w:val="00BD41F0"/>
    <w:rsid w:val="00BD4448"/>
    <w:rsid w:val="00BD59D5"/>
    <w:rsid w:val="00BD6411"/>
    <w:rsid w:val="00BD74A4"/>
    <w:rsid w:val="00BD7DEA"/>
    <w:rsid w:val="00BE1FD9"/>
    <w:rsid w:val="00BE2D57"/>
    <w:rsid w:val="00BE436C"/>
    <w:rsid w:val="00BE5E2D"/>
    <w:rsid w:val="00BE6447"/>
    <w:rsid w:val="00BE65B2"/>
    <w:rsid w:val="00BE6D98"/>
    <w:rsid w:val="00BE7E07"/>
    <w:rsid w:val="00BF0121"/>
    <w:rsid w:val="00BF0968"/>
    <w:rsid w:val="00BF1435"/>
    <w:rsid w:val="00BF26C3"/>
    <w:rsid w:val="00BF4614"/>
    <w:rsid w:val="00BF6A1B"/>
    <w:rsid w:val="00BF729F"/>
    <w:rsid w:val="00C00C21"/>
    <w:rsid w:val="00C021AB"/>
    <w:rsid w:val="00C02837"/>
    <w:rsid w:val="00C0373C"/>
    <w:rsid w:val="00C03C07"/>
    <w:rsid w:val="00C05586"/>
    <w:rsid w:val="00C05782"/>
    <w:rsid w:val="00C07083"/>
    <w:rsid w:val="00C071A5"/>
    <w:rsid w:val="00C1005F"/>
    <w:rsid w:val="00C1268C"/>
    <w:rsid w:val="00C126CC"/>
    <w:rsid w:val="00C12741"/>
    <w:rsid w:val="00C12896"/>
    <w:rsid w:val="00C12A11"/>
    <w:rsid w:val="00C13479"/>
    <w:rsid w:val="00C139CB"/>
    <w:rsid w:val="00C155F1"/>
    <w:rsid w:val="00C161C2"/>
    <w:rsid w:val="00C165C3"/>
    <w:rsid w:val="00C16AD8"/>
    <w:rsid w:val="00C2100A"/>
    <w:rsid w:val="00C218B6"/>
    <w:rsid w:val="00C21D44"/>
    <w:rsid w:val="00C23703"/>
    <w:rsid w:val="00C23950"/>
    <w:rsid w:val="00C2488F"/>
    <w:rsid w:val="00C24B4A"/>
    <w:rsid w:val="00C25F71"/>
    <w:rsid w:val="00C26809"/>
    <w:rsid w:val="00C26932"/>
    <w:rsid w:val="00C271D1"/>
    <w:rsid w:val="00C27DDE"/>
    <w:rsid w:val="00C27E90"/>
    <w:rsid w:val="00C3012A"/>
    <w:rsid w:val="00C3052B"/>
    <w:rsid w:val="00C319E7"/>
    <w:rsid w:val="00C3233E"/>
    <w:rsid w:val="00C32D33"/>
    <w:rsid w:val="00C33968"/>
    <w:rsid w:val="00C33D62"/>
    <w:rsid w:val="00C34ED6"/>
    <w:rsid w:val="00C3599C"/>
    <w:rsid w:val="00C36FD9"/>
    <w:rsid w:val="00C373AF"/>
    <w:rsid w:val="00C41970"/>
    <w:rsid w:val="00C41C1A"/>
    <w:rsid w:val="00C43970"/>
    <w:rsid w:val="00C4502D"/>
    <w:rsid w:val="00C459A9"/>
    <w:rsid w:val="00C465D9"/>
    <w:rsid w:val="00C46F85"/>
    <w:rsid w:val="00C47953"/>
    <w:rsid w:val="00C5122B"/>
    <w:rsid w:val="00C51D34"/>
    <w:rsid w:val="00C52C13"/>
    <w:rsid w:val="00C52DEF"/>
    <w:rsid w:val="00C54767"/>
    <w:rsid w:val="00C54964"/>
    <w:rsid w:val="00C54D11"/>
    <w:rsid w:val="00C55976"/>
    <w:rsid w:val="00C56066"/>
    <w:rsid w:val="00C56C7A"/>
    <w:rsid w:val="00C574D5"/>
    <w:rsid w:val="00C61524"/>
    <w:rsid w:val="00C6222B"/>
    <w:rsid w:val="00C62794"/>
    <w:rsid w:val="00C62E8D"/>
    <w:rsid w:val="00C63958"/>
    <w:rsid w:val="00C63AEB"/>
    <w:rsid w:val="00C65428"/>
    <w:rsid w:val="00C65EC0"/>
    <w:rsid w:val="00C6602F"/>
    <w:rsid w:val="00C6678F"/>
    <w:rsid w:val="00C678EF"/>
    <w:rsid w:val="00C71926"/>
    <w:rsid w:val="00C71A1A"/>
    <w:rsid w:val="00C722F8"/>
    <w:rsid w:val="00C724D3"/>
    <w:rsid w:val="00C7291D"/>
    <w:rsid w:val="00C72AE1"/>
    <w:rsid w:val="00C73090"/>
    <w:rsid w:val="00C73E12"/>
    <w:rsid w:val="00C74378"/>
    <w:rsid w:val="00C74F97"/>
    <w:rsid w:val="00C77A1A"/>
    <w:rsid w:val="00C80BB4"/>
    <w:rsid w:val="00C846FE"/>
    <w:rsid w:val="00C85D5F"/>
    <w:rsid w:val="00C87680"/>
    <w:rsid w:val="00C87883"/>
    <w:rsid w:val="00C9049F"/>
    <w:rsid w:val="00C91714"/>
    <w:rsid w:val="00C9250C"/>
    <w:rsid w:val="00C93174"/>
    <w:rsid w:val="00C934CE"/>
    <w:rsid w:val="00C93D0F"/>
    <w:rsid w:val="00C9419C"/>
    <w:rsid w:val="00C94661"/>
    <w:rsid w:val="00C9527B"/>
    <w:rsid w:val="00C95BD8"/>
    <w:rsid w:val="00C96025"/>
    <w:rsid w:val="00C9618B"/>
    <w:rsid w:val="00C96E6E"/>
    <w:rsid w:val="00C96EA7"/>
    <w:rsid w:val="00CA00E6"/>
    <w:rsid w:val="00CA09D3"/>
    <w:rsid w:val="00CA0FAC"/>
    <w:rsid w:val="00CA1B7C"/>
    <w:rsid w:val="00CA3128"/>
    <w:rsid w:val="00CA40E0"/>
    <w:rsid w:val="00CA4C93"/>
    <w:rsid w:val="00CA5439"/>
    <w:rsid w:val="00CA594E"/>
    <w:rsid w:val="00CA696A"/>
    <w:rsid w:val="00CA6BCC"/>
    <w:rsid w:val="00CA7E72"/>
    <w:rsid w:val="00CB1FC2"/>
    <w:rsid w:val="00CB332C"/>
    <w:rsid w:val="00CB72B2"/>
    <w:rsid w:val="00CB7B93"/>
    <w:rsid w:val="00CC06A3"/>
    <w:rsid w:val="00CC0B87"/>
    <w:rsid w:val="00CC0D79"/>
    <w:rsid w:val="00CC1153"/>
    <w:rsid w:val="00CC17C5"/>
    <w:rsid w:val="00CC2023"/>
    <w:rsid w:val="00CC3DE9"/>
    <w:rsid w:val="00CC4609"/>
    <w:rsid w:val="00CC54ED"/>
    <w:rsid w:val="00CC5535"/>
    <w:rsid w:val="00CC5F3D"/>
    <w:rsid w:val="00CC6CDC"/>
    <w:rsid w:val="00CC76D1"/>
    <w:rsid w:val="00CD041A"/>
    <w:rsid w:val="00CD09B3"/>
    <w:rsid w:val="00CD29A7"/>
    <w:rsid w:val="00CD3B22"/>
    <w:rsid w:val="00CD40A8"/>
    <w:rsid w:val="00CD4439"/>
    <w:rsid w:val="00CD4782"/>
    <w:rsid w:val="00CD5DBF"/>
    <w:rsid w:val="00CD6995"/>
    <w:rsid w:val="00CD7478"/>
    <w:rsid w:val="00CD762A"/>
    <w:rsid w:val="00CD774E"/>
    <w:rsid w:val="00CE131B"/>
    <w:rsid w:val="00CE1A3E"/>
    <w:rsid w:val="00CE1F24"/>
    <w:rsid w:val="00CE20AA"/>
    <w:rsid w:val="00CE2C7D"/>
    <w:rsid w:val="00CE412F"/>
    <w:rsid w:val="00CE4205"/>
    <w:rsid w:val="00CE4C35"/>
    <w:rsid w:val="00CE5305"/>
    <w:rsid w:val="00CE6626"/>
    <w:rsid w:val="00CE6631"/>
    <w:rsid w:val="00CE6A9A"/>
    <w:rsid w:val="00CE76B8"/>
    <w:rsid w:val="00CE7C71"/>
    <w:rsid w:val="00CF0DDC"/>
    <w:rsid w:val="00CF1EE7"/>
    <w:rsid w:val="00CF39B9"/>
    <w:rsid w:val="00CF46F7"/>
    <w:rsid w:val="00CF49A3"/>
    <w:rsid w:val="00CF49F8"/>
    <w:rsid w:val="00CF4A53"/>
    <w:rsid w:val="00CF4E29"/>
    <w:rsid w:val="00CF5AB8"/>
    <w:rsid w:val="00CF61B3"/>
    <w:rsid w:val="00CF65C0"/>
    <w:rsid w:val="00CF75D1"/>
    <w:rsid w:val="00D01B9E"/>
    <w:rsid w:val="00D02022"/>
    <w:rsid w:val="00D02848"/>
    <w:rsid w:val="00D0341A"/>
    <w:rsid w:val="00D04BFA"/>
    <w:rsid w:val="00D05661"/>
    <w:rsid w:val="00D06090"/>
    <w:rsid w:val="00D0733C"/>
    <w:rsid w:val="00D07831"/>
    <w:rsid w:val="00D11622"/>
    <w:rsid w:val="00D11D79"/>
    <w:rsid w:val="00D12FD1"/>
    <w:rsid w:val="00D14AAF"/>
    <w:rsid w:val="00D14C5C"/>
    <w:rsid w:val="00D15B3E"/>
    <w:rsid w:val="00D15CE9"/>
    <w:rsid w:val="00D15CF9"/>
    <w:rsid w:val="00D1602F"/>
    <w:rsid w:val="00D162EB"/>
    <w:rsid w:val="00D1732B"/>
    <w:rsid w:val="00D210BE"/>
    <w:rsid w:val="00D214D4"/>
    <w:rsid w:val="00D22605"/>
    <w:rsid w:val="00D22692"/>
    <w:rsid w:val="00D2343D"/>
    <w:rsid w:val="00D23C54"/>
    <w:rsid w:val="00D25521"/>
    <w:rsid w:val="00D26118"/>
    <w:rsid w:val="00D26F6E"/>
    <w:rsid w:val="00D2711C"/>
    <w:rsid w:val="00D27457"/>
    <w:rsid w:val="00D301A7"/>
    <w:rsid w:val="00D3022E"/>
    <w:rsid w:val="00D312BA"/>
    <w:rsid w:val="00D31CF0"/>
    <w:rsid w:val="00D33517"/>
    <w:rsid w:val="00D33F7A"/>
    <w:rsid w:val="00D34745"/>
    <w:rsid w:val="00D34B52"/>
    <w:rsid w:val="00D37811"/>
    <w:rsid w:val="00D37962"/>
    <w:rsid w:val="00D43A9D"/>
    <w:rsid w:val="00D44090"/>
    <w:rsid w:val="00D44F6F"/>
    <w:rsid w:val="00D452F4"/>
    <w:rsid w:val="00D45D3F"/>
    <w:rsid w:val="00D475DC"/>
    <w:rsid w:val="00D500E7"/>
    <w:rsid w:val="00D50FF0"/>
    <w:rsid w:val="00D512E8"/>
    <w:rsid w:val="00D5153C"/>
    <w:rsid w:val="00D5201A"/>
    <w:rsid w:val="00D523A1"/>
    <w:rsid w:val="00D5295A"/>
    <w:rsid w:val="00D52E12"/>
    <w:rsid w:val="00D533D7"/>
    <w:rsid w:val="00D53781"/>
    <w:rsid w:val="00D537FA"/>
    <w:rsid w:val="00D53BFE"/>
    <w:rsid w:val="00D54FDF"/>
    <w:rsid w:val="00D5604F"/>
    <w:rsid w:val="00D561F4"/>
    <w:rsid w:val="00D603C3"/>
    <w:rsid w:val="00D6071B"/>
    <w:rsid w:val="00D6141D"/>
    <w:rsid w:val="00D62F2B"/>
    <w:rsid w:val="00D63853"/>
    <w:rsid w:val="00D64163"/>
    <w:rsid w:val="00D64550"/>
    <w:rsid w:val="00D6581A"/>
    <w:rsid w:val="00D66537"/>
    <w:rsid w:val="00D66AAD"/>
    <w:rsid w:val="00D66B68"/>
    <w:rsid w:val="00D67211"/>
    <w:rsid w:val="00D67B3D"/>
    <w:rsid w:val="00D70819"/>
    <w:rsid w:val="00D71018"/>
    <w:rsid w:val="00D71FE3"/>
    <w:rsid w:val="00D72705"/>
    <w:rsid w:val="00D72734"/>
    <w:rsid w:val="00D7426C"/>
    <w:rsid w:val="00D744E8"/>
    <w:rsid w:val="00D75741"/>
    <w:rsid w:val="00D76372"/>
    <w:rsid w:val="00D80126"/>
    <w:rsid w:val="00D807A8"/>
    <w:rsid w:val="00D80B24"/>
    <w:rsid w:val="00D81FED"/>
    <w:rsid w:val="00D8480E"/>
    <w:rsid w:val="00D90342"/>
    <w:rsid w:val="00D92EA5"/>
    <w:rsid w:val="00D930F7"/>
    <w:rsid w:val="00D93C43"/>
    <w:rsid w:val="00D93D0D"/>
    <w:rsid w:val="00D93ED7"/>
    <w:rsid w:val="00D9551A"/>
    <w:rsid w:val="00D96CA3"/>
    <w:rsid w:val="00D96D06"/>
    <w:rsid w:val="00D97D45"/>
    <w:rsid w:val="00DA443F"/>
    <w:rsid w:val="00DA64F4"/>
    <w:rsid w:val="00DA68D8"/>
    <w:rsid w:val="00DA7AEC"/>
    <w:rsid w:val="00DA7D2E"/>
    <w:rsid w:val="00DB018F"/>
    <w:rsid w:val="00DB3157"/>
    <w:rsid w:val="00DB35DE"/>
    <w:rsid w:val="00DB4984"/>
    <w:rsid w:val="00DB58F2"/>
    <w:rsid w:val="00DB64AF"/>
    <w:rsid w:val="00DB71A7"/>
    <w:rsid w:val="00DC083A"/>
    <w:rsid w:val="00DC08E4"/>
    <w:rsid w:val="00DC1134"/>
    <w:rsid w:val="00DC143B"/>
    <w:rsid w:val="00DC193B"/>
    <w:rsid w:val="00DC23DF"/>
    <w:rsid w:val="00DC278A"/>
    <w:rsid w:val="00DC30BA"/>
    <w:rsid w:val="00DC38B7"/>
    <w:rsid w:val="00DC3B75"/>
    <w:rsid w:val="00DC3D81"/>
    <w:rsid w:val="00DC3FD5"/>
    <w:rsid w:val="00DC4045"/>
    <w:rsid w:val="00DC4118"/>
    <w:rsid w:val="00DC5470"/>
    <w:rsid w:val="00DC6930"/>
    <w:rsid w:val="00DC72C6"/>
    <w:rsid w:val="00DC735F"/>
    <w:rsid w:val="00DD029A"/>
    <w:rsid w:val="00DD0915"/>
    <w:rsid w:val="00DD0E77"/>
    <w:rsid w:val="00DD15B3"/>
    <w:rsid w:val="00DD1729"/>
    <w:rsid w:val="00DD1BA9"/>
    <w:rsid w:val="00DD3C4A"/>
    <w:rsid w:val="00DD518A"/>
    <w:rsid w:val="00DD54D8"/>
    <w:rsid w:val="00DD5741"/>
    <w:rsid w:val="00DD66FC"/>
    <w:rsid w:val="00DD6A18"/>
    <w:rsid w:val="00DD77F0"/>
    <w:rsid w:val="00DD7C30"/>
    <w:rsid w:val="00DD7F39"/>
    <w:rsid w:val="00DE1411"/>
    <w:rsid w:val="00DE1C24"/>
    <w:rsid w:val="00DE20CF"/>
    <w:rsid w:val="00DE25E0"/>
    <w:rsid w:val="00DE2AF8"/>
    <w:rsid w:val="00DE2DF8"/>
    <w:rsid w:val="00DE34AB"/>
    <w:rsid w:val="00DE4355"/>
    <w:rsid w:val="00DE48FE"/>
    <w:rsid w:val="00DE65FE"/>
    <w:rsid w:val="00DE6722"/>
    <w:rsid w:val="00DE6969"/>
    <w:rsid w:val="00DE7581"/>
    <w:rsid w:val="00DE7E1F"/>
    <w:rsid w:val="00DF1A83"/>
    <w:rsid w:val="00DF2DEF"/>
    <w:rsid w:val="00DF4DBC"/>
    <w:rsid w:val="00DF5D4F"/>
    <w:rsid w:val="00DF7CBC"/>
    <w:rsid w:val="00E00C52"/>
    <w:rsid w:val="00E01A7A"/>
    <w:rsid w:val="00E024A1"/>
    <w:rsid w:val="00E02527"/>
    <w:rsid w:val="00E04590"/>
    <w:rsid w:val="00E05740"/>
    <w:rsid w:val="00E07133"/>
    <w:rsid w:val="00E07CF0"/>
    <w:rsid w:val="00E10F94"/>
    <w:rsid w:val="00E115CC"/>
    <w:rsid w:val="00E11B0F"/>
    <w:rsid w:val="00E141BD"/>
    <w:rsid w:val="00E1494F"/>
    <w:rsid w:val="00E15E1A"/>
    <w:rsid w:val="00E1706A"/>
    <w:rsid w:val="00E174DB"/>
    <w:rsid w:val="00E17D0D"/>
    <w:rsid w:val="00E20B44"/>
    <w:rsid w:val="00E21FA9"/>
    <w:rsid w:val="00E22856"/>
    <w:rsid w:val="00E22902"/>
    <w:rsid w:val="00E236B6"/>
    <w:rsid w:val="00E24455"/>
    <w:rsid w:val="00E26FE3"/>
    <w:rsid w:val="00E30B99"/>
    <w:rsid w:val="00E3149E"/>
    <w:rsid w:val="00E314E3"/>
    <w:rsid w:val="00E3158B"/>
    <w:rsid w:val="00E31FA5"/>
    <w:rsid w:val="00E32011"/>
    <w:rsid w:val="00E32334"/>
    <w:rsid w:val="00E32439"/>
    <w:rsid w:val="00E34908"/>
    <w:rsid w:val="00E354CE"/>
    <w:rsid w:val="00E369B9"/>
    <w:rsid w:val="00E37BDC"/>
    <w:rsid w:val="00E40B6F"/>
    <w:rsid w:val="00E42D15"/>
    <w:rsid w:val="00E4308A"/>
    <w:rsid w:val="00E447B8"/>
    <w:rsid w:val="00E44858"/>
    <w:rsid w:val="00E45C31"/>
    <w:rsid w:val="00E46319"/>
    <w:rsid w:val="00E46853"/>
    <w:rsid w:val="00E46A19"/>
    <w:rsid w:val="00E5122E"/>
    <w:rsid w:val="00E51351"/>
    <w:rsid w:val="00E5141B"/>
    <w:rsid w:val="00E522E2"/>
    <w:rsid w:val="00E53618"/>
    <w:rsid w:val="00E55846"/>
    <w:rsid w:val="00E562EC"/>
    <w:rsid w:val="00E5704B"/>
    <w:rsid w:val="00E573BE"/>
    <w:rsid w:val="00E57416"/>
    <w:rsid w:val="00E57656"/>
    <w:rsid w:val="00E577EE"/>
    <w:rsid w:val="00E57F61"/>
    <w:rsid w:val="00E60061"/>
    <w:rsid w:val="00E6135F"/>
    <w:rsid w:val="00E63467"/>
    <w:rsid w:val="00E63FBF"/>
    <w:rsid w:val="00E656AD"/>
    <w:rsid w:val="00E7053A"/>
    <w:rsid w:val="00E70678"/>
    <w:rsid w:val="00E72566"/>
    <w:rsid w:val="00E72737"/>
    <w:rsid w:val="00E72BFD"/>
    <w:rsid w:val="00E73731"/>
    <w:rsid w:val="00E74EF6"/>
    <w:rsid w:val="00E752BF"/>
    <w:rsid w:val="00E805C9"/>
    <w:rsid w:val="00E808B9"/>
    <w:rsid w:val="00E8225B"/>
    <w:rsid w:val="00E823A9"/>
    <w:rsid w:val="00E823B2"/>
    <w:rsid w:val="00E82582"/>
    <w:rsid w:val="00E82A97"/>
    <w:rsid w:val="00E83CCC"/>
    <w:rsid w:val="00E905B3"/>
    <w:rsid w:val="00E906EF"/>
    <w:rsid w:val="00E90982"/>
    <w:rsid w:val="00E92039"/>
    <w:rsid w:val="00E92255"/>
    <w:rsid w:val="00E92617"/>
    <w:rsid w:val="00E92EFF"/>
    <w:rsid w:val="00E94778"/>
    <w:rsid w:val="00E96467"/>
    <w:rsid w:val="00E96BE7"/>
    <w:rsid w:val="00EA1033"/>
    <w:rsid w:val="00EA3C20"/>
    <w:rsid w:val="00EA457D"/>
    <w:rsid w:val="00EA521C"/>
    <w:rsid w:val="00EA5F42"/>
    <w:rsid w:val="00EA68EB"/>
    <w:rsid w:val="00EA6F4B"/>
    <w:rsid w:val="00EA7685"/>
    <w:rsid w:val="00EA7B47"/>
    <w:rsid w:val="00EA7E51"/>
    <w:rsid w:val="00EB013B"/>
    <w:rsid w:val="00EB0DB6"/>
    <w:rsid w:val="00EB1195"/>
    <w:rsid w:val="00EB205D"/>
    <w:rsid w:val="00EB272C"/>
    <w:rsid w:val="00EB3F41"/>
    <w:rsid w:val="00EB492D"/>
    <w:rsid w:val="00EB4BBE"/>
    <w:rsid w:val="00EB5A0F"/>
    <w:rsid w:val="00EB6372"/>
    <w:rsid w:val="00EC053D"/>
    <w:rsid w:val="00EC12DA"/>
    <w:rsid w:val="00EC1901"/>
    <w:rsid w:val="00EC19C7"/>
    <w:rsid w:val="00EC2C22"/>
    <w:rsid w:val="00EC383C"/>
    <w:rsid w:val="00EC3ED0"/>
    <w:rsid w:val="00EC5431"/>
    <w:rsid w:val="00EC5CCC"/>
    <w:rsid w:val="00EC6DA5"/>
    <w:rsid w:val="00EC7D41"/>
    <w:rsid w:val="00EC7FEE"/>
    <w:rsid w:val="00ED12D3"/>
    <w:rsid w:val="00ED3649"/>
    <w:rsid w:val="00ED38EE"/>
    <w:rsid w:val="00ED4640"/>
    <w:rsid w:val="00ED62FA"/>
    <w:rsid w:val="00ED650D"/>
    <w:rsid w:val="00ED65AF"/>
    <w:rsid w:val="00ED7093"/>
    <w:rsid w:val="00EE08AD"/>
    <w:rsid w:val="00EE0D02"/>
    <w:rsid w:val="00EE1EDE"/>
    <w:rsid w:val="00EE2F32"/>
    <w:rsid w:val="00EE35E1"/>
    <w:rsid w:val="00EE3744"/>
    <w:rsid w:val="00EE48BA"/>
    <w:rsid w:val="00EE5145"/>
    <w:rsid w:val="00EE567F"/>
    <w:rsid w:val="00EE5CDC"/>
    <w:rsid w:val="00EE608C"/>
    <w:rsid w:val="00EF0B73"/>
    <w:rsid w:val="00EF0CA6"/>
    <w:rsid w:val="00EF1AB9"/>
    <w:rsid w:val="00EF1F18"/>
    <w:rsid w:val="00EF2E4A"/>
    <w:rsid w:val="00EF4AFD"/>
    <w:rsid w:val="00EF60B2"/>
    <w:rsid w:val="00EF6602"/>
    <w:rsid w:val="00EF6739"/>
    <w:rsid w:val="00EF675D"/>
    <w:rsid w:val="00EF6D4C"/>
    <w:rsid w:val="00F00907"/>
    <w:rsid w:val="00F01A38"/>
    <w:rsid w:val="00F01A90"/>
    <w:rsid w:val="00F04FFE"/>
    <w:rsid w:val="00F05CD4"/>
    <w:rsid w:val="00F064B0"/>
    <w:rsid w:val="00F06EA8"/>
    <w:rsid w:val="00F06ED4"/>
    <w:rsid w:val="00F072C4"/>
    <w:rsid w:val="00F10D93"/>
    <w:rsid w:val="00F1127D"/>
    <w:rsid w:val="00F113A7"/>
    <w:rsid w:val="00F11423"/>
    <w:rsid w:val="00F11CC6"/>
    <w:rsid w:val="00F13D85"/>
    <w:rsid w:val="00F15994"/>
    <w:rsid w:val="00F15E6E"/>
    <w:rsid w:val="00F16476"/>
    <w:rsid w:val="00F17250"/>
    <w:rsid w:val="00F217AF"/>
    <w:rsid w:val="00F2314F"/>
    <w:rsid w:val="00F25CC7"/>
    <w:rsid w:val="00F2685B"/>
    <w:rsid w:val="00F26E82"/>
    <w:rsid w:val="00F30158"/>
    <w:rsid w:val="00F30187"/>
    <w:rsid w:val="00F31234"/>
    <w:rsid w:val="00F33ED9"/>
    <w:rsid w:val="00F34C47"/>
    <w:rsid w:val="00F34EED"/>
    <w:rsid w:val="00F3549A"/>
    <w:rsid w:val="00F35AE4"/>
    <w:rsid w:val="00F3672B"/>
    <w:rsid w:val="00F40508"/>
    <w:rsid w:val="00F42D63"/>
    <w:rsid w:val="00F42EB9"/>
    <w:rsid w:val="00F437E4"/>
    <w:rsid w:val="00F43A13"/>
    <w:rsid w:val="00F44102"/>
    <w:rsid w:val="00F44E48"/>
    <w:rsid w:val="00F461BB"/>
    <w:rsid w:val="00F46BE8"/>
    <w:rsid w:val="00F5016E"/>
    <w:rsid w:val="00F5023E"/>
    <w:rsid w:val="00F50846"/>
    <w:rsid w:val="00F50ECB"/>
    <w:rsid w:val="00F5337A"/>
    <w:rsid w:val="00F548BB"/>
    <w:rsid w:val="00F56C0E"/>
    <w:rsid w:val="00F5716F"/>
    <w:rsid w:val="00F5718C"/>
    <w:rsid w:val="00F60AA3"/>
    <w:rsid w:val="00F623D0"/>
    <w:rsid w:val="00F62E48"/>
    <w:rsid w:val="00F62F81"/>
    <w:rsid w:val="00F63ECA"/>
    <w:rsid w:val="00F6408E"/>
    <w:rsid w:val="00F65170"/>
    <w:rsid w:val="00F66D93"/>
    <w:rsid w:val="00F672ED"/>
    <w:rsid w:val="00F70531"/>
    <w:rsid w:val="00F71A45"/>
    <w:rsid w:val="00F7221E"/>
    <w:rsid w:val="00F72B64"/>
    <w:rsid w:val="00F737D7"/>
    <w:rsid w:val="00F750CD"/>
    <w:rsid w:val="00F759F9"/>
    <w:rsid w:val="00F75F4C"/>
    <w:rsid w:val="00F80EBF"/>
    <w:rsid w:val="00F80F0F"/>
    <w:rsid w:val="00F81477"/>
    <w:rsid w:val="00F8294E"/>
    <w:rsid w:val="00F82A8C"/>
    <w:rsid w:val="00F8339F"/>
    <w:rsid w:val="00F8486F"/>
    <w:rsid w:val="00F84B0C"/>
    <w:rsid w:val="00F859CF"/>
    <w:rsid w:val="00F85C6F"/>
    <w:rsid w:val="00F86657"/>
    <w:rsid w:val="00F8677E"/>
    <w:rsid w:val="00F869AE"/>
    <w:rsid w:val="00F86BAC"/>
    <w:rsid w:val="00F912F8"/>
    <w:rsid w:val="00F918C3"/>
    <w:rsid w:val="00F91AC2"/>
    <w:rsid w:val="00F94B81"/>
    <w:rsid w:val="00F95D31"/>
    <w:rsid w:val="00F97157"/>
    <w:rsid w:val="00F97745"/>
    <w:rsid w:val="00FA11ED"/>
    <w:rsid w:val="00FA1BDE"/>
    <w:rsid w:val="00FA4212"/>
    <w:rsid w:val="00FA53D0"/>
    <w:rsid w:val="00FA6B64"/>
    <w:rsid w:val="00FA78EC"/>
    <w:rsid w:val="00FB15F5"/>
    <w:rsid w:val="00FB1945"/>
    <w:rsid w:val="00FB19D8"/>
    <w:rsid w:val="00FB2163"/>
    <w:rsid w:val="00FB3A24"/>
    <w:rsid w:val="00FB4899"/>
    <w:rsid w:val="00FB59F3"/>
    <w:rsid w:val="00FB65B1"/>
    <w:rsid w:val="00FB7584"/>
    <w:rsid w:val="00FB759B"/>
    <w:rsid w:val="00FB75A2"/>
    <w:rsid w:val="00FC2C26"/>
    <w:rsid w:val="00FC5280"/>
    <w:rsid w:val="00FC5FF0"/>
    <w:rsid w:val="00FC63E9"/>
    <w:rsid w:val="00FC6552"/>
    <w:rsid w:val="00FC7A7B"/>
    <w:rsid w:val="00FD070F"/>
    <w:rsid w:val="00FD09A9"/>
    <w:rsid w:val="00FD1B16"/>
    <w:rsid w:val="00FD22D0"/>
    <w:rsid w:val="00FD27F4"/>
    <w:rsid w:val="00FD6494"/>
    <w:rsid w:val="00FD6BE6"/>
    <w:rsid w:val="00FE0721"/>
    <w:rsid w:val="00FE0DBB"/>
    <w:rsid w:val="00FE16CA"/>
    <w:rsid w:val="00FE1AC9"/>
    <w:rsid w:val="00FE214E"/>
    <w:rsid w:val="00FE24E3"/>
    <w:rsid w:val="00FE27EB"/>
    <w:rsid w:val="00FE4384"/>
    <w:rsid w:val="00FE7103"/>
    <w:rsid w:val="00FF3E77"/>
    <w:rsid w:val="00FF4B82"/>
    <w:rsid w:val="00FF4CEC"/>
    <w:rsid w:val="00FF552D"/>
    <w:rsid w:val="00FF55A4"/>
    <w:rsid w:val="00FF678B"/>
    <w:rsid w:val="00FF7B07"/>
    <w:rsid w:val="0609CD90"/>
    <w:rsid w:val="075F20BD"/>
    <w:rsid w:val="0A927F04"/>
    <w:rsid w:val="0CAAB972"/>
    <w:rsid w:val="113C8D30"/>
    <w:rsid w:val="119FCFDB"/>
    <w:rsid w:val="1284C3D4"/>
    <w:rsid w:val="14E538D5"/>
    <w:rsid w:val="1651DC16"/>
    <w:rsid w:val="1B98176D"/>
    <w:rsid w:val="2208A147"/>
    <w:rsid w:val="25E7A881"/>
    <w:rsid w:val="27535836"/>
    <w:rsid w:val="2A0327E4"/>
    <w:rsid w:val="3016EE11"/>
    <w:rsid w:val="30615CE6"/>
    <w:rsid w:val="31F02203"/>
    <w:rsid w:val="326E363F"/>
    <w:rsid w:val="3456EE23"/>
    <w:rsid w:val="3566A0F4"/>
    <w:rsid w:val="36A70D8F"/>
    <w:rsid w:val="384E5FE1"/>
    <w:rsid w:val="3B13E07B"/>
    <w:rsid w:val="3D94376E"/>
    <w:rsid w:val="4083CE23"/>
    <w:rsid w:val="4390C36D"/>
    <w:rsid w:val="474E3C34"/>
    <w:rsid w:val="4818B9D1"/>
    <w:rsid w:val="4A7E7D81"/>
    <w:rsid w:val="4EBD4B46"/>
    <w:rsid w:val="52841B4D"/>
    <w:rsid w:val="53B32365"/>
    <w:rsid w:val="626106D3"/>
    <w:rsid w:val="646A79A4"/>
    <w:rsid w:val="65AF3575"/>
    <w:rsid w:val="66861EE1"/>
    <w:rsid w:val="66943369"/>
    <w:rsid w:val="66C9563F"/>
    <w:rsid w:val="66DFD633"/>
    <w:rsid w:val="6910A1A9"/>
    <w:rsid w:val="6FBB3519"/>
    <w:rsid w:val="715F1C9C"/>
    <w:rsid w:val="7E9519D6"/>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6D5374"/>
  <w15:docId w15:val="{9E33F033-27B7-4040-A28B-01503C77CA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lsdException w:name="heading 6" w:semiHidden="1" w:uiPriority="9" w:unhideWhenUsed="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7DE0"/>
    <w:pPr>
      <w:spacing w:after="140"/>
      <w:textboxTightWrap w:val="lastLineOnly"/>
    </w:pPr>
    <w:rPr>
      <w:rFonts w:ascii="Arial" w:hAnsi="Arial"/>
      <w:color w:val="0F0F0F" w:themeColor="text1"/>
      <w:sz w:val="24"/>
      <w:szCs w:val="24"/>
    </w:rPr>
  </w:style>
  <w:style w:type="paragraph" w:styleId="Heading1">
    <w:name w:val="heading 1"/>
    <w:next w:val="Normal"/>
    <w:link w:val="Heading1Char"/>
    <w:qFormat/>
    <w:rsid w:val="00FA4212"/>
    <w:pPr>
      <w:keepNext/>
      <w:numPr>
        <w:numId w:val="13"/>
      </w:numPr>
      <w:spacing w:after="180"/>
      <w:outlineLvl w:val="0"/>
    </w:pPr>
    <w:rPr>
      <w:rFonts w:ascii="Arial" w:hAnsi="Arial" w:cs="Arial"/>
      <w:b/>
      <w:bCs/>
      <w:color w:val="005EB8" w:themeColor="accent1"/>
      <w:spacing w:val="-14"/>
      <w:kern w:val="28"/>
      <w:sz w:val="42"/>
      <w:szCs w:val="32"/>
      <w14:ligatures w14:val="standardContextual"/>
    </w:rPr>
  </w:style>
  <w:style w:type="paragraph" w:styleId="Heading2">
    <w:name w:val="heading 2"/>
    <w:next w:val="Normal"/>
    <w:link w:val="Heading2Char"/>
    <w:autoRedefine/>
    <w:qFormat/>
    <w:rsid w:val="005C67E0"/>
    <w:pPr>
      <w:keepNext/>
      <w:numPr>
        <w:ilvl w:val="1"/>
        <w:numId w:val="13"/>
      </w:numPr>
      <w:spacing w:before="60" w:after="120"/>
      <w:outlineLvl w:val="1"/>
    </w:pPr>
    <w:rPr>
      <w:rFonts w:ascii="Arial" w:eastAsia="MS Mincho" w:hAnsi="Arial"/>
      <w:b/>
      <w:color w:val="005EB8" w:themeColor="accent1"/>
      <w:spacing w:val="-6"/>
      <w:kern w:val="28"/>
      <w:sz w:val="36"/>
      <w:szCs w:val="28"/>
      <w14:ligatures w14:val="standardContextual"/>
    </w:rPr>
  </w:style>
  <w:style w:type="paragraph" w:styleId="Heading3">
    <w:name w:val="heading 3"/>
    <w:basedOn w:val="Heading2"/>
    <w:next w:val="Normal"/>
    <w:link w:val="Heading3Char"/>
    <w:autoRedefine/>
    <w:qFormat/>
    <w:rsid w:val="00A8200D"/>
    <w:pPr>
      <w:numPr>
        <w:ilvl w:val="2"/>
      </w:numPr>
      <w:spacing w:before="0" w:line="276" w:lineRule="auto"/>
      <w:outlineLvl w:val="2"/>
    </w:pPr>
    <w:rPr>
      <w:rFonts w:cs="Arial"/>
      <w:bCs/>
      <w:sz w:val="30"/>
      <w:szCs w:val="26"/>
    </w:rPr>
  </w:style>
  <w:style w:type="paragraph" w:styleId="Heading4">
    <w:name w:val="heading 4"/>
    <w:basedOn w:val="Normal"/>
    <w:next w:val="Normal"/>
    <w:link w:val="Heading4Char"/>
    <w:qFormat/>
    <w:rsid w:val="00FA4212"/>
    <w:pPr>
      <w:keepNext/>
      <w:numPr>
        <w:ilvl w:val="3"/>
        <w:numId w:val="13"/>
      </w:numPr>
      <w:spacing w:before="60" w:after="60"/>
      <w:outlineLvl w:val="3"/>
    </w:pPr>
    <w:rPr>
      <w:b/>
      <w:color w:val="005EB8" w:themeColor="accent1"/>
      <w:szCs w:val="20"/>
    </w:rPr>
  </w:style>
  <w:style w:type="paragraph" w:styleId="Heading5">
    <w:name w:val="heading 5"/>
    <w:basedOn w:val="Normal"/>
    <w:next w:val="Normal"/>
    <w:link w:val="Heading5Char"/>
    <w:uiPriority w:val="9"/>
    <w:semiHidden/>
    <w:unhideWhenUsed/>
    <w:rsid w:val="00B45B18"/>
    <w:pPr>
      <w:keepNext/>
      <w:keepLines/>
      <w:numPr>
        <w:ilvl w:val="4"/>
        <w:numId w:val="13"/>
      </w:numPr>
      <w:spacing w:before="40" w:after="0"/>
      <w:outlineLvl w:val="4"/>
    </w:pPr>
    <w:rPr>
      <w:rFonts w:asciiTheme="majorHAnsi" w:eastAsiaTheme="majorEastAsia" w:hAnsiTheme="majorHAnsi" w:cstheme="majorBidi"/>
      <w:color w:val="004689" w:themeColor="accent1" w:themeShade="BF"/>
    </w:rPr>
  </w:style>
  <w:style w:type="paragraph" w:styleId="Heading6">
    <w:name w:val="heading 6"/>
    <w:basedOn w:val="Normal"/>
    <w:next w:val="Normal"/>
    <w:link w:val="Heading6Char"/>
    <w:uiPriority w:val="9"/>
    <w:semiHidden/>
    <w:unhideWhenUsed/>
    <w:rsid w:val="00B45B18"/>
    <w:pPr>
      <w:keepNext/>
      <w:keepLines/>
      <w:numPr>
        <w:ilvl w:val="5"/>
        <w:numId w:val="13"/>
      </w:numPr>
      <w:spacing w:before="40" w:after="0"/>
      <w:outlineLvl w:val="5"/>
    </w:pPr>
    <w:rPr>
      <w:rFonts w:asciiTheme="majorHAnsi" w:eastAsiaTheme="majorEastAsia" w:hAnsiTheme="majorHAnsi" w:cstheme="majorBidi"/>
      <w:color w:val="002E5B" w:themeColor="accent1" w:themeShade="7F"/>
    </w:rPr>
  </w:style>
  <w:style w:type="paragraph" w:styleId="Heading7">
    <w:name w:val="heading 7"/>
    <w:basedOn w:val="Normal"/>
    <w:next w:val="Normal"/>
    <w:link w:val="Heading7Char"/>
    <w:semiHidden/>
    <w:unhideWhenUsed/>
    <w:qFormat/>
    <w:rsid w:val="00B45B18"/>
    <w:pPr>
      <w:keepNext/>
      <w:keepLines/>
      <w:numPr>
        <w:ilvl w:val="6"/>
        <w:numId w:val="13"/>
      </w:numPr>
      <w:spacing w:before="40" w:after="0"/>
      <w:outlineLvl w:val="6"/>
    </w:pPr>
    <w:rPr>
      <w:rFonts w:asciiTheme="majorHAnsi" w:eastAsiaTheme="majorEastAsia" w:hAnsiTheme="majorHAnsi" w:cstheme="majorBidi"/>
      <w:i/>
      <w:iCs/>
      <w:color w:val="002E5B" w:themeColor="accent1" w:themeShade="7F"/>
    </w:rPr>
  </w:style>
  <w:style w:type="paragraph" w:styleId="Heading8">
    <w:name w:val="heading 8"/>
    <w:basedOn w:val="Normal"/>
    <w:next w:val="Normal"/>
    <w:link w:val="Heading8Char"/>
    <w:semiHidden/>
    <w:unhideWhenUsed/>
    <w:qFormat/>
    <w:rsid w:val="00B45B18"/>
    <w:pPr>
      <w:keepNext/>
      <w:keepLines/>
      <w:numPr>
        <w:ilvl w:val="7"/>
        <w:numId w:val="13"/>
      </w:numPr>
      <w:spacing w:before="40" w:after="0"/>
      <w:outlineLvl w:val="7"/>
    </w:pPr>
    <w:rPr>
      <w:rFonts w:asciiTheme="majorHAnsi" w:eastAsiaTheme="majorEastAsia" w:hAnsiTheme="majorHAnsi" w:cstheme="majorBidi"/>
      <w:color w:val="333333" w:themeColor="text1" w:themeTint="D8"/>
      <w:sz w:val="21"/>
      <w:szCs w:val="21"/>
    </w:rPr>
  </w:style>
  <w:style w:type="paragraph" w:styleId="Heading9">
    <w:name w:val="heading 9"/>
    <w:basedOn w:val="Normal"/>
    <w:next w:val="Normal"/>
    <w:link w:val="Heading9Char"/>
    <w:semiHidden/>
    <w:unhideWhenUsed/>
    <w:qFormat/>
    <w:rsid w:val="00B45B18"/>
    <w:pPr>
      <w:keepNext/>
      <w:keepLines/>
      <w:numPr>
        <w:ilvl w:val="8"/>
        <w:numId w:val="13"/>
      </w:numPr>
      <w:spacing w:before="40" w:after="0"/>
      <w:outlineLvl w:val="8"/>
    </w:pPr>
    <w:rPr>
      <w:rFonts w:asciiTheme="majorHAnsi" w:eastAsiaTheme="majorEastAsia" w:hAnsiTheme="majorHAnsi" w:cstheme="majorBidi"/>
      <w:i/>
      <w:iCs/>
      <w:color w:val="333333"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5C67E0"/>
    <w:rPr>
      <w:rFonts w:ascii="Arial" w:eastAsia="MS Mincho" w:hAnsi="Arial"/>
      <w:b/>
      <w:color w:val="005EB8" w:themeColor="accent1"/>
      <w:spacing w:val="-6"/>
      <w:kern w:val="28"/>
      <w:sz w:val="36"/>
      <w:szCs w:val="28"/>
      <w14:ligatures w14:val="standardContextual"/>
    </w:rPr>
  </w:style>
  <w:style w:type="character" w:customStyle="1" w:styleId="Heading1Char">
    <w:name w:val="Heading 1 Char"/>
    <w:basedOn w:val="DefaultParagraphFont"/>
    <w:link w:val="Heading1"/>
    <w:rsid w:val="00FA4212"/>
    <w:rPr>
      <w:rFonts w:ascii="Arial" w:hAnsi="Arial" w:cs="Arial"/>
      <w:b/>
      <w:bCs/>
      <w:color w:val="005EB8" w:themeColor="accent1"/>
      <w:spacing w:val="-14"/>
      <w:kern w:val="28"/>
      <w:sz w:val="42"/>
      <w:szCs w:val="32"/>
      <w14:ligatures w14:val="standardContextual"/>
    </w:rPr>
  </w:style>
  <w:style w:type="paragraph" w:styleId="ListParagraph">
    <w:name w:val="List Paragraph"/>
    <w:aliases w:val="F5 List Paragraph,List Paragraph1,Dot pt,No Spacing1,List Paragraph Char Char Char,Indicator Text,Colorful List - Accent 11,Numbered Para 1,Bullet 1,Bullet Points,MAIN CONTENT,List Paragraph12,Bullet Style,List Paragraph2,Normal numbered"/>
    <w:basedOn w:val="Normal"/>
    <w:link w:val="ListParagraphChar"/>
    <w:uiPriority w:val="34"/>
    <w:qFormat/>
    <w:rsid w:val="00D93D0D"/>
    <w:pPr>
      <w:spacing w:after="180"/>
      <w:ind w:firstLine="360"/>
    </w:pPr>
  </w:style>
  <w:style w:type="character" w:customStyle="1" w:styleId="Heading3Char">
    <w:name w:val="Heading 3 Char"/>
    <w:basedOn w:val="DefaultParagraphFont"/>
    <w:link w:val="Heading3"/>
    <w:rsid w:val="00A8200D"/>
    <w:rPr>
      <w:rFonts w:ascii="Arial" w:eastAsia="MS Mincho" w:hAnsi="Arial" w:cs="Arial"/>
      <w:b/>
      <w:bCs/>
      <w:color w:val="005EB8" w:themeColor="accent1"/>
      <w:spacing w:val="-6"/>
      <w:kern w:val="28"/>
      <w:sz w:val="30"/>
      <w:szCs w:val="26"/>
      <w14:ligatures w14:val="standardContextual"/>
    </w:rPr>
  </w:style>
  <w:style w:type="paragraph" w:customStyle="1" w:styleId="Bulletlist">
    <w:name w:val="Bullet list"/>
    <w:basedOn w:val="ListParagraph"/>
    <w:link w:val="BulletlistChar"/>
    <w:autoRedefine/>
    <w:qFormat/>
    <w:rsid w:val="00497DE0"/>
    <w:pPr>
      <w:numPr>
        <w:numId w:val="1"/>
      </w:numPr>
      <w:autoSpaceDE w:val="0"/>
      <w:autoSpaceDN w:val="0"/>
      <w:adjustRightInd w:val="0"/>
      <w:spacing w:after="140"/>
      <w:ind w:left="510" w:hanging="510"/>
      <w:textboxTightWrap w:val="none"/>
    </w:pPr>
    <w:rPr>
      <w:rFonts w:cs="FrutigerLTStd-Light"/>
      <w:szCs w:val="22"/>
    </w:rPr>
  </w:style>
  <w:style w:type="character" w:customStyle="1" w:styleId="BulletlistChar">
    <w:name w:val="Bullet list Char"/>
    <w:basedOn w:val="DefaultParagraphFont"/>
    <w:link w:val="Bulletlist"/>
    <w:rsid w:val="00497DE0"/>
    <w:rPr>
      <w:rFonts w:ascii="Arial" w:hAnsi="Arial" w:cs="FrutigerLTStd-Light"/>
      <w:color w:val="0F0F0F" w:themeColor="text1"/>
      <w:sz w:val="24"/>
      <w:szCs w:val="22"/>
    </w:rPr>
  </w:style>
  <w:style w:type="paragraph" w:customStyle="1" w:styleId="Footnote-hanging">
    <w:name w:val="Footnote - hanging"/>
    <w:basedOn w:val="Bulletlist"/>
    <w:link w:val="Footnote-hangingChar"/>
    <w:qFormat/>
    <w:rsid w:val="004F0A67"/>
    <w:pPr>
      <w:numPr>
        <w:numId w:val="0"/>
      </w:numPr>
      <w:tabs>
        <w:tab w:val="left" w:pos="284"/>
      </w:tabs>
      <w:spacing w:after="280"/>
      <w:ind w:left="284" w:hanging="284"/>
    </w:pPr>
    <w:rPr>
      <w:sz w:val="18"/>
      <w:szCs w:val="18"/>
    </w:rPr>
  </w:style>
  <w:style w:type="character" w:customStyle="1" w:styleId="Footnote-hangingChar">
    <w:name w:val="Footnote - hanging Char"/>
    <w:basedOn w:val="BulletlistChar"/>
    <w:link w:val="Footnote-hanging"/>
    <w:rsid w:val="004F0A67"/>
    <w:rPr>
      <w:rFonts w:ascii="Arial" w:hAnsi="Arial" w:cs="FrutigerLTStd-Light"/>
      <w:color w:val="0F0F0F" w:themeColor="text1"/>
      <w:sz w:val="18"/>
      <w:szCs w:val="18"/>
    </w:rPr>
  </w:style>
  <w:style w:type="character" w:customStyle="1" w:styleId="Heading4Char">
    <w:name w:val="Heading 4 Char"/>
    <w:basedOn w:val="DefaultParagraphFont"/>
    <w:link w:val="Heading4"/>
    <w:rsid w:val="00FA4212"/>
    <w:rPr>
      <w:rFonts w:ascii="Arial" w:hAnsi="Arial"/>
      <w:b/>
      <w:color w:val="005EB8" w:themeColor="accent1"/>
      <w:sz w:val="24"/>
    </w:rPr>
  </w:style>
  <w:style w:type="character" w:styleId="Hyperlink">
    <w:name w:val="Hyperlink"/>
    <w:basedOn w:val="DefaultParagraphFont"/>
    <w:uiPriority w:val="99"/>
    <w:unhideWhenUsed/>
    <w:qFormat/>
    <w:rsid w:val="00D66537"/>
    <w:rPr>
      <w:rFonts w:asciiTheme="minorHAnsi" w:hAnsiTheme="minorHAnsi"/>
      <w:color w:val="003087" w:themeColor="accent3"/>
      <w:u w:val="none"/>
    </w:rPr>
  </w:style>
  <w:style w:type="paragraph" w:customStyle="1" w:styleId="Standfirst">
    <w:name w:val="Standfirst"/>
    <w:basedOn w:val="Normal"/>
    <w:link w:val="StandfirstChar"/>
    <w:autoRedefine/>
    <w:qFormat/>
    <w:rsid w:val="00FA4212"/>
    <w:pPr>
      <w:spacing w:after="180" w:line="420" w:lineRule="atLeast"/>
    </w:pPr>
    <w:rPr>
      <w:color w:val="424D58" w:themeColor="accent6"/>
      <w:spacing w:val="4"/>
      <w:kern w:val="28"/>
      <w:sz w:val="30"/>
      <w:szCs w:val="28"/>
      <w14:ligatures w14:val="standardContextual"/>
    </w:rPr>
  </w:style>
  <w:style w:type="character" w:customStyle="1" w:styleId="StandfirstChar">
    <w:name w:val="Standfirst Char"/>
    <w:basedOn w:val="Heading4Char"/>
    <w:link w:val="Standfirst"/>
    <w:rsid w:val="00FA4212"/>
    <w:rPr>
      <w:rFonts w:ascii="Arial" w:hAnsi="Arial"/>
      <w:b w:val="0"/>
      <w:color w:val="424D58" w:themeColor="accent6"/>
      <w:spacing w:val="4"/>
      <w:kern w:val="28"/>
      <w:sz w:val="30"/>
      <w:szCs w:val="28"/>
      <w14:ligatures w14:val="standardContextual"/>
    </w:rPr>
  </w:style>
  <w:style w:type="paragraph" w:styleId="TOC1">
    <w:name w:val="toc 1"/>
    <w:basedOn w:val="Normal"/>
    <w:next w:val="Normal"/>
    <w:autoRedefine/>
    <w:uiPriority w:val="39"/>
    <w:unhideWhenUsed/>
    <w:qFormat/>
    <w:rsid w:val="00466BC6"/>
    <w:pPr>
      <w:pBdr>
        <w:top w:val="single" w:sz="4" w:space="4" w:color="D6DBE0" w:themeColor="accent6" w:themeTint="33"/>
        <w:bottom w:val="single" w:sz="4" w:space="4" w:color="D6DBE0" w:themeColor="accent6" w:themeTint="33"/>
      </w:pBdr>
      <w:tabs>
        <w:tab w:val="left" w:pos="440"/>
        <w:tab w:val="right" w:pos="9854"/>
      </w:tabs>
    </w:pPr>
    <w:rPr>
      <w:b/>
      <w:noProof/>
      <w:color w:val="005EB8" w:themeColor="accent1"/>
      <w:sz w:val="28"/>
    </w:rPr>
  </w:style>
  <w:style w:type="paragraph" w:styleId="TOCHeading">
    <w:name w:val="TOC Heading"/>
    <w:basedOn w:val="Heading1"/>
    <w:next w:val="Normal"/>
    <w:uiPriority w:val="39"/>
    <w:unhideWhenUsed/>
    <w:qFormat/>
    <w:rsid w:val="000C24AF"/>
    <w:pPr>
      <w:keepLines/>
      <w:spacing w:before="480" w:after="0" w:line="276" w:lineRule="auto"/>
      <w:outlineLvl w:val="9"/>
    </w:pPr>
    <w:rPr>
      <w:rFonts w:asciiTheme="majorHAnsi" w:eastAsiaTheme="majorEastAsia" w:hAnsiTheme="majorHAnsi" w:cstheme="majorBidi"/>
      <w:kern w:val="0"/>
      <w:sz w:val="28"/>
      <w:szCs w:val="28"/>
      <w:lang w:val="en-US" w:eastAsia="ja-JP"/>
    </w:rPr>
  </w:style>
  <w:style w:type="paragraph" w:customStyle="1" w:styleId="FrontpageTitle">
    <w:name w:val="Frontpage_Title"/>
    <w:basedOn w:val="Normal"/>
    <w:link w:val="FrontpageTitleChar"/>
    <w:autoRedefine/>
    <w:qFormat/>
    <w:rsid w:val="006C4880"/>
    <w:rPr>
      <w:b/>
      <w:color w:val="005EB8" w:themeColor="accent1"/>
      <w:sz w:val="72"/>
      <w:szCs w:val="72"/>
    </w:rPr>
  </w:style>
  <w:style w:type="character" w:customStyle="1" w:styleId="FrontpageTitleChar">
    <w:name w:val="Frontpage_Title Char"/>
    <w:basedOn w:val="DefaultParagraphFont"/>
    <w:link w:val="FrontpageTitle"/>
    <w:rsid w:val="006C4880"/>
    <w:rPr>
      <w:rFonts w:ascii="Arial" w:hAnsi="Arial"/>
      <w:b/>
      <w:color w:val="005EB8" w:themeColor="accent1"/>
      <w:sz w:val="72"/>
      <w:szCs w:val="72"/>
    </w:rPr>
  </w:style>
  <w:style w:type="paragraph" w:customStyle="1" w:styleId="Frontpagesubhead">
    <w:name w:val="Frontpage_subhead"/>
    <w:basedOn w:val="Normal"/>
    <w:link w:val="FrontpagesubheadChar"/>
    <w:autoRedefine/>
    <w:qFormat/>
    <w:rsid w:val="00E5122E"/>
    <w:rPr>
      <w:b/>
      <w:color w:val="424D58" w:themeColor="accent6"/>
      <w:sz w:val="48"/>
      <w:szCs w:val="36"/>
    </w:rPr>
  </w:style>
  <w:style w:type="character" w:customStyle="1" w:styleId="FrontpagesubheadChar">
    <w:name w:val="Frontpage_subhead Char"/>
    <w:basedOn w:val="DefaultParagraphFont"/>
    <w:link w:val="Frontpagesubhead"/>
    <w:rsid w:val="00E5122E"/>
    <w:rPr>
      <w:rFonts w:ascii="Arial" w:hAnsi="Arial"/>
      <w:b/>
      <w:color w:val="424D58" w:themeColor="accent6"/>
      <w:sz w:val="48"/>
      <w:szCs w:val="36"/>
    </w:rPr>
  </w:style>
  <w:style w:type="paragraph" w:customStyle="1" w:styleId="Footnoteseparator">
    <w:name w:val="Footnote_separator"/>
    <w:basedOn w:val="Heading3"/>
    <w:link w:val="FootnoteseparatorChar"/>
    <w:rsid w:val="000C24AF"/>
    <w:rPr>
      <w:noProof/>
      <w:w w:val="200"/>
      <w:sz w:val="16"/>
      <w:szCs w:val="16"/>
    </w:rPr>
  </w:style>
  <w:style w:type="character" w:customStyle="1" w:styleId="FootnoteseparatorChar">
    <w:name w:val="Footnote_separator Char"/>
    <w:basedOn w:val="Heading3Char"/>
    <w:link w:val="Footnoteseparator"/>
    <w:rsid w:val="000C24AF"/>
    <w:rPr>
      <w:rFonts w:ascii="Arial" w:eastAsia="MS Mincho" w:hAnsi="Arial" w:cs="Arial"/>
      <w:b/>
      <w:bCs/>
      <w:noProof/>
      <w:color w:val="005EB8" w:themeColor="accent1"/>
      <w:spacing w:val="-8"/>
      <w:w w:val="200"/>
      <w:kern w:val="28"/>
      <w:sz w:val="16"/>
      <w:szCs w:val="16"/>
      <w14:ligatures w14:val="standardContextual"/>
    </w:rPr>
  </w:style>
  <w:style w:type="paragraph" w:customStyle="1" w:styleId="Numberedlist">
    <w:name w:val="Numbered list"/>
    <w:basedOn w:val="ListParagraph"/>
    <w:link w:val="NumberedlistChar"/>
    <w:qFormat/>
    <w:rsid w:val="000C24AF"/>
    <w:pPr>
      <w:spacing w:after="140"/>
      <w:ind w:left="510" w:hanging="510"/>
    </w:pPr>
  </w:style>
  <w:style w:type="character" w:customStyle="1" w:styleId="NumberedlistChar">
    <w:name w:val="Numbered list Char"/>
    <w:basedOn w:val="DefaultParagraphFont"/>
    <w:link w:val="Numberedlist"/>
    <w:rsid w:val="000C24AF"/>
    <w:rPr>
      <w:rFonts w:ascii="Arial" w:hAnsi="Arial"/>
      <w:sz w:val="24"/>
      <w:szCs w:val="24"/>
    </w:rPr>
  </w:style>
  <w:style w:type="paragraph" w:styleId="TOC2">
    <w:name w:val="toc 2"/>
    <w:basedOn w:val="Normal"/>
    <w:next w:val="Normal"/>
    <w:autoRedefine/>
    <w:uiPriority w:val="39"/>
    <w:unhideWhenUsed/>
    <w:qFormat/>
    <w:rsid w:val="005B18A4"/>
    <w:pPr>
      <w:tabs>
        <w:tab w:val="left" w:pos="880"/>
        <w:tab w:val="right" w:leader="dot" w:pos="9854"/>
      </w:tabs>
      <w:spacing w:after="100"/>
      <w:ind w:left="220"/>
    </w:pPr>
    <w:rPr>
      <w:color w:val="424D58" w:themeColor="accent6"/>
    </w:rPr>
  </w:style>
  <w:style w:type="paragraph" w:styleId="TOC3">
    <w:name w:val="toc 3"/>
    <w:basedOn w:val="Normal"/>
    <w:next w:val="Normal"/>
    <w:autoRedefine/>
    <w:uiPriority w:val="39"/>
    <w:unhideWhenUsed/>
    <w:qFormat/>
    <w:rsid w:val="000C24AF"/>
    <w:pPr>
      <w:spacing w:after="100" w:line="276" w:lineRule="auto"/>
      <w:ind w:left="440"/>
      <w:textboxTightWrap w:val="none"/>
    </w:pPr>
    <w:rPr>
      <w:rFonts w:asciiTheme="minorHAnsi" w:eastAsiaTheme="minorEastAsia" w:hAnsiTheme="minorHAnsi" w:cstheme="minorBidi"/>
      <w:szCs w:val="22"/>
      <w:lang w:val="en-US" w:eastAsia="ja-JP"/>
    </w:rPr>
  </w:style>
  <w:style w:type="paragraph" w:styleId="Header">
    <w:name w:val="header"/>
    <w:basedOn w:val="Normal"/>
    <w:link w:val="HeaderChar"/>
    <w:uiPriority w:val="99"/>
    <w:unhideWhenUsed/>
    <w:qFormat/>
    <w:rsid w:val="004F0A67"/>
    <w:pPr>
      <w:pBdr>
        <w:bottom w:val="single" w:sz="2" w:space="4" w:color="84919C" w:themeColor="accent2"/>
      </w:pBdr>
      <w:tabs>
        <w:tab w:val="left" w:pos="9639"/>
      </w:tabs>
      <w:spacing w:after="0"/>
    </w:pPr>
    <w:rPr>
      <w:color w:val="84919C" w:themeColor="accent2"/>
      <w:sz w:val="20"/>
    </w:rPr>
  </w:style>
  <w:style w:type="character" w:customStyle="1" w:styleId="HeaderChar">
    <w:name w:val="Header Char"/>
    <w:basedOn w:val="DefaultParagraphFont"/>
    <w:link w:val="Header"/>
    <w:uiPriority w:val="99"/>
    <w:rsid w:val="004F0A67"/>
    <w:rPr>
      <w:rFonts w:ascii="Arial" w:hAnsi="Arial"/>
      <w:color w:val="84919C" w:themeColor="accent2"/>
      <w:szCs w:val="24"/>
    </w:rPr>
  </w:style>
  <w:style w:type="paragraph" w:styleId="Footer">
    <w:name w:val="footer"/>
    <w:basedOn w:val="Normal"/>
    <w:link w:val="FooterChar"/>
    <w:autoRedefine/>
    <w:uiPriority w:val="99"/>
    <w:unhideWhenUsed/>
    <w:qFormat/>
    <w:rsid w:val="0000416F"/>
    <w:pPr>
      <w:tabs>
        <w:tab w:val="left" w:pos="426"/>
        <w:tab w:val="right" w:pos="9866"/>
      </w:tabs>
      <w:spacing w:after="0"/>
    </w:pPr>
    <w:rPr>
      <w:color w:val="84919C" w:themeColor="accent2"/>
      <w:spacing w:val="-4"/>
      <w:sz w:val="18"/>
    </w:rPr>
  </w:style>
  <w:style w:type="character" w:customStyle="1" w:styleId="FooterChar">
    <w:name w:val="Footer Char"/>
    <w:basedOn w:val="DefaultParagraphFont"/>
    <w:link w:val="Footer"/>
    <w:uiPriority w:val="99"/>
    <w:rsid w:val="0000416F"/>
    <w:rPr>
      <w:rFonts w:ascii="Arial" w:hAnsi="Arial"/>
      <w:color w:val="84919C" w:themeColor="accent2"/>
      <w:spacing w:val="-4"/>
      <w:sz w:val="18"/>
      <w:szCs w:val="24"/>
    </w:rPr>
  </w:style>
  <w:style w:type="character" w:styleId="Strong">
    <w:name w:val="Strong"/>
    <w:aliases w:val="Bold"/>
    <w:qFormat/>
    <w:rsid w:val="000C24AF"/>
    <w:rPr>
      <w:rFonts w:asciiTheme="minorHAnsi" w:hAnsiTheme="minorHAnsi"/>
      <w:b/>
      <w:bCs/>
    </w:rPr>
  </w:style>
  <w:style w:type="paragraph" w:styleId="Quote">
    <w:name w:val="Quote"/>
    <w:basedOn w:val="Normal"/>
    <w:next w:val="Normal"/>
    <w:link w:val="QuoteChar"/>
    <w:uiPriority w:val="29"/>
    <w:qFormat/>
    <w:rsid w:val="00FA4212"/>
    <w:pPr>
      <w:spacing w:before="70" w:after="70"/>
    </w:pPr>
    <w:rPr>
      <w:rFonts w:asciiTheme="minorHAnsi" w:hAnsiTheme="minorHAnsi"/>
      <w:i/>
      <w:iCs/>
      <w:color w:val="005EB8" w:themeColor="accent1"/>
      <w:sz w:val="30"/>
    </w:rPr>
  </w:style>
  <w:style w:type="character" w:customStyle="1" w:styleId="QuoteChar">
    <w:name w:val="Quote Char"/>
    <w:basedOn w:val="DefaultParagraphFont"/>
    <w:link w:val="Quote"/>
    <w:uiPriority w:val="29"/>
    <w:rsid w:val="00FA4212"/>
    <w:rPr>
      <w:rFonts w:asciiTheme="minorHAnsi" w:hAnsiTheme="minorHAnsi"/>
      <w:i/>
      <w:iCs/>
      <w:color w:val="005EB8" w:themeColor="accent1"/>
      <w:sz w:val="30"/>
      <w:szCs w:val="24"/>
    </w:rPr>
  </w:style>
  <w:style w:type="character" w:customStyle="1" w:styleId="ListParagraphChar">
    <w:name w:val="List Paragraph Char"/>
    <w:aliases w:val="F5 List Paragraph Char,List Paragraph1 Char,Dot pt Char,No Spacing1 Char,List Paragraph Char Char Char Char,Indicator Text Char,Colorful List - Accent 11 Char,Numbered Para 1 Char,Bullet 1 Char,Bullet Points Char,MAIN CONTENT Char"/>
    <w:basedOn w:val="DefaultParagraphFont"/>
    <w:link w:val="ListParagraph"/>
    <w:uiPriority w:val="34"/>
    <w:qFormat/>
    <w:rsid w:val="001D243C"/>
    <w:rPr>
      <w:rFonts w:ascii="Arial" w:hAnsi="Arial"/>
      <w:sz w:val="24"/>
      <w:szCs w:val="24"/>
    </w:rPr>
  </w:style>
  <w:style w:type="character" w:styleId="FootnoteReference">
    <w:name w:val="footnote reference"/>
    <w:basedOn w:val="DefaultParagraphFont"/>
    <w:uiPriority w:val="99"/>
    <w:semiHidden/>
    <w:unhideWhenUsed/>
    <w:rsid w:val="001D243C"/>
    <w:rPr>
      <w:vertAlign w:val="superscript"/>
    </w:rPr>
  </w:style>
  <w:style w:type="paragraph" w:styleId="BalloonText">
    <w:name w:val="Balloon Text"/>
    <w:basedOn w:val="Normal"/>
    <w:link w:val="BalloonTextChar"/>
    <w:uiPriority w:val="99"/>
    <w:semiHidden/>
    <w:unhideWhenUsed/>
    <w:rsid w:val="003D3A42"/>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3A42"/>
    <w:rPr>
      <w:rFonts w:ascii="Tahoma" w:hAnsi="Tahoma" w:cs="Tahoma"/>
      <w:sz w:val="16"/>
      <w:szCs w:val="16"/>
    </w:rPr>
  </w:style>
  <w:style w:type="character" w:styleId="PlaceholderText">
    <w:name w:val="Placeholder Text"/>
    <w:basedOn w:val="DefaultParagraphFont"/>
    <w:uiPriority w:val="99"/>
    <w:semiHidden/>
    <w:rsid w:val="00DD77F0"/>
    <w:rPr>
      <w:color w:val="808080"/>
    </w:rPr>
  </w:style>
  <w:style w:type="paragraph" w:customStyle="1" w:styleId="Publisheddate">
    <w:name w:val="Published date"/>
    <w:basedOn w:val="Heading4"/>
    <w:link w:val="PublisheddateChar"/>
    <w:qFormat/>
    <w:rsid w:val="00E5122E"/>
    <w:rPr>
      <w:b w:val="0"/>
      <w:sz w:val="30"/>
    </w:rPr>
  </w:style>
  <w:style w:type="character" w:customStyle="1" w:styleId="PublisheddateChar">
    <w:name w:val="Published date Char"/>
    <w:basedOn w:val="Heading4Char"/>
    <w:link w:val="Publisheddate"/>
    <w:rsid w:val="00E5122E"/>
    <w:rPr>
      <w:rFonts w:ascii="Arial" w:hAnsi="Arial"/>
      <w:b w:val="0"/>
      <w:color w:val="005EB8" w:themeColor="accent1"/>
      <w:sz w:val="30"/>
    </w:rPr>
  </w:style>
  <w:style w:type="table" w:styleId="TableGrid">
    <w:name w:val="Table Grid"/>
    <w:basedOn w:val="TableNormal"/>
    <w:rsid w:val="004753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475356"/>
    <w:tblPr>
      <w:tblStyleRowBandSize w:val="1"/>
      <w:tblStyleColBandSize w:val="1"/>
      <w:tblBorders>
        <w:top w:val="single" w:sz="4" w:space="0" w:color="699DFF" w:themeColor="accent3" w:themeTint="66"/>
        <w:left w:val="single" w:sz="4" w:space="0" w:color="699DFF" w:themeColor="accent3" w:themeTint="66"/>
        <w:bottom w:val="single" w:sz="4" w:space="0" w:color="699DFF" w:themeColor="accent3" w:themeTint="66"/>
        <w:right w:val="single" w:sz="4" w:space="0" w:color="699DFF" w:themeColor="accent3" w:themeTint="66"/>
        <w:insideH w:val="single" w:sz="4" w:space="0" w:color="699DFF" w:themeColor="accent3" w:themeTint="66"/>
        <w:insideV w:val="single" w:sz="4" w:space="0" w:color="699DFF" w:themeColor="accent3" w:themeTint="66"/>
      </w:tblBorders>
    </w:tblPr>
    <w:tblStylePr w:type="firstRow">
      <w:rPr>
        <w:b/>
        <w:bCs/>
      </w:rPr>
      <w:tblPr/>
      <w:tcPr>
        <w:tcBorders>
          <w:bottom w:val="single" w:sz="12" w:space="0" w:color="1E6DFF" w:themeColor="accent3" w:themeTint="99"/>
        </w:tcBorders>
      </w:tcPr>
    </w:tblStylePr>
    <w:tblStylePr w:type="lastRow">
      <w:rPr>
        <w:b/>
        <w:bCs/>
      </w:rPr>
      <w:tblPr/>
      <w:tcPr>
        <w:tcBorders>
          <w:top w:val="double" w:sz="2" w:space="0" w:color="1E6DFF" w:themeColor="accent3" w:themeTint="99"/>
        </w:tcBorders>
      </w:tcPr>
    </w:tblStylePr>
    <w:tblStylePr w:type="firstCol">
      <w:rPr>
        <w:b/>
        <w:bCs/>
      </w:rPr>
    </w:tblStylePr>
    <w:tblStylePr w:type="lastCol">
      <w:rPr>
        <w:b/>
        <w:bCs/>
      </w:rPr>
    </w:tblStylePr>
  </w:style>
  <w:style w:type="paragraph" w:styleId="Caption">
    <w:name w:val="caption"/>
    <w:basedOn w:val="Normal"/>
    <w:next w:val="Normal"/>
    <w:unhideWhenUsed/>
    <w:qFormat/>
    <w:rsid w:val="00475356"/>
    <w:pPr>
      <w:spacing w:after="200"/>
    </w:pPr>
    <w:rPr>
      <w:i/>
      <w:iCs/>
      <w:color w:val="033F85" w:themeColor="text2"/>
      <w:sz w:val="18"/>
      <w:szCs w:val="18"/>
    </w:rPr>
  </w:style>
  <w:style w:type="paragraph" w:styleId="PlainText">
    <w:name w:val="Plain Text"/>
    <w:basedOn w:val="Normal"/>
    <w:link w:val="PlainTextChar"/>
    <w:uiPriority w:val="99"/>
    <w:unhideWhenUsed/>
    <w:rsid w:val="009B4462"/>
    <w:pPr>
      <w:spacing w:after="0"/>
      <w:textboxTightWrap w:val="none"/>
    </w:pPr>
    <w:rPr>
      <w:rFonts w:eastAsiaTheme="minorHAnsi" w:cs="Arial"/>
      <w:color w:val="auto"/>
      <w:sz w:val="22"/>
      <w:szCs w:val="22"/>
    </w:rPr>
  </w:style>
  <w:style w:type="character" w:customStyle="1" w:styleId="PlainTextChar">
    <w:name w:val="Plain Text Char"/>
    <w:basedOn w:val="DefaultParagraphFont"/>
    <w:link w:val="PlainText"/>
    <w:uiPriority w:val="99"/>
    <w:rsid w:val="009B4462"/>
    <w:rPr>
      <w:rFonts w:ascii="Arial" w:eastAsiaTheme="minorHAnsi" w:hAnsi="Arial" w:cs="Arial"/>
      <w:sz w:val="22"/>
      <w:szCs w:val="22"/>
    </w:rPr>
  </w:style>
  <w:style w:type="character" w:customStyle="1" w:styleId="UnresolvedMention1">
    <w:name w:val="Unresolved Mention1"/>
    <w:basedOn w:val="DefaultParagraphFont"/>
    <w:uiPriority w:val="99"/>
    <w:semiHidden/>
    <w:unhideWhenUsed/>
    <w:rsid w:val="00AC5777"/>
    <w:rPr>
      <w:color w:val="605E5C"/>
      <w:shd w:val="clear" w:color="auto" w:fill="E1DFDD"/>
    </w:rPr>
  </w:style>
  <w:style w:type="character" w:styleId="FollowedHyperlink">
    <w:name w:val="FollowedHyperlink"/>
    <w:basedOn w:val="DefaultParagraphFont"/>
    <w:uiPriority w:val="99"/>
    <w:semiHidden/>
    <w:unhideWhenUsed/>
    <w:rsid w:val="006908C0"/>
    <w:rPr>
      <w:color w:val="7C2855" w:themeColor="followedHyperlink"/>
      <w:u w:val="single"/>
    </w:rPr>
  </w:style>
  <w:style w:type="paragraph" w:customStyle="1" w:styleId="TableText">
    <w:name w:val="Table Text"/>
    <w:basedOn w:val="Normal"/>
    <w:link w:val="TableTextChar"/>
    <w:qFormat/>
    <w:rsid w:val="00F17250"/>
    <w:pPr>
      <w:spacing w:before="120" w:after="120"/>
      <w:textboxTightWrap w:val="allLines"/>
    </w:pPr>
    <w:rPr>
      <w:color w:val="auto"/>
      <w:sz w:val="21"/>
      <w:lang w:eastAsia="en-GB"/>
    </w:rPr>
  </w:style>
  <w:style w:type="character" w:customStyle="1" w:styleId="TableTextChar">
    <w:name w:val="Table Text Char"/>
    <w:basedOn w:val="DefaultParagraphFont"/>
    <w:link w:val="TableText"/>
    <w:rsid w:val="00F17250"/>
    <w:rPr>
      <w:rFonts w:ascii="Arial" w:hAnsi="Arial"/>
      <w:sz w:val="21"/>
      <w:szCs w:val="24"/>
      <w:lang w:eastAsia="en-GB"/>
    </w:rPr>
  </w:style>
  <w:style w:type="paragraph" w:customStyle="1" w:styleId="TableHeader">
    <w:name w:val="Table Header"/>
    <w:basedOn w:val="Normal"/>
    <w:qFormat/>
    <w:rsid w:val="00F17250"/>
    <w:pPr>
      <w:tabs>
        <w:tab w:val="right" w:pos="14580"/>
      </w:tabs>
      <w:spacing w:before="60" w:after="60"/>
      <w:ind w:right="-108"/>
      <w:textboxTightWrap w:val="allLines"/>
    </w:pPr>
    <w:rPr>
      <w:rFonts w:eastAsia="SimSun" w:cs="Arial"/>
      <w:b/>
      <w:bCs/>
      <w:color w:val="auto"/>
      <w:sz w:val="21"/>
      <w:lang w:val="en-US" w:eastAsia="en-GB"/>
    </w:rPr>
  </w:style>
  <w:style w:type="paragraph" w:customStyle="1" w:styleId="Docmgmtheading">
    <w:name w:val="Doc mgmt heading"/>
    <w:basedOn w:val="Normal"/>
    <w:link w:val="DocmgmtheadingChar"/>
    <w:qFormat/>
    <w:rsid w:val="000C04FC"/>
    <w:pPr>
      <w:spacing w:before="120" w:after="120"/>
      <w:textboxTightWrap w:val="allLines"/>
    </w:pPr>
    <w:rPr>
      <w:b/>
      <w:color w:val="005EB8" w:themeColor="accent1"/>
      <w:sz w:val="42"/>
      <w:szCs w:val="42"/>
      <w:lang w:eastAsia="en-GB"/>
    </w:rPr>
  </w:style>
  <w:style w:type="paragraph" w:customStyle="1" w:styleId="DocMgmtSubhead">
    <w:name w:val="Doc Mgmt Subhead"/>
    <w:basedOn w:val="Docmgmtheading"/>
    <w:link w:val="DocMgmtSubheadChar"/>
    <w:qFormat/>
    <w:rsid w:val="000C04FC"/>
    <w:rPr>
      <w:rFonts w:eastAsia="MS Mincho"/>
      <w:spacing w:val="-6"/>
      <w:kern w:val="28"/>
      <w:sz w:val="35"/>
      <w14:ligatures w14:val="standardContextual"/>
    </w:rPr>
  </w:style>
  <w:style w:type="character" w:customStyle="1" w:styleId="DocmgmtheadingChar">
    <w:name w:val="Doc mgmt heading Char"/>
    <w:basedOn w:val="DefaultParagraphFont"/>
    <w:link w:val="Docmgmtheading"/>
    <w:rsid w:val="000C04FC"/>
    <w:rPr>
      <w:rFonts w:ascii="Arial" w:hAnsi="Arial"/>
      <w:b/>
      <w:color w:val="005EB8" w:themeColor="accent1"/>
      <w:sz w:val="42"/>
      <w:szCs w:val="42"/>
      <w:lang w:eastAsia="en-GB"/>
    </w:rPr>
  </w:style>
  <w:style w:type="character" w:customStyle="1" w:styleId="DocMgmtSubheadChar">
    <w:name w:val="Doc Mgmt Subhead Char"/>
    <w:basedOn w:val="Heading2Char"/>
    <w:link w:val="DocMgmtSubhead"/>
    <w:rsid w:val="000C04FC"/>
    <w:rPr>
      <w:rFonts w:ascii="Arial" w:eastAsia="MS Mincho" w:hAnsi="Arial"/>
      <w:b/>
      <w:color w:val="005EB8" w:themeColor="accent1"/>
      <w:spacing w:val="-6"/>
      <w:kern w:val="28"/>
      <w:sz w:val="35"/>
      <w:szCs w:val="42"/>
      <w:lang w:eastAsia="en-GB"/>
      <w14:ligatures w14:val="standardContextual"/>
    </w:rPr>
  </w:style>
  <w:style w:type="character" w:customStyle="1" w:styleId="Heading5Char">
    <w:name w:val="Heading 5 Char"/>
    <w:basedOn w:val="DefaultParagraphFont"/>
    <w:link w:val="Heading5"/>
    <w:uiPriority w:val="9"/>
    <w:semiHidden/>
    <w:rsid w:val="00B45B18"/>
    <w:rPr>
      <w:rFonts w:asciiTheme="majorHAnsi" w:eastAsiaTheme="majorEastAsia" w:hAnsiTheme="majorHAnsi" w:cstheme="majorBidi"/>
      <w:color w:val="004689" w:themeColor="accent1" w:themeShade="BF"/>
      <w:sz w:val="24"/>
      <w:szCs w:val="24"/>
    </w:rPr>
  </w:style>
  <w:style w:type="character" w:customStyle="1" w:styleId="Heading6Char">
    <w:name w:val="Heading 6 Char"/>
    <w:basedOn w:val="DefaultParagraphFont"/>
    <w:link w:val="Heading6"/>
    <w:uiPriority w:val="9"/>
    <w:semiHidden/>
    <w:rsid w:val="00B45B18"/>
    <w:rPr>
      <w:rFonts w:asciiTheme="majorHAnsi" w:eastAsiaTheme="majorEastAsia" w:hAnsiTheme="majorHAnsi" w:cstheme="majorBidi"/>
      <w:color w:val="002E5B" w:themeColor="accent1" w:themeShade="7F"/>
      <w:sz w:val="24"/>
      <w:szCs w:val="24"/>
    </w:rPr>
  </w:style>
  <w:style w:type="character" w:customStyle="1" w:styleId="Heading7Char">
    <w:name w:val="Heading 7 Char"/>
    <w:basedOn w:val="DefaultParagraphFont"/>
    <w:link w:val="Heading7"/>
    <w:semiHidden/>
    <w:rsid w:val="00B45B18"/>
    <w:rPr>
      <w:rFonts w:asciiTheme="majorHAnsi" w:eastAsiaTheme="majorEastAsia" w:hAnsiTheme="majorHAnsi" w:cstheme="majorBidi"/>
      <w:i/>
      <w:iCs/>
      <w:color w:val="002E5B" w:themeColor="accent1" w:themeShade="7F"/>
      <w:sz w:val="24"/>
      <w:szCs w:val="24"/>
    </w:rPr>
  </w:style>
  <w:style w:type="character" w:customStyle="1" w:styleId="Heading8Char">
    <w:name w:val="Heading 8 Char"/>
    <w:basedOn w:val="DefaultParagraphFont"/>
    <w:link w:val="Heading8"/>
    <w:semiHidden/>
    <w:rsid w:val="00B45B18"/>
    <w:rPr>
      <w:rFonts w:asciiTheme="majorHAnsi" w:eastAsiaTheme="majorEastAsia" w:hAnsiTheme="majorHAnsi" w:cstheme="majorBidi"/>
      <w:color w:val="333333" w:themeColor="text1" w:themeTint="D8"/>
      <w:sz w:val="21"/>
      <w:szCs w:val="21"/>
    </w:rPr>
  </w:style>
  <w:style w:type="character" w:customStyle="1" w:styleId="Heading9Char">
    <w:name w:val="Heading 9 Char"/>
    <w:basedOn w:val="DefaultParagraphFont"/>
    <w:link w:val="Heading9"/>
    <w:semiHidden/>
    <w:rsid w:val="00B45B18"/>
    <w:rPr>
      <w:rFonts w:asciiTheme="majorHAnsi" w:eastAsiaTheme="majorEastAsia" w:hAnsiTheme="majorHAnsi" w:cstheme="majorBidi"/>
      <w:i/>
      <w:iCs/>
      <w:color w:val="333333" w:themeColor="text1" w:themeTint="D8"/>
      <w:sz w:val="21"/>
      <w:szCs w:val="21"/>
    </w:rPr>
  </w:style>
  <w:style w:type="character" w:styleId="CommentReference">
    <w:name w:val="annotation reference"/>
    <w:basedOn w:val="DefaultParagraphFont"/>
    <w:uiPriority w:val="99"/>
    <w:semiHidden/>
    <w:unhideWhenUsed/>
    <w:rsid w:val="009D6C8C"/>
    <w:rPr>
      <w:sz w:val="16"/>
      <w:szCs w:val="16"/>
    </w:rPr>
  </w:style>
  <w:style w:type="paragraph" w:styleId="CommentText">
    <w:name w:val="annotation text"/>
    <w:basedOn w:val="Normal"/>
    <w:link w:val="CommentTextChar"/>
    <w:uiPriority w:val="99"/>
    <w:semiHidden/>
    <w:unhideWhenUsed/>
    <w:rsid w:val="009D6C8C"/>
    <w:rPr>
      <w:sz w:val="20"/>
      <w:szCs w:val="20"/>
    </w:rPr>
  </w:style>
  <w:style w:type="character" w:customStyle="1" w:styleId="CommentTextChar">
    <w:name w:val="Comment Text Char"/>
    <w:basedOn w:val="DefaultParagraphFont"/>
    <w:link w:val="CommentText"/>
    <w:uiPriority w:val="99"/>
    <w:semiHidden/>
    <w:rsid w:val="009D6C8C"/>
    <w:rPr>
      <w:rFonts w:ascii="Arial" w:hAnsi="Arial"/>
      <w:color w:val="0F0F0F" w:themeColor="text1"/>
    </w:rPr>
  </w:style>
  <w:style w:type="paragraph" w:styleId="CommentSubject">
    <w:name w:val="annotation subject"/>
    <w:basedOn w:val="CommentText"/>
    <w:next w:val="CommentText"/>
    <w:link w:val="CommentSubjectChar"/>
    <w:uiPriority w:val="99"/>
    <w:semiHidden/>
    <w:unhideWhenUsed/>
    <w:rsid w:val="009D6C8C"/>
    <w:rPr>
      <w:b/>
      <w:bCs/>
    </w:rPr>
  </w:style>
  <w:style w:type="character" w:customStyle="1" w:styleId="CommentSubjectChar">
    <w:name w:val="Comment Subject Char"/>
    <w:basedOn w:val="CommentTextChar"/>
    <w:link w:val="CommentSubject"/>
    <w:uiPriority w:val="99"/>
    <w:semiHidden/>
    <w:rsid w:val="009D6C8C"/>
    <w:rPr>
      <w:rFonts w:ascii="Arial" w:hAnsi="Arial"/>
      <w:b/>
      <w:bCs/>
      <w:color w:val="0F0F0F" w:themeColor="text1"/>
    </w:rPr>
  </w:style>
  <w:style w:type="paragraph" w:styleId="Revision">
    <w:name w:val="Revision"/>
    <w:hidden/>
    <w:uiPriority w:val="99"/>
    <w:semiHidden/>
    <w:rsid w:val="00653966"/>
    <w:rPr>
      <w:rFonts w:ascii="Arial" w:hAnsi="Arial"/>
      <w:color w:val="0F0F0F" w:themeColor="text1"/>
      <w:sz w:val="24"/>
      <w:szCs w:val="24"/>
    </w:rPr>
  </w:style>
  <w:style w:type="character" w:styleId="UnresolvedMention">
    <w:name w:val="Unresolved Mention"/>
    <w:basedOn w:val="DefaultParagraphFont"/>
    <w:uiPriority w:val="99"/>
    <w:unhideWhenUsed/>
    <w:rsid w:val="00AE6695"/>
    <w:rPr>
      <w:color w:val="605E5C"/>
      <w:shd w:val="clear" w:color="auto" w:fill="E1DFDD"/>
    </w:rPr>
  </w:style>
  <w:style w:type="table" w:styleId="GridTable1Light-Accent1">
    <w:name w:val="Grid Table 1 Light Accent 1"/>
    <w:basedOn w:val="TableNormal"/>
    <w:uiPriority w:val="46"/>
    <w:tblPr>
      <w:tblStyleRowBandSize w:val="1"/>
      <w:tblStyleColBandSize w:val="1"/>
      <w:tblBorders>
        <w:top w:val="single" w:sz="4" w:space="0" w:color="7CBEFF" w:themeColor="accent1" w:themeTint="66"/>
        <w:left w:val="single" w:sz="4" w:space="0" w:color="7CBEFF" w:themeColor="accent1" w:themeTint="66"/>
        <w:bottom w:val="single" w:sz="4" w:space="0" w:color="7CBEFF" w:themeColor="accent1" w:themeTint="66"/>
        <w:right w:val="single" w:sz="4" w:space="0" w:color="7CBEFF" w:themeColor="accent1" w:themeTint="66"/>
        <w:insideH w:val="single" w:sz="4" w:space="0" w:color="7CBEFF" w:themeColor="accent1" w:themeTint="66"/>
        <w:insideV w:val="single" w:sz="4" w:space="0" w:color="7CBEFF" w:themeColor="accent1" w:themeTint="66"/>
      </w:tblBorders>
    </w:tblPr>
    <w:tblStylePr w:type="firstRow">
      <w:rPr>
        <w:b/>
        <w:bCs/>
      </w:rPr>
      <w:tblPr/>
      <w:tcPr>
        <w:tcBorders>
          <w:bottom w:val="single" w:sz="12" w:space="0" w:color="3B9FFF" w:themeColor="accent1" w:themeTint="99"/>
        </w:tcBorders>
      </w:tcPr>
    </w:tblStylePr>
    <w:tblStylePr w:type="lastRow">
      <w:rPr>
        <w:b/>
        <w:bCs/>
      </w:rPr>
      <w:tblPr/>
      <w:tcPr>
        <w:tcBorders>
          <w:top w:val="double" w:sz="2" w:space="0" w:color="3B9FFF" w:themeColor="accent1" w:themeTint="99"/>
        </w:tcBorders>
      </w:tcPr>
    </w:tblStylePr>
    <w:tblStylePr w:type="firstCol">
      <w:rPr>
        <w:b/>
        <w:bCs/>
      </w:rPr>
    </w:tblStylePr>
    <w:tblStylePr w:type="lastCol">
      <w:rPr>
        <w:b/>
        <w:bCs/>
      </w:rPr>
    </w:tblStylePr>
  </w:style>
  <w:style w:type="character" w:customStyle="1" w:styleId="FootnoteTextChar">
    <w:name w:val="Footnote Text Char"/>
    <w:basedOn w:val="DefaultParagraphFont"/>
    <w:link w:val="FootnoteText"/>
    <w:uiPriority w:val="99"/>
    <w:semiHidden/>
    <w:rPr>
      <w:sz w:val="20"/>
      <w:szCs w:val="20"/>
    </w:rPr>
  </w:style>
  <w:style w:type="paragraph" w:styleId="FootnoteText">
    <w:name w:val="footnote text"/>
    <w:basedOn w:val="Normal"/>
    <w:link w:val="FootnoteTextChar"/>
    <w:uiPriority w:val="99"/>
    <w:semiHidden/>
    <w:unhideWhenUsed/>
    <w:pPr>
      <w:spacing w:after="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965992">
      <w:bodyDiv w:val="1"/>
      <w:marLeft w:val="0"/>
      <w:marRight w:val="0"/>
      <w:marTop w:val="0"/>
      <w:marBottom w:val="0"/>
      <w:divBdr>
        <w:top w:val="none" w:sz="0" w:space="0" w:color="auto"/>
        <w:left w:val="none" w:sz="0" w:space="0" w:color="auto"/>
        <w:bottom w:val="none" w:sz="0" w:space="0" w:color="auto"/>
        <w:right w:val="none" w:sz="0" w:space="0" w:color="auto"/>
      </w:divBdr>
    </w:div>
    <w:div w:id="58941898">
      <w:bodyDiv w:val="1"/>
      <w:marLeft w:val="0"/>
      <w:marRight w:val="0"/>
      <w:marTop w:val="0"/>
      <w:marBottom w:val="0"/>
      <w:divBdr>
        <w:top w:val="none" w:sz="0" w:space="0" w:color="auto"/>
        <w:left w:val="none" w:sz="0" w:space="0" w:color="auto"/>
        <w:bottom w:val="none" w:sz="0" w:space="0" w:color="auto"/>
        <w:right w:val="none" w:sz="0" w:space="0" w:color="auto"/>
      </w:divBdr>
    </w:div>
    <w:div w:id="245068160">
      <w:bodyDiv w:val="1"/>
      <w:marLeft w:val="0"/>
      <w:marRight w:val="0"/>
      <w:marTop w:val="0"/>
      <w:marBottom w:val="0"/>
      <w:divBdr>
        <w:top w:val="none" w:sz="0" w:space="0" w:color="auto"/>
        <w:left w:val="none" w:sz="0" w:space="0" w:color="auto"/>
        <w:bottom w:val="none" w:sz="0" w:space="0" w:color="auto"/>
        <w:right w:val="none" w:sz="0" w:space="0" w:color="auto"/>
      </w:divBdr>
    </w:div>
    <w:div w:id="481234747">
      <w:bodyDiv w:val="1"/>
      <w:marLeft w:val="0"/>
      <w:marRight w:val="0"/>
      <w:marTop w:val="0"/>
      <w:marBottom w:val="0"/>
      <w:divBdr>
        <w:top w:val="none" w:sz="0" w:space="0" w:color="auto"/>
        <w:left w:val="none" w:sz="0" w:space="0" w:color="auto"/>
        <w:bottom w:val="none" w:sz="0" w:space="0" w:color="auto"/>
        <w:right w:val="none" w:sz="0" w:space="0" w:color="auto"/>
      </w:divBdr>
    </w:div>
    <w:div w:id="498274257">
      <w:bodyDiv w:val="1"/>
      <w:marLeft w:val="0"/>
      <w:marRight w:val="0"/>
      <w:marTop w:val="0"/>
      <w:marBottom w:val="0"/>
      <w:divBdr>
        <w:top w:val="none" w:sz="0" w:space="0" w:color="auto"/>
        <w:left w:val="none" w:sz="0" w:space="0" w:color="auto"/>
        <w:bottom w:val="none" w:sz="0" w:space="0" w:color="auto"/>
        <w:right w:val="none" w:sz="0" w:space="0" w:color="auto"/>
      </w:divBdr>
    </w:div>
    <w:div w:id="786314933">
      <w:bodyDiv w:val="1"/>
      <w:marLeft w:val="0"/>
      <w:marRight w:val="0"/>
      <w:marTop w:val="0"/>
      <w:marBottom w:val="0"/>
      <w:divBdr>
        <w:top w:val="none" w:sz="0" w:space="0" w:color="auto"/>
        <w:left w:val="none" w:sz="0" w:space="0" w:color="auto"/>
        <w:bottom w:val="none" w:sz="0" w:space="0" w:color="auto"/>
        <w:right w:val="none" w:sz="0" w:space="0" w:color="auto"/>
      </w:divBdr>
    </w:div>
    <w:div w:id="997879734">
      <w:bodyDiv w:val="1"/>
      <w:marLeft w:val="0"/>
      <w:marRight w:val="0"/>
      <w:marTop w:val="0"/>
      <w:marBottom w:val="0"/>
      <w:divBdr>
        <w:top w:val="none" w:sz="0" w:space="0" w:color="auto"/>
        <w:left w:val="none" w:sz="0" w:space="0" w:color="auto"/>
        <w:bottom w:val="none" w:sz="0" w:space="0" w:color="auto"/>
        <w:right w:val="none" w:sz="0" w:space="0" w:color="auto"/>
      </w:divBdr>
    </w:div>
    <w:div w:id="1018891811">
      <w:bodyDiv w:val="1"/>
      <w:marLeft w:val="0"/>
      <w:marRight w:val="0"/>
      <w:marTop w:val="0"/>
      <w:marBottom w:val="0"/>
      <w:divBdr>
        <w:top w:val="none" w:sz="0" w:space="0" w:color="auto"/>
        <w:left w:val="none" w:sz="0" w:space="0" w:color="auto"/>
        <w:bottom w:val="none" w:sz="0" w:space="0" w:color="auto"/>
        <w:right w:val="none" w:sz="0" w:space="0" w:color="auto"/>
      </w:divBdr>
    </w:div>
    <w:div w:id="1213420084">
      <w:bodyDiv w:val="1"/>
      <w:marLeft w:val="0"/>
      <w:marRight w:val="0"/>
      <w:marTop w:val="0"/>
      <w:marBottom w:val="0"/>
      <w:divBdr>
        <w:top w:val="none" w:sz="0" w:space="0" w:color="auto"/>
        <w:left w:val="none" w:sz="0" w:space="0" w:color="auto"/>
        <w:bottom w:val="none" w:sz="0" w:space="0" w:color="auto"/>
        <w:right w:val="none" w:sz="0" w:space="0" w:color="auto"/>
      </w:divBdr>
    </w:div>
    <w:div w:id="1276064203">
      <w:bodyDiv w:val="1"/>
      <w:marLeft w:val="0"/>
      <w:marRight w:val="0"/>
      <w:marTop w:val="0"/>
      <w:marBottom w:val="0"/>
      <w:divBdr>
        <w:top w:val="none" w:sz="0" w:space="0" w:color="auto"/>
        <w:left w:val="none" w:sz="0" w:space="0" w:color="auto"/>
        <w:bottom w:val="none" w:sz="0" w:space="0" w:color="auto"/>
        <w:right w:val="none" w:sz="0" w:space="0" w:color="auto"/>
      </w:divBdr>
    </w:div>
    <w:div w:id="1530996105">
      <w:bodyDiv w:val="1"/>
      <w:marLeft w:val="0"/>
      <w:marRight w:val="0"/>
      <w:marTop w:val="0"/>
      <w:marBottom w:val="0"/>
      <w:divBdr>
        <w:top w:val="none" w:sz="0" w:space="0" w:color="auto"/>
        <w:left w:val="none" w:sz="0" w:space="0" w:color="auto"/>
        <w:bottom w:val="none" w:sz="0" w:space="0" w:color="auto"/>
        <w:right w:val="none" w:sz="0" w:space="0" w:color="auto"/>
      </w:divBdr>
    </w:div>
    <w:div w:id="1800880269">
      <w:bodyDiv w:val="1"/>
      <w:marLeft w:val="0"/>
      <w:marRight w:val="0"/>
      <w:marTop w:val="0"/>
      <w:marBottom w:val="0"/>
      <w:divBdr>
        <w:top w:val="none" w:sz="0" w:space="0" w:color="auto"/>
        <w:left w:val="none" w:sz="0" w:space="0" w:color="auto"/>
        <w:bottom w:val="none" w:sz="0" w:space="0" w:color="auto"/>
        <w:right w:val="none" w:sz="0" w:space="0" w:color="auto"/>
      </w:divBdr>
    </w:div>
    <w:div w:id="1930037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nhs.uk/apis/spine-core/smartcards.html" TargetMode="External"/><Relationship Id="rId21" Type="http://schemas.openxmlformats.org/officeDocument/2006/relationships/hyperlink" Target="https://digital.nhs.uk/data-and-information/looking-after-information/data-security-and-information-governance" TargetMode="External"/><Relationship Id="rId42" Type="http://schemas.openxmlformats.org/officeDocument/2006/relationships/hyperlink" Target="https://github.com/nhsconnect/FHIR-NRLS-API/blob/develop/content/uploads/onboarding/supportfolder/Consumer%20guidance.pdf" TargetMode="External"/><Relationship Id="rId47" Type="http://schemas.openxmlformats.org/officeDocument/2006/relationships/oleObject" Target="embeddings/oleObject4.bin"/><Relationship Id="rId63" Type="http://schemas.openxmlformats.org/officeDocument/2006/relationships/hyperlink" Target="https://hscic365.sharepoint.com/sites/IP/National%20Record%20Locator%20Phase%202/Requirements/Processes%20and%20Guidance/ssd.nationalservicedesk@nhs.net" TargetMode="External"/><Relationship Id="rId68" Type="http://schemas.openxmlformats.org/officeDocument/2006/relationships/header" Target="header4.xml"/><Relationship Id="rId7" Type="http://schemas.openxmlformats.org/officeDocument/2006/relationships/styles" Target="styl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hyperlink" Target="https://developer.nhs.uk/apis/nrl/" TargetMode="External"/><Relationship Id="rId11" Type="http://schemas.openxmlformats.org/officeDocument/2006/relationships/endnotes" Target="endnotes.xml"/><Relationship Id="rId24" Type="http://schemas.openxmlformats.org/officeDocument/2006/relationships/hyperlink" Target="https://odsportal.hscic.gov.uk/Organisation/Search" TargetMode="External"/><Relationship Id="rId32" Type="http://schemas.openxmlformats.org/officeDocument/2006/relationships/hyperlink" Target="https://github.com/nhsconnect/nrls-reference-implementation/wiki/1.-Quick-Start-guide" TargetMode="External"/><Relationship Id="rId37" Type="http://schemas.openxmlformats.org/officeDocument/2006/relationships/hyperlink" Target="https://github.com/nhsconnect/FHIR-NRLS-API/blob/develop/content/uploads/onboarding/supportfolder/NRL%20Technical%20Conformance%20Testing%20Guidance.pdf" TargetMode="External"/><Relationship Id="rId40" Type="http://schemas.openxmlformats.org/officeDocument/2006/relationships/image" Target="media/image4.emf"/><Relationship Id="rId45" Type="http://schemas.openxmlformats.org/officeDocument/2006/relationships/oleObject" Target="embeddings/oleObject3.bin"/><Relationship Id="rId53" Type="http://schemas.openxmlformats.org/officeDocument/2006/relationships/hyperlink" Target="mailto:nrlnems.ls@nhs.net" TargetMode="External"/><Relationship Id="rId58" Type="http://schemas.openxmlformats.org/officeDocument/2006/relationships/hyperlink" Target="https://github.com/nhsconnect/FHIR-NRLS-API/blob/develop/content/uploads/onboarding/supportfolder/go-live%20pipecleaning%20test%20plan.pdf" TargetMode="External"/><Relationship Id="rId66" Type="http://schemas.openxmlformats.org/officeDocument/2006/relationships/oleObject" Target="embeddings/oleObject7.bin"/><Relationship Id="rId5" Type="http://schemas.openxmlformats.org/officeDocument/2006/relationships/customXml" Target="../customXml/item5.xml"/><Relationship Id="rId61" Type="http://schemas.openxmlformats.org/officeDocument/2006/relationships/image" Target="media/image10.emf"/><Relationship Id="rId19" Type="http://schemas.openxmlformats.org/officeDocument/2006/relationships/hyperlink" Target="https://digital.nhs.uk/services/national-record-locator" TargetMode="External"/><Relationship Id="rId14" Type="http://schemas.openxmlformats.org/officeDocument/2006/relationships/footer" Target="footer1.xml"/><Relationship Id="rId22" Type="http://schemas.openxmlformats.org/officeDocument/2006/relationships/hyperlink" Target="mailto:ls.iwg@nhs.net" TargetMode="External"/><Relationship Id="rId27" Type="http://schemas.openxmlformats.org/officeDocument/2006/relationships/hyperlink" Target="https://www.dsptoolkit.nhs.uk" TargetMode="External"/><Relationship Id="rId30" Type="http://schemas.openxmlformats.org/officeDocument/2006/relationships/hyperlink" Target="https://data.developer.nhs.uk/nrls-ri/index.html" TargetMode="External"/><Relationship Id="rId35" Type="http://schemas.openxmlformats.org/officeDocument/2006/relationships/hyperlink" Target="https://github.com/nhsconnect/FHIR-NRLS-API/blob/develop/content/uploads/onboarding/supportfolder/NRL%20Provider%20Guidance.pdf" TargetMode="External"/><Relationship Id="rId43" Type="http://schemas.openxmlformats.org/officeDocument/2006/relationships/hyperlink" Target="https://github.com/nhsconnect/FHIR-NRLS-API/blob/develop/content/uploads/onboarding/supportfolder/NRL%20Provider%20Guidance.pdf" TargetMode="External"/><Relationship Id="rId48" Type="http://schemas.openxmlformats.org/officeDocument/2006/relationships/image" Target="media/image7.png"/><Relationship Id="rId56" Type="http://schemas.openxmlformats.org/officeDocument/2006/relationships/image" Target="media/image8.emf"/><Relationship Id="rId64" Type="http://schemas.openxmlformats.org/officeDocument/2006/relationships/hyperlink" Target="https://nww.serviceportal.digital.nhs.uk/CherwellPortal/NHSD" TargetMode="External"/><Relationship Id="rId69"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hyperlink" Target="https://digital.nhs.uk/services/path-to-live-environments/integration-environment"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hyperlink" Target="https://developer.nhs.uk/apis/nrl/retrieval_formats.html" TargetMode="External"/><Relationship Id="rId33" Type="http://schemas.openxmlformats.org/officeDocument/2006/relationships/hyperlink" Target="https://github.com/nhsconnect/nrls-reference-implementation" TargetMode="External"/><Relationship Id="rId38" Type="http://schemas.openxmlformats.org/officeDocument/2006/relationships/image" Target="media/image3.emf"/><Relationship Id="rId46" Type="http://schemas.openxmlformats.org/officeDocument/2006/relationships/image" Target="media/image6.emf"/><Relationship Id="rId59" Type="http://schemas.openxmlformats.org/officeDocument/2006/relationships/image" Target="media/image9.emf"/><Relationship Id="rId67" Type="http://schemas.openxmlformats.org/officeDocument/2006/relationships/hyperlink" Target="mailto:platforms.supportdesk@nhs.net" TargetMode="External"/><Relationship Id="rId20" Type="http://schemas.openxmlformats.org/officeDocument/2006/relationships/hyperlink" Target="https://github.com/nhsconnect/FHIR-NRLS-API/blob/develop/content/uploads/onboarding/An%20Introduction%20to%20the%20National%20Record%20Locator.pptx" TargetMode="External"/><Relationship Id="rId41" Type="http://schemas.openxmlformats.org/officeDocument/2006/relationships/oleObject" Target="embeddings/oleObject2.bin"/><Relationship Id="rId54" Type="http://schemas.openxmlformats.org/officeDocument/2006/relationships/hyperlink" Target="mailto:nrlnems.ls@nhs.net" TargetMode="External"/><Relationship Id="rId62" Type="http://schemas.openxmlformats.org/officeDocument/2006/relationships/oleObject" Target="embeddings/oleObject6.bin"/><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hyperlink" Target="https://developer.nhs.uk/apis/nrl/overview_controller_catalogue.html" TargetMode="External"/><Relationship Id="rId28" Type="http://schemas.openxmlformats.org/officeDocument/2006/relationships/hyperlink" Target="https://www.ncsc.gov.uk/articles/check-fundamental-principles" TargetMode="External"/><Relationship Id="rId36" Type="http://schemas.openxmlformats.org/officeDocument/2006/relationships/hyperlink" Target="mailto:nrlnems@nhs.net" TargetMode="External"/><Relationship Id="rId49" Type="http://schemas.openxmlformats.org/officeDocument/2006/relationships/hyperlink" Target="https://digital.nhs.uk/services/path-to-live-environments/integration-environment" TargetMode="External"/><Relationship Id="rId57" Type="http://schemas.openxmlformats.org/officeDocument/2006/relationships/package" Target="embeddings/Microsoft_Word_Document.docx"/><Relationship Id="rId10" Type="http://schemas.openxmlformats.org/officeDocument/2006/relationships/footnotes" Target="footnotes.xml"/><Relationship Id="rId31" Type="http://schemas.openxmlformats.org/officeDocument/2006/relationships/hyperlink" Target="https://data.developer.nhs.uk/nrls-ri/DocumentReference" TargetMode="External"/><Relationship Id="rId44" Type="http://schemas.openxmlformats.org/officeDocument/2006/relationships/image" Target="media/image5.emf"/><Relationship Id="rId52" Type="http://schemas.openxmlformats.org/officeDocument/2006/relationships/hyperlink" Target="https://digital.nhs.uk/services/path-to-live-environments" TargetMode="External"/><Relationship Id="rId60" Type="http://schemas.openxmlformats.org/officeDocument/2006/relationships/oleObject" Target="embeddings/oleObject5.bin"/><Relationship Id="rId65" Type="http://schemas.openxmlformats.org/officeDocument/2006/relationships/image" Target="media/image11.emf"/><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hyperlink" Target="https://github.com/nhsconnect/FHIR-NRLS-API/blob/develop/content/uploads/onboarding/NRL%20Onboarding%20Guide%20for%20SCRa-only%20Consumers.docx" TargetMode="External"/><Relationship Id="rId39" Type="http://schemas.openxmlformats.org/officeDocument/2006/relationships/oleObject" Target="embeddings/oleObject1.bin"/><Relationship Id="rId34" Type="http://schemas.openxmlformats.org/officeDocument/2006/relationships/hyperlink" Target="https://developer.nhs.uk/apis/nrl/pointer_fhir_resource.html" TargetMode="External"/><Relationship Id="rId50" Type="http://schemas.openxmlformats.org/officeDocument/2006/relationships/hyperlink" Target="mailto:platforms.supportdesk@nhs.net" TargetMode="External"/><Relationship Id="rId55" Type="http://schemas.openxmlformats.org/officeDocument/2006/relationships/hyperlink" Target="mailto:nrlnems.ls@nhs.net" TargetMode="External"/></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A6E634A0777476A94CED00410F9B4DB"/>
        <w:category>
          <w:name w:val="General"/>
          <w:gallery w:val="placeholder"/>
        </w:category>
        <w:types>
          <w:type w:val="bbPlcHdr"/>
        </w:types>
        <w:behaviors>
          <w:behavior w:val="content"/>
        </w:behaviors>
        <w:guid w:val="{85DDF91E-6AAA-4107-ACA0-002ED2F46E68}"/>
      </w:docPartPr>
      <w:docPartBody>
        <w:p w:rsidR="00311761" w:rsidRDefault="00311761">
          <w:pPr>
            <w:pStyle w:val="7A6E634A0777476A94CED00410F9B4DB"/>
          </w:pPr>
          <w:r w:rsidRPr="00DD77F0">
            <w:t>Title of document</w:t>
          </w:r>
        </w:p>
      </w:docPartBody>
    </w:docPart>
    <w:docPart>
      <w:docPartPr>
        <w:name w:val="39F30967B23844439BFD786E8D3C6A53"/>
        <w:category>
          <w:name w:val="General"/>
          <w:gallery w:val="placeholder"/>
        </w:category>
        <w:types>
          <w:type w:val="bbPlcHdr"/>
        </w:types>
        <w:behaviors>
          <w:behavior w:val="content"/>
        </w:behaviors>
        <w:guid w:val="{F68FB450-C62D-416F-AF8B-F0BAC7BCB4CA}"/>
      </w:docPartPr>
      <w:docPartBody>
        <w:p w:rsidR="00311761" w:rsidRDefault="00311761">
          <w:pPr>
            <w:pStyle w:val="39F30967B23844439BFD786E8D3C6A53"/>
          </w:pPr>
          <w:r w:rsidRPr="00DD77F0">
            <w:t>Title of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font>
  <w:font w:name="FrutigerLTStd-Light">
    <w:altName w:val="Calibri"/>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11761"/>
    <w:rsid w:val="0004028A"/>
    <w:rsid w:val="00052B64"/>
    <w:rsid w:val="000D3A1B"/>
    <w:rsid w:val="000E37EC"/>
    <w:rsid w:val="000F493E"/>
    <w:rsid w:val="00152B56"/>
    <w:rsid w:val="00172FBC"/>
    <w:rsid w:val="001870DC"/>
    <w:rsid w:val="001D303D"/>
    <w:rsid w:val="001D58AF"/>
    <w:rsid w:val="00215F1C"/>
    <w:rsid w:val="00247786"/>
    <w:rsid w:val="002574D6"/>
    <w:rsid w:val="002733C7"/>
    <w:rsid w:val="002F5CC7"/>
    <w:rsid w:val="00311761"/>
    <w:rsid w:val="003B17FF"/>
    <w:rsid w:val="003E4905"/>
    <w:rsid w:val="00407588"/>
    <w:rsid w:val="00422F93"/>
    <w:rsid w:val="004315EF"/>
    <w:rsid w:val="00455C2E"/>
    <w:rsid w:val="004657A4"/>
    <w:rsid w:val="004A1F2F"/>
    <w:rsid w:val="004C73F7"/>
    <w:rsid w:val="004D332B"/>
    <w:rsid w:val="004D7D29"/>
    <w:rsid w:val="004F790F"/>
    <w:rsid w:val="00506A34"/>
    <w:rsid w:val="00534BF5"/>
    <w:rsid w:val="00535589"/>
    <w:rsid w:val="00552DF5"/>
    <w:rsid w:val="00562BA2"/>
    <w:rsid w:val="00565A59"/>
    <w:rsid w:val="005B0133"/>
    <w:rsid w:val="005B1A25"/>
    <w:rsid w:val="005D25BC"/>
    <w:rsid w:val="005F40BA"/>
    <w:rsid w:val="00601E02"/>
    <w:rsid w:val="006111AB"/>
    <w:rsid w:val="00726DCE"/>
    <w:rsid w:val="00763FD2"/>
    <w:rsid w:val="00765B38"/>
    <w:rsid w:val="007843BC"/>
    <w:rsid w:val="007A7FD5"/>
    <w:rsid w:val="007E1EF4"/>
    <w:rsid w:val="00890805"/>
    <w:rsid w:val="008C5F31"/>
    <w:rsid w:val="00922946"/>
    <w:rsid w:val="0093456B"/>
    <w:rsid w:val="009414AF"/>
    <w:rsid w:val="00954DD3"/>
    <w:rsid w:val="00960326"/>
    <w:rsid w:val="009764C1"/>
    <w:rsid w:val="00A87AAF"/>
    <w:rsid w:val="00AA0EA0"/>
    <w:rsid w:val="00AD2CEA"/>
    <w:rsid w:val="00AD5EF5"/>
    <w:rsid w:val="00AE477F"/>
    <w:rsid w:val="00B05663"/>
    <w:rsid w:val="00BC00B8"/>
    <w:rsid w:val="00BC34F1"/>
    <w:rsid w:val="00BC7D89"/>
    <w:rsid w:val="00BF6B61"/>
    <w:rsid w:val="00C66348"/>
    <w:rsid w:val="00C71148"/>
    <w:rsid w:val="00CB7E58"/>
    <w:rsid w:val="00CD4C01"/>
    <w:rsid w:val="00CF3BD5"/>
    <w:rsid w:val="00D13150"/>
    <w:rsid w:val="00D64163"/>
    <w:rsid w:val="00D9384A"/>
    <w:rsid w:val="00DB666B"/>
    <w:rsid w:val="00DD6CFC"/>
    <w:rsid w:val="00DF30D7"/>
    <w:rsid w:val="00E11630"/>
    <w:rsid w:val="00E36DB7"/>
    <w:rsid w:val="00E50BB6"/>
    <w:rsid w:val="00E67553"/>
    <w:rsid w:val="00E95A9A"/>
    <w:rsid w:val="00EB7C52"/>
    <w:rsid w:val="00EC19C7"/>
    <w:rsid w:val="00EF36FC"/>
    <w:rsid w:val="00F251F2"/>
    <w:rsid w:val="00F839DB"/>
    <w:rsid w:val="00FA149C"/>
    <w:rsid w:val="00FB04D8"/>
    <w:rsid w:val="00FB539D"/>
    <w:rsid w:val="00FD35C8"/>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5148A611"/>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A6E634A0777476A94CED00410F9B4DB">
    <w:name w:val="7A6E634A0777476A94CED00410F9B4DB"/>
  </w:style>
  <w:style w:type="paragraph" w:customStyle="1" w:styleId="39F30967B23844439BFD786E8D3C6A53">
    <w:name w:val="39F30967B23844439BFD786E8D3C6A53"/>
  </w:style>
  <w:style w:type="character" w:styleId="PlaceholderText">
    <w:name w:val="Placeholder Text"/>
    <w:basedOn w:val="DefaultParagraphFont"/>
    <w:uiPriority w:val="99"/>
    <w:semiHidden/>
    <w:rsid w:val="00EC19C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HSCIC_Corporate">
  <a:themeElements>
    <a:clrScheme name="01-NHS-Digital-THEME">
      <a:dk1>
        <a:srgbClr val="0F0F0F"/>
      </a:dk1>
      <a:lt1>
        <a:srgbClr val="FFFFFF"/>
      </a:lt1>
      <a:dk2>
        <a:srgbClr val="033F85"/>
      </a:dk2>
      <a:lt2>
        <a:srgbClr val="F9F9F9"/>
      </a:lt2>
      <a:accent1>
        <a:srgbClr val="005EB8"/>
      </a:accent1>
      <a:accent2>
        <a:srgbClr val="84919C"/>
      </a:accent2>
      <a:accent3>
        <a:srgbClr val="003087"/>
      </a:accent3>
      <a:accent4>
        <a:srgbClr val="71CCEF"/>
      </a:accent4>
      <a:accent5>
        <a:srgbClr val="D0D5D6"/>
      </a:accent5>
      <a:accent6>
        <a:srgbClr val="424D58"/>
      </a:accent6>
      <a:hlink>
        <a:srgbClr val="003087"/>
      </a:hlink>
      <a:folHlink>
        <a:srgbClr val="7C2855"/>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2020-10-16T00:00:00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C79444AE57810248B9CEE5B5C5CC24BF" ma:contentTypeVersion="9" ma:contentTypeDescription="Create a new document." ma:contentTypeScope="" ma:versionID="0cee7dfa2c0fca4a154565001b90fb85">
  <xsd:schema xmlns:xsd="http://www.w3.org/2001/XMLSchema" xmlns:xs="http://www.w3.org/2001/XMLSchema" xmlns:p="http://schemas.microsoft.com/office/2006/metadata/properties" xmlns:ns2="03b27da9-4edd-4e10-a435-c02dc466f9b1" targetNamespace="http://schemas.microsoft.com/office/2006/metadata/properties" ma:root="true" ma:fieldsID="1aa6bb162f7d55a5fb636d20a4d9269b" ns2:_="">
    <xsd:import namespace="03b27da9-4edd-4e10-a435-c02dc466f9b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3b27da9-4edd-4e10-a435-c02dc466f9b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D2161B6-D9A2-4285-B5A1-A504549C808D}">
  <ds:schemaRefs>
    <ds:schemaRef ds:uri="http://schemas.microsoft.com/sharepoint/v3/contenttype/forms"/>
  </ds:schemaRefs>
</ds:datastoreItem>
</file>

<file path=customXml/itemProps3.xml><?xml version="1.0" encoding="utf-8"?>
<ds:datastoreItem xmlns:ds="http://schemas.openxmlformats.org/officeDocument/2006/customXml" ds:itemID="{5818218F-AB00-4272-A716-DA4688C85EC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AC2AB04-AB40-412F-B8A7-16D4781E706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3b27da9-4edd-4e10-a435-c02dc466f9b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1D0FB0CB-160D-4A09-B2A8-0CB5469A3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6429</Words>
  <Characters>36646</Characters>
  <Application>Microsoft Office Word</Application>
  <DocSecurity>0</DocSecurity>
  <Lines>305</Lines>
  <Paragraphs>85</Paragraphs>
  <ScaleCrop>false</ScaleCrop>
  <HeadingPairs>
    <vt:vector size="2" baseType="variant">
      <vt:variant>
        <vt:lpstr>Title</vt:lpstr>
      </vt:variant>
      <vt:variant>
        <vt:i4>1</vt:i4>
      </vt:variant>
    </vt:vector>
  </HeadingPairs>
  <TitlesOfParts>
    <vt:vector size="1" baseType="lpstr">
      <vt:lpstr>NRL Onboarding Guide for Providers / Consumers using Direct API Integration</vt:lpstr>
    </vt:vector>
  </TitlesOfParts>
  <Manager>Jonathan Calpin</Manager>
  <Company>Health &amp; Social Care Information Centre</Company>
  <LinksUpToDate>false</LinksUpToDate>
  <CharactersWithSpaces>42990</CharactersWithSpaces>
  <SharedDoc>false</SharedDoc>
  <HLinks>
    <vt:vector size="444" baseType="variant">
      <vt:variant>
        <vt:i4>327805</vt:i4>
      </vt:variant>
      <vt:variant>
        <vt:i4>357</vt:i4>
      </vt:variant>
      <vt:variant>
        <vt:i4>0</vt:i4>
      </vt:variant>
      <vt:variant>
        <vt:i4>5</vt:i4>
      </vt:variant>
      <vt:variant>
        <vt:lpwstr>mailto:platforms.supportdesk@nhs.net</vt:lpwstr>
      </vt:variant>
      <vt:variant>
        <vt:lpwstr/>
      </vt:variant>
      <vt:variant>
        <vt:i4>4849718</vt:i4>
      </vt:variant>
      <vt:variant>
        <vt:i4>351</vt:i4>
      </vt:variant>
      <vt:variant>
        <vt:i4>0</vt:i4>
      </vt:variant>
      <vt:variant>
        <vt:i4>5</vt:i4>
      </vt:variant>
      <vt:variant>
        <vt:lpwstr>https://nww.serviceportal.digital.nhs.uk/CherwellPortal/NHSD</vt:lpwstr>
      </vt:variant>
      <vt:variant>
        <vt:lpwstr>0</vt:lpwstr>
      </vt:variant>
      <vt:variant>
        <vt:i4>1441914</vt:i4>
      </vt:variant>
      <vt:variant>
        <vt:i4>348</vt:i4>
      </vt:variant>
      <vt:variant>
        <vt:i4>0</vt:i4>
      </vt:variant>
      <vt:variant>
        <vt:i4>5</vt:i4>
      </vt:variant>
      <vt:variant>
        <vt:lpwstr>https://hscic365.sharepoint.com/sites/IP/National Record Locator Phase 2/Requirements/Processes and Guidance/ssd.nationalservicedesk@nhs.net</vt:lpwstr>
      </vt:variant>
      <vt:variant>
        <vt:lpwstr/>
      </vt:variant>
      <vt:variant>
        <vt:i4>4587597</vt:i4>
      </vt:variant>
      <vt:variant>
        <vt:i4>339</vt:i4>
      </vt:variant>
      <vt:variant>
        <vt:i4>0</vt:i4>
      </vt:variant>
      <vt:variant>
        <vt:i4>5</vt:i4>
      </vt:variant>
      <vt:variant>
        <vt:lpwstr>https://github.com/nhsconnect/FHIR-NRLS-API/blob/develop/content/uploads/onboarding/supportfolder/go-live pipecleaning test plan.pdf</vt:lpwstr>
      </vt:variant>
      <vt:variant>
        <vt:lpwstr/>
      </vt:variant>
      <vt:variant>
        <vt:i4>7929877</vt:i4>
      </vt:variant>
      <vt:variant>
        <vt:i4>333</vt:i4>
      </vt:variant>
      <vt:variant>
        <vt:i4>0</vt:i4>
      </vt:variant>
      <vt:variant>
        <vt:i4>5</vt:i4>
      </vt:variant>
      <vt:variant>
        <vt:lpwstr>mailto:nrlnems.ls@nhs.net</vt:lpwstr>
      </vt:variant>
      <vt:variant>
        <vt:lpwstr/>
      </vt:variant>
      <vt:variant>
        <vt:i4>7929877</vt:i4>
      </vt:variant>
      <vt:variant>
        <vt:i4>330</vt:i4>
      </vt:variant>
      <vt:variant>
        <vt:i4>0</vt:i4>
      </vt:variant>
      <vt:variant>
        <vt:i4>5</vt:i4>
      </vt:variant>
      <vt:variant>
        <vt:lpwstr>mailto:nrlnems.ls@nhs.net</vt:lpwstr>
      </vt:variant>
      <vt:variant>
        <vt:lpwstr/>
      </vt:variant>
      <vt:variant>
        <vt:i4>7929877</vt:i4>
      </vt:variant>
      <vt:variant>
        <vt:i4>327</vt:i4>
      </vt:variant>
      <vt:variant>
        <vt:i4>0</vt:i4>
      </vt:variant>
      <vt:variant>
        <vt:i4>5</vt:i4>
      </vt:variant>
      <vt:variant>
        <vt:lpwstr>mailto:nrlnems.ls@nhs.net</vt:lpwstr>
      </vt:variant>
      <vt:variant>
        <vt:lpwstr/>
      </vt:variant>
      <vt:variant>
        <vt:i4>1245189</vt:i4>
      </vt:variant>
      <vt:variant>
        <vt:i4>324</vt:i4>
      </vt:variant>
      <vt:variant>
        <vt:i4>0</vt:i4>
      </vt:variant>
      <vt:variant>
        <vt:i4>5</vt:i4>
      </vt:variant>
      <vt:variant>
        <vt:lpwstr>https://digital.nhs.uk/services/path-to-live-environments</vt:lpwstr>
      </vt:variant>
      <vt:variant>
        <vt:lpwstr/>
      </vt:variant>
      <vt:variant>
        <vt:i4>2621488</vt:i4>
      </vt:variant>
      <vt:variant>
        <vt:i4>321</vt:i4>
      </vt:variant>
      <vt:variant>
        <vt:i4>0</vt:i4>
      </vt:variant>
      <vt:variant>
        <vt:i4>5</vt:i4>
      </vt:variant>
      <vt:variant>
        <vt:lpwstr>https://digital.nhs.uk/forms/dns-request-form-for-path-to-live-environments</vt:lpwstr>
      </vt:variant>
      <vt:variant>
        <vt:lpwstr/>
      </vt:variant>
      <vt:variant>
        <vt:i4>1572864</vt:i4>
      </vt:variant>
      <vt:variant>
        <vt:i4>318</vt:i4>
      </vt:variant>
      <vt:variant>
        <vt:i4>0</vt:i4>
      </vt:variant>
      <vt:variant>
        <vt:i4>5</vt:i4>
      </vt:variant>
      <vt:variant>
        <vt:lpwstr>https://digital.nhs.uk/services/path-to-live-environments/integration-environment</vt:lpwstr>
      </vt:variant>
      <vt:variant>
        <vt:lpwstr/>
      </vt:variant>
      <vt:variant>
        <vt:i4>7405693</vt:i4>
      </vt:variant>
      <vt:variant>
        <vt:i4>315</vt:i4>
      </vt:variant>
      <vt:variant>
        <vt:i4>0</vt:i4>
      </vt:variant>
      <vt:variant>
        <vt:i4>5</vt:i4>
      </vt:variant>
      <vt:variant>
        <vt:lpwstr>https://digital.nhs.uk/forms/combined-endpoint-and-service-registration-request</vt:lpwstr>
      </vt:variant>
      <vt:variant>
        <vt:lpwstr/>
      </vt:variant>
      <vt:variant>
        <vt:i4>3080300</vt:i4>
      </vt:variant>
      <vt:variant>
        <vt:i4>312</vt:i4>
      </vt:variant>
      <vt:variant>
        <vt:i4>0</vt:i4>
      </vt:variant>
      <vt:variant>
        <vt:i4>5</vt:i4>
      </vt:variant>
      <vt:variant>
        <vt:lpwstr>https://digital.nhs.uk/forms/manufacturer-product-version-registration-request</vt:lpwstr>
      </vt:variant>
      <vt:variant>
        <vt:lpwstr/>
      </vt:variant>
      <vt:variant>
        <vt:i4>327805</vt:i4>
      </vt:variant>
      <vt:variant>
        <vt:i4>309</vt:i4>
      </vt:variant>
      <vt:variant>
        <vt:i4>0</vt:i4>
      </vt:variant>
      <vt:variant>
        <vt:i4>5</vt:i4>
      </vt:variant>
      <vt:variant>
        <vt:lpwstr>mailto:platforms.supportdesk@nhs.net</vt:lpwstr>
      </vt:variant>
      <vt:variant>
        <vt:lpwstr/>
      </vt:variant>
      <vt:variant>
        <vt:i4>1572864</vt:i4>
      </vt:variant>
      <vt:variant>
        <vt:i4>306</vt:i4>
      </vt:variant>
      <vt:variant>
        <vt:i4>0</vt:i4>
      </vt:variant>
      <vt:variant>
        <vt:i4>5</vt:i4>
      </vt:variant>
      <vt:variant>
        <vt:lpwstr>https://digital.nhs.uk/services/path-to-live-environments/integration-environment</vt:lpwstr>
      </vt:variant>
      <vt:variant>
        <vt:lpwstr/>
      </vt:variant>
      <vt:variant>
        <vt:i4>2687036</vt:i4>
      </vt:variant>
      <vt:variant>
        <vt:i4>297</vt:i4>
      </vt:variant>
      <vt:variant>
        <vt:i4>0</vt:i4>
      </vt:variant>
      <vt:variant>
        <vt:i4>5</vt:i4>
      </vt:variant>
      <vt:variant>
        <vt:lpwstr>https://github.com/nhsconnect/FHIR-NRLS-API/blob/develop/content/uploads/onboarding/supportfolder/NRL Provider Guidance.pdf</vt:lpwstr>
      </vt:variant>
      <vt:variant>
        <vt:lpwstr/>
      </vt:variant>
      <vt:variant>
        <vt:i4>6946864</vt:i4>
      </vt:variant>
      <vt:variant>
        <vt:i4>294</vt:i4>
      </vt:variant>
      <vt:variant>
        <vt:i4>0</vt:i4>
      </vt:variant>
      <vt:variant>
        <vt:i4>5</vt:i4>
      </vt:variant>
      <vt:variant>
        <vt:lpwstr>https://github.com/nhsconnect/FHIR-NRLS-API/blob/develop/content/uploads/onboarding/supportfolder/Consumer guidance.pdf</vt:lpwstr>
      </vt:variant>
      <vt:variant>
        <vt:lpwstr/>
      </vt:variant>
      <vt:variant>
        <vt:i4>5374040</vt:i4>
      </vt:variant>
      <vt:variant>
        <vt:i4>285</vt:i4>
      </vt:variant>
      <vt:variant>
        <vt:i4>0</vt:i4>
      </vt:variant>
      <vt:variant>
        <vt:i4>5</vt:i4>
      </vt:variant>
      <vt:variant>
        <vt:lpwstr>https://github.com/nhsconnect/FHIR-NRLS-API/blob/develop/content/uploads/onboarding/supportfolder/NRL Technical Conformance Testing Guidance.pdf</vt:lpwstr>
      </vt:variant>
      <vt:variant>
        <vt:lpwstr/>
      </vt:variant>
      <vt:variant>
        <vt:i4>7405656</vt:i4>
      </vt:variant>
      <vt:variant>
        <vt:i4>282</vt:i4>
      </vt:variant>
      <vt:variant>
        <vt:i4>0</vt:i4>
      </vt:variant>
      <vt:variant>
        <vt:i4>5</vt:i4>
      </vt:variant>
      <vt:variant>
        <vt:lpwstr>mailto:nrlnems@nhs.net</vt:lpwstr>
      </vt:variant>
      <vt:variant>
        <vt:lpwstr/>
      </vt:variant>
      <vt:variant>
        <vt:i4>2687036</vt:i4>
      </vt:variant>
      <vt:variant>
        <vt:i4>279</vt:i4>
      </vt:variant>
      <vt:variant>
        <vt:i4>0</vt:i4>
      </vt:variant>
      <vt:variant>
        <vt:i4>5</vt:i4>
      </vt:variant>
      <vt:variant>
        <vt:lpwstr>https://github.com/nhsconnect/FHIR-NRLS-API/blob/develop/content/uploads/onboarding/supportfolder/NRL Provider Guidance.pdf</vt:lpwstr>
      </vt:variant>
      <vt:variant>
        <vt:lpwstr/>
      </vt:variant>
      <vt:variant>
        <vt:i4>8257649</vt:i4>
      </vt:variant>
      <vt:variant>
        <vt:i4>276</vt:i4>
      </vt:variant>
      <vt:variant>
        <vt:i4>0</vt:i4>
      </vt:variant>
      <vt:variant>
        <vt:i4>5</vt:i4>
      </vt:variant>
      <vt:variant>
        <vt:lpwstr>https://developer.nhs.uk/apis/nrl/pointer_fhir_resource.html</vt:lpwstr>
      </vt:variant>
      <vt:variant>
        <vt:lpwstr>master-identifier</vt:lpwstr>
      </vt:variant>
      <vt:variant>
        <vt:i4>3538994</vt:i4>
      </vt:variant>
      <vt:variant>
        <vt:i4>273</vt:i4>
      </vt:variant>
      <vt:variant>
        <vt:i4>0</vt:i4>
      </vt:variant>
      <vt:variant>
        <vt:i4>5</vt:i4>
      </vt:variant>
      <vt:variant>
        <vt:lpwstr>https://github.com/nhsconnect/nrls-reference-implementation</vt:lpwstr>
      </vt:variant>
      <vt:variant>
        <vt:lpwstr/>
      </vt:variant>
      <vt:variant>
        <vt:i4>262234</vt:i4>
      </vt:variant>
      <vt:variant>
        <vt:i4>270</vt:i4>
      </vt:variant>
      <vt:variant>
        <vt:i4>0</vt:i4>
      </vt:variant>
      <vt:variant>
        <vt:i4>5</vt:i4>
      </vt:variant>
      <vt:variant>
        <vt:lpwstr>https://github.com/nhsconnect/nrls-reference-implementation/wiki/1.-Quick-Start-guide</vt:lpwstr>
      </vt:variant>
      <vt:variant>
        <vt:lpwstr/>
      </vt:variant>
      <vt:variant>
        <vt:i4>8060989</vt:i4>
      </vt:variant>
      <vt:variant>
        <vt:i4>267</vt:i4>
      </vt:variant>
      <vt:variant>
        <vt:i4>0</vt:i4>
      </vt:variant>
      <vt:variant>
        <vt:i4>5</vt:i4>
      </vt:variant>
      <vt:variant>
        <vt:lpwstr>https://data.developer.nhs.uk/nrls-ri/DocumentReference</vt:lpwstr>
      </vt:variant>
      <vt:variant>
        <vt:lpwstr/>
      </vt:variant>
      <vt:variant>
        <vt:i4>4915265</vt:i4>
      </vt:variant>
      <vt:variant>
        <vt:i4>264</vt:i4>
      </vt:variant>
      <vt:variant>
        <vt:i4>0</vt:i4>
      </vt:variant>
      <vt:variant>
        <vt:i4>5</vt:i4>
      </vt:variant>
      <vt:variant>
        <vt:lpwstr>https://data.developer.nhs.uk/nrls-ri/index.html</vt:lpwstr>
      </vt:variant>
      <vt:variant>
        <vt:lpwstr/>
      </vt:variant>
      <vt:variant>
        <vt:i4>6422650</vt:i4>
      </vt:variant>
      <vt:variant>
        <vt:i4>261</vt:i4>
      </vt:variant>
      <vt:variant>
        <vt:i4>0</vt:i4>
      </vt:variant>
      <vt:variant>
        <vt:i4>5</vt:i4>
      </vt:variant>
      <vt:variant>
        <vt:lpwstr>https://developer.nhs.uk/apis/nrl/</vt:lpwstr>
      </vt:variant>
      <vt:variant>
        <vt:lpwstr/>
      </vt:variant>
      <vt:variant>
        <vt:i4>1114116</vt:i4>
      </vt:variant>
      <vt:variant>
        <vt:i4>258</vt:i4>
      </vt:variant>
      <vt:variant>
        <vt:i4>0</vt:i4>
      </vt:variant>
      <vt:variant>
        <vt:i4>5</vt:i4>
      </vt:variant>
      <vt:variant>
        <vt:lpwstr>https://www.ncsc.gov.uk/articles/check-fundamental-principles</vt:lpwstr>
      </vt:variant>
      <vt:variant>
        <vt:lpwstr/>
      </vt:variant>
      <vt:variant>
        <vt:i4>7864381</vt:i4>
      </vt:variant>
      <vt:variant>
        <vt:i4>255</vt:i4>
      </vt:variant>
      <vt:variant>
        <vt:i4>0</vt:i4>
      </vt:variant>
      <vt:variant>
        <vt:i4>5</vt:i4>
      </vt:variant>
      <vt:variant>
        <vt:lpwstr>https://www.dsptoolkit.nhs.uk/</vt:lpwstr>
      </vt:variant>
      <vt:variant>
        <vt:lpwstr/>
      </vt:variant>
      <vt:variant>
        <vt:i4>5439553</vt:i4>
      </vt:variant>
      <vt:variant>
        <vt:i4>252</vt:i4>
      </vt:variant>
      <vt:variant>
        <vt:i4>0</vt:i4>
      </vt:variant>
      <vt:variant>
        <vt:i4>5</vt:i4>
      </vt:variant>
      <vt:variant>
        <vt:lpwstr>https://developer.nhs.uk/apis/spine-core/smartcards.html</vt:lpwstr>
      </vt:variant>
      <vt:variant>
        <vt:lpwstr/>
      </vt:variant>
      <vt:variant>
        <vt:i4>7208972</vt:i4>
      </vt:variant>
      <vt:variant>
        <vt:i4>249</vt:i4>
      </vt:variant>
      <vt:variant>
        <vt:i4>0</vt:i4>
      </vt:variant>
      <vt:variant>
        <vt:i4>5</vt:i4>
      </vt:variant>
      <vt:variant>
        <vt:lpwstr>https://developer.nhs.uk/apis/nrl/retrieval_formats.html</vt:lpwstr>
      </vt:variant>
      <vt:variant>
        <vt:lpwstr/>
      </vt:variant>
      <vt:variant>
        <vt:i4>7864421</vt:i4>
      </vt:variant>
      <vt:variant>
        <vt:i4>246</vt:i4>
      </vt:variant>
      <vt:variant>
        <vt:i4>0</vt:i4>
      </vt:variant>
      <vt:variant>
        <vt:i4>5</vt:i4>
      </vt:variant>
      <vt:variant>
        <vt:lpwstr>https://odsportal.hscic.gov.uk/Organisation/Search</vt:lpwstr>
      </vt:variant>
      <vt:variant>
        <vt:lpwstr/>
      </vt:variant>
      <vt:variant>
        <vt:i4>8192042</vt:i4>
      </vt:variant>
      <vt:variant>
        <vt:i4>243</vt:i4>
      </vt:variant>
      <vt:variant>
        <vt:i4>0</vt:i4>
      </vt:variant>
      <vt:variant>
        <vt:i4>5</vt:i4>
      </vt:variant>
      <vt:variant>
        <vt:lpwstr>https://developer.nhs.uk/apis/nrl/overview_controller_catalogue.html</vt:lpwstr>
      </vt:variant>
      <vt:variant>
        <vt:lpwstr/>
      </vt:variant>
      <vt:variant>
        <vt:i4>3407940</vt:i4>
      </vt:variant>
      <vt:variant>
        <vt:i4>240</vt:i4>
      </vt:variant>
      <vt:variant>
        <vt:i4>0</vt:i4>
      </vt:variant>
      <vt:variant>
        <vt:i4>5</vt:i4>
      </vt:variant>
      <vt:variant>
        <vt:lpwstr>mailto:ls.iwg@nhs.net</vt:lpwstr>
      </vt:variant>
      <vt:variant>
        <vt:lpwstr/>
      </vt:variant>
      <vt:variant>
        <vt:i4>2687025</vt:i4>
      </vt:variant>
      <vt:variant>
        <vt:i4>237</vt:i4>
      </vt:variant>
      <vt:variant>
        <vt:i4>0</vt:i4>
      </vt:variant>
      <vt:variant>
        <vt:i4>5</vt:i4>
      </vt:variant>
      <vt:variant>
        <vt:lpwstr>https://digital.nhs.uk/data-and-information/looking-after-information/data-security-and-information-governance</vt:lpwstr>
      </vt:variant>
      <vt:variant>
        <vt:lpwstr/>
      </vt:variant>
      <vt:variant>
        <vt:i4>6488113</vt:i4>
      </vt:variant>
      <vt:variant>
        <vt:i4>234</vt:i4>
      </vt:variant>
      <vt:variant>
        <vt:i4>0</vt:i4>
      </vt:variant>
      <vt:variant>
        <vt:i4>5</vt:i4>
      </vt:variant>
      <vt:variant>
        <vt:lpwstr>https://github.com/nhsconnect/FHIR-NRLS-API/blob/develop/content/uploads/onboarding/An Introduction to the National Record Locator.pptx</vt:lpwstr>
      </vt:variant>
      <vt:variant>
        <vt:lpwstr/>
      </vt:variant>
      <vt:variant>
        <vt:i4>7602227</vt:i4>
      </vt:variant>
      <vt:variant>
        <vt:i4>231</vt:i4>
      </vt:variant>
      <vt:variant>
        <vt:i4>0</vt:i4>
      </vt:variant>
      <vt:variant>
        <vt:i4>5</vt:i4>
      </vt:variant>
      <vt:variant>
        <vt:lpwstr>https://digital.nhs.uk/services/national-record-locator</vt:lpwstr>
      </vt:variant>
      <vt:variant>
        <vt:lpwstr/>
      </vt:variant>
      <vt:variant>
        <vt:i4>1704031</vt:i4>
      </vt:variant>
      <vt:variant>
        <vt:i4>228</vt:i4>
      </vt:variant>
      <vt:variant>
        <vt:i4>0</vt:i4>
      </vt:variant>
      <vt:variant>
        <vt:i4>5</vt:i4>
      </vt:variant>
      <vt:variant>
        <vt:lpwstr>https://github.com/nhsconnect/FHIR-NRLS-API/blob/develop/content/uploads/onboarding/NRL Onboarding Guide for SCRa-only Consumers.docx</vt:lpwstr>
      </vt:variant>
      <vt:variant>
        <vt:lpwstr/>
      </vt:variant>
      <vt:variant>
        <vt:i4>3670066</vt:i4>
      </vt:variant>
      <vt:variant>
        <vt:i4>225</vt:i4>
      </vt:variant>
      <vt:variant>
        <vt:i4>0</vt:i4>
      </vt:variant>
      <vt:variant>
        <vt:i4>5</vt:i4>
      </vt:variant>
      <vt:variant>
        <vt:lpwstr/>
      </vt:variant>
      <vt:variant>
        <vt:lpwstr>_Post_Implementation</vt:lpwstr>
      </vt:variant>
      <vt:variant>
        <vt:i4>1835062</vt:i4>
      </vt:variant>
      <vt:variant>
        <vt:i4>218</vt:i4>
      </vt:variant>
      <vt:variant>
        <vt:i4>0</vt:i4>
      </vt:variant>
      <vt:variant>
        <vt:i4>5</vt:i4>
      </vt:variant>
      <vt:variant>
        <vt:lpwstr/>
      </vt:variant>
      <vt:variant>
        <vt:lpwstr>_Toc58232737</vt:lpwstr>
      </vt:variant>
      <vt:variant>
        <vt:i4>1900598</vt:i4>
      </vt:variant>
      <vt:variant>
        <vt:i4>212</vt:i4>
      </vt:variant>
      <vt:variant>
        <vt:i4>0</vt:i4>
      </vt:variant>
      <vt:variant>
        <vt:i4>5</vt:i4>
      </vt:variant>
      <vt:variant>
        <vt:lpwstr/>
      </vt:variant>
      <vt:variant>
        <vt:lpwstr>_Toc58232736</vt:lpwstr>
      </vt:variant>
      <vt:variant>
        <vt:i4>1966134</vt:i4>
      </vt:variant>
      <vt:variant>
        <vt:i4>206</vt:i4>
      </vt:variant>
      <vt:variant>
        <vt:i4>0</vt:i4>
      </vt:variant>
      <vt:variant>
        <vt:i4>5</vt:i4>
      </vt:variant>
      <vt:variant>
        <vt:lpwstr/>
      </vt:variant>
      <vt:variant>
        <vt:lpwstr>_Toc58232735</vt:lpwstr>
      </vt:variant>
      <vt:variant>
        <vt:i4>2031670</vt:i4>
      </vt:variant>
      <vt:variant>
        <vt:i4>200</vt:i4>
      </vt:variant>
      <vt:variant>
        <vt:i4>0</vt:i4>
      </vt:variant>
      <vt:variant>
        <vt:i4>5</vt:i4>
      </vt:variant>
      <vt:variant>
        <vt:lpwstr/>
      </vt:variant>
      <vt:variant>
        <vt:lpwstr>_Toc58232734</vt:lpwstr>
      </vt:variant>
      <vt:variant>
        <vt:i4>1572918</vt:i4>
      </vt:variant>
      <vt:variant>
        <vt:i4>194</vt:i4>
      </vt:variant>
      <vt:variant>
        <vt:i4>0</vt:i4>
      </vt:variant>
      <vt:variant>
        <vt:i4>5</vt:i4>
      </vt:variant>
      <vt:variant>
        <vt:lpwstr/>
      </vt:variant>
      <vt:variant>
        <vt:lpwstr>_Toc58232733</vt:lpwstr>
      </vt:variant>
      <vt:variant>
        <vt:i4>1638454</vt:i4>
      </vt:variant>
      <vt:variant>
        <vt:i4>188</vt:i4>
      </vt:variant>
      <vt:variant>
        <vt:i4>0</vt:i4>
      </vt:variant>
      <vt:variant>
        <vt:i4>5</vt:i4>
      </vt:variant>
      <vt:variant>
        <vt:lpwstr/>
      </vt:variant>
      <vt:variant>
        <vt:lpwstr>_Toc58232732</vt:lpwstr>
      </vt:variant>
      <vt:variant>
        <vt:i4>1703990</vt:i4>
      </vt:variant>
      <vt:variant>
        <vt:i4>182</vt:i4>
      </vt:variant>
      <vt:variant>
        <vt:i4>0</vt:i4>
      </vt:variant>
      <vt:variant>
        <vt:i4>5</vt:i4>
      </vt:variant>
      <vt:variant>
        <vt:lpwstr/>
      </vt:variant>
      <vt:variant>
        <vt:lpwstr>_Toc58232731</vt:lpwstr>
      </vt:variant>
      <vt:variant>
        <vt:i4>1769526</vt:i4>
      </vt:variant>
      <vt:variant>
        <vt:i4>176</vt:i4>
      </vt:variant>
      <vt:variant>
        <vt:i4>0</vt:i4>
      </vt:variant>
      <vt:variant>
        <vt:i4>5</vt:i4>
      </vt:variant>
      <vt:variant>
        <vt:lpwstr/>
      </vt:variant>
      <vt:variant>
        <vt:lpwstr>_Toc58232730</vt:lpwstr>
      </vt:variant>
      <vt:variant>
        <vt:i4>1179703</vt:i4>
      </vt:variant>
      <vt:variant>
        <vt:i4>170</vt:i4>
      </vt:variant>
      <vt:variant>
        <vt:i4>0</vt:i4>
      </vt:variant>
      <vt:variant>
        <vt:i4>5</vt:i4>
      </vt:variant>
      <vt:variant>
        <vt:lpwstr/>
      </vt:variant>
      <vt:variant>
        <vt:lpwstr>_Toc58232729</vt:lpwstr>
      </vt:variant>
      <vt:variant>
        <vt:i4>1245239</vt:i4>
      </vt:variant>
      <vt:variant>
        <vt:i4>164</vt:i4>
      </vt:variant>
      <vt:variant>
        <vt:i4>0</vt:i4>
      </vt:variant>
      <vt:variant>
        <vt:i4>5</vt:i4>
      </vt:variant>
      <vt:variant>
        <vt:lpwstr/>
      </vt:variant>
      <vt:variant>
        <vt:lpwstr>_Toc58232728</vt:lpwstr>
      </vt:variant>
      <vt:variant>
        <vt:i4>1835063</vt:i4>
      </vt:variant>
      <vt:variant>
        <vt:i4>158</vt:i4>
      </vt:variant>
      <vt:variant>
        <vt:i4>0</vt:i4>
      </vt:variant>
      <vt:variant>
        <vt:i4>5</vt:i4>
      </vt:variant>
      <vt:variant>
        <vt:lpwstr/>
      </vt:variant>
      <vt:variant>
        <vt:lpwstr>_Toc58232727</vt:lpwstr>
      </vt:variant>
      <vt:variant>
        <vt:i4>1900599</vt:i4>
      </vt:variant>
      <vt:variant>
        <vt:i4>152</vt:i4>
      </vt:variant>
      <vt:variant>
        <vt:i4>0</vt:i4>
      </vt:variant>
      <vt:variant>
        <vt:i4>5</vt:i4>
      </vt:variant>
      <vt:variant>
        <vt:lpwstr/>
      </vt:variant>
      <vt:variant>
        <vt:lpwstr>_Toc58232726</vt:lpwstr>
      </vt:variant>
      <vt:variant>
        <vt:i4>1966135</vt:i4>
      </vt:variant>
      <vt:variant>
        <vt:i4>146</vt:i4>
      </vt:variant>
      <vt:variant>
        <vt:i4>0</vt:i4>
      </vt:variant>
      <vt:variant>
        <vt:i4>5</vt:i4>
      </vt:variant>
      <vt:variant>
        <vt:lpwstr/>
      </vt:variant>
      <vt:variant>
        <vt:lpwstr>_Toc58232725</vt:lpwstr>
      </vt:variant>
      <vt:variant>
        <vt:i4>2031671</vt:i4>
      </vt:variant>
      <vt:variant>
        <vt:i4>140</vt:i4>
      </vt:variant>
      <vt:variant>
        <vt:i4>0</vt:i4>
      </vt:variant>
      <vt:variant>
        <vt:i4>5</vt:i4>
      </vt:variant>
      <vt:variant>
        <vt:lpwstr/>
      </vt:variant>
      <vt:variant>
        <vt:lpwstr>_Toc58232724</vt:lpwstr>
      </vt:variant>
      <vt:variant>
        <vt:i4>1572919</vt:i4>
      </vt:variant>
      <vt:variant>
        <vt:i4>134</vt:i4>
      </vt:variant>
      <vt:variant>
        <vt:i4>0</vt:i4>
      </vt:variant>
      <vt:variant>
        <vt:i4>5</vt:i4>
      </vt:variant>
      <vt:variant>
        <vt:lpwstr/>
      </vt:variant>
      <vt:variant>
        <vt:lpwstr>_Toc58232723</vt:lpwstr>
      </vt:variant>
      <vt:variant>
        <vt:i4>1638455</vt:i4>
      </vt:variant>
      <vt:variant>
        <vt:i4>128</vt:i4>
      </vt:variant>
      <vt:variant>
        <vt:i4>0</vt:i4>
      </vt:variant>
      <vt:variant>
        <vt:i4>5</vt:i4>
      </vt:variant>
      <vt:variant>
        <vt:lpwstr/>
      </vt:variant>
      <vt:variant>
        <vt:lpwstr>_Toc58232722</vt:lpwstr>
      </vt:variant>
      <vt:variant>
        <vt:i4>1703991</vt:i4>
      </vt:variant>
      <vt:variant>
        <vt:i4>122</vt:i4>
      </vt:variant>
      <vt:variant>
        <vt:i4>0</vt:i4>
      </vt:variant>
      <vt:variant>
        <vt:i4>5</vt:i4>
      </vt:variant>
      <vt:variant>
        <vt:lpwstr/>
      </vt:variant>
      <vt:variant>
        <vt:lpwstr>_Toc58232721</vt:lpwstr>
      </vt:variant>
      <vt:variant>
        <vt:i4>1769527</vt:i4>
      </vt:variant>
      <vt:variant>
        <vt:i4>116</vt:i4>
      </vt:variant>
      <vt:variant>
        <vt:i4>0</vt:i4>
      </vt:variant>
      <vt:variant>
        <vt:i4>5</vt:i4>
      </vt:variant>
      <vt:variant>
        <vt:lpwstr/>
      </vt:variant>
      <vt:variant>
        <vt:lpwstr>_Toc58232720</vt:lpwstr>
      </vt:variant>
      <vt:variant>
        <vt:i4>1179700</vt:i4>
      </vt:variant>
      <vt:variant>
        <vt:i4>110</vt:i4>
      </vt:variant>
      <vt:variant>
        <vt:i4>0</vt:i4>
      </vt:variant>
      <vt:variant>
        <vt:i4>5</vt:i4>
      </vt:variant>
      <vt:variant>
        <vt:lpwstr/>
      </vt:variant>
      <vt:variant>
        <vt:lpwstr>_Toc58232719</vt:lpwstr>
      </vt:variant>
      <vt:variant>
        <vt:i4>1245236</vt:i4>
      </vt:variant>
      <vt:variant>
        <vt:i4>104</vt:i4>
      </vt:variant>
      <vt:variant>
        <vt:i4>0</vt:i4>
      </vt:variant>
      <vt:variant>
        <vt:i4>5</vt:i4>
      </vt:variant>
      <vt:variant>
        <vt:lpwstr/>
      </vt:variant>
      <vt:variant>
        <vt:lpwstr>_Toc58232718</vt:lpwstr>
      </vt:variant>
      <vt:variant>
        <vt:i4>1835060</vt:i4>
      </vt:variant>
      <vt:variant>
        <vt:i4>98</vt:i4>
      </vt:variant>
      <vt:variant>
        <vt:i4>0</vt:i4>
      </vt:variant>
      <vt:variant>
        <vt:i4>5</vt:i4>
      </vt:variant>
      <vt:variant>
        <vt:lpwstr/>
      </vt:variant>
      <vt:variant>
        <vt:lpwstr>_Toc58232717</vt:lpwstr>
      </vt:variant>
      <vt:variant>
        <vt:i4>1900596</vt:i4>
      </vt:variant>
      <vt:variant>
        <vt:i4>92</vt:i4>
      </vt:variant>
      <vt:variant>
        <vt:i4>0</vt:i4>
      </vt:variant>
      <vt:variant>
        <vt:i4>5</vt:i4>
      </vt:variant>
      <vt:variant>
        <vt:lpwstr/>
      </vt:variant>
      <vt:variant>
        <vt:lpwstr>_Toc58232716</vt:lpwstr>
      </vt:variant>
      <vt:variant>
        <vt:i4>1966132</vt:i4>
      </vt:variant>
      <vt:variant>
        <vt:i4>86</vt:i4>
      </vt:variant>
      <vt:variant>
        <vt:i4>0</vt:i4>
      </vt:variant>
      <vt:variant>
        <vt:i4>5</vt:i4>
      </vt:variant>
      <vt:variant>
        <vt:lpwstr/>
      </vt:variant>
      <vt:variant>
        <vt:lpwstr>_Toc58232715</vt:lpwstr>
      </vt:variant>
      <vt:variant>
        <vt:i4>2031668</vt:i4>
      </vt:variant>
      <vt:variant>
        <vt:i4>80</vt:i4>
      </vt:variant>
      <vt:variant>
        <vt:i4>0</vt:i4>
      </vt:variant>
      <vt:variant>
        <vt:i4>5</vt:i4>
      </vt:variant>
      <vt:variant>
        <vt:lpwstr/>
      </vt:variant>
      <vt:variant>
        <vt:lpwstr>_Toc58232714</vt:lpwstr>
      </vt:variant>
      <vt:variant>
        <vt:i4>1572916</vt:i4>
      </vt:variant>
      <vt:variant>
        <vt:i4>74</vt:i4>
      </vt:variant>
      <vt:variant>
        <vt:i4>0</vt:i4>
      </vt:variant>
      <vt:variant>
        <vt:i4>5</vt:i4>
      </vt:variant>
      <vt:variant>
        <vt:lpwstr/>
      </vt:variant>
      <vt:variant>
        <vt:lpwstr>_Toc58232713</vt:lpwstr>
      </vt:variant>
      <vt:variant>
        <vt:i4>1638452</vt:i4>
      </vt:variant>
      <vt:variant>
        <vt:i4>68</vt:i4>
      </vt:variant>
      <vt:variant>
        <vt:i4>0</vt:i4>
      </vt:variant>
      <vt:variant>
        <vt:i4>5</vt:i4>
      </vt:variant>
      <vt:variant>
        <vt:lpwstr/>
      </vt:variant>
      <vt:variant>
        <vt:lpwstr>_Toc58232712</vt:lpwstr>
      </vt:variant>
      <vt:variant>
        <vt:i4>1703988</vt:i4>
      </vt:variant>
      <vt:variant>
        <vt:i4>62</vt:i4>
      </vt:variant>
      <vt:variant>
        <vt:i4>0</vt:i4>
      </vt:variant>
      <vt:variant>
        <vt:i4>5</vt:i4>
      </vt:variant>
      <vt:variant>
        <vt:lpwstr/>
      </vt:variant>
      <vt:variant>
        <vt:lpwstr>_Toc58232711</vt:lpwstr>
      </vt:variant>
      <vt:variant>
        <vt:i4>1769524</vt:i4>
      </vt:variant>
      <vt:variant>
        <vt:i4>56</vt:i4>
      </vt:variant>
      <vt:variant>
        <vt:i4>0</vt:i4>
      </vt:variant>
      <vt:variant>
        <vt:i4>5</vt:i4>
      </vt:variant>
      <vt:variant>
        <vt:lpwstr/>
      </vt:variant>
      <vt:variant>
        <vt:lpwstr>_Toc58232710</vt:lpwstr>
      </vt:variant>
      <vt:variant>
        <vt:i4>1179701</vt:i4>
      </vt:variant>
      <vt:variant>
        <vt:i4>50</vt:i4>
      </vt:variant>
      <vt:variant>
        <vt:i4>0</vt:i4>
      </vt:variant>
      <vt:variant>
        <vt:i4>5</vt:i4>
      </vt:variant>
      <vt:variant>
        <vt:lpwstr/>
      </vt:variant>
      <vt:variant>
        <vt:lpwstr>_Toc58232709</vt:lpwstr>
      </vt:variant>
      <vt:variant>
        <vt:i4>1245237</vt:i4>
      </vt:variant>
      <vt:variant>
        <vt:i4>44</vt:i4>
      </vt:variant>
      <vt:variant>
        <vt:i4>0</vt:i4>
      </vt:variant>
      <vt:variant>
        <vt:i4>5</vt:i4>
      </vt:variant>
      <vt:variant>
        <vt:lpwstr/>
      </vt:variant>
      <vt:variant>
        <vt:lpwstr>_Toc58232708</vt:lpwstr>
      </vt:variant>
      <vt:variant>
        <vt:i4>1835061</vt:i4>
      </vt:variant>
      <vt:variant>
        <vt:i4>38</vt:i4>
      </vt:variant>
      <vt:variant>
        <vt:i4>0</vt:i4>
      </vt:variant>
      <vt:variant>
        <vt:i4>5</vt:i4>
      </vt:variant>
      <vt:variant>
        <vt:lpwstr/>
      </vt:variant>
      <vt:variant>
        <vt:lpwstr>_Toc58232707</vt:lpwstr>
      </vt:variant>
      <vt:variant>
        <vt:i4>1900597</vt:i4>
      </vt:variant>
      <vt:variant>
        <vt:i4>32</vt:i4>
      </vt:variant>
      <vt:variant>
        <vt:i4>0</vt:i4>
      </vt:variant>
      <vt:variant>
        <vt:i4>5</vt:i4>
      </vt:variant>
      <vt:variant>
        <vt:lpwstr/>
      </vt:variant>
      <vt:variant>
        <vt:lpwstr>_Toc58232706</vt:lpwstr>
      </vt:variant>
      <vt:variant>
        <vt:i4>1966133</vt:i4>
      </vt:variant>
      <vt:variant>
        <vt:i4>26</vt:i4>
      </vt:variant>
      <vt:variant>
        <vt:i4>0</vt:i4>
      </vt:variant>
      <vt:variant>
        <vt:i4>5</vt:i4>
      </vt:variant>
      <vt:variant>
        <vt:lpwstr/>
      </vt:variant>
      <vt:variant>
        <vt:lpwstr>_Toc58232705</vt:lpwstr>
      </vt:variant>
      <vt:variant>
        <vt:i4>2031669</vt:i4>
      </vt:variant>
      <vt:variant>
        <vt:i4>20</vt:i4>
      </vt:variant>
      <vt:variant>
        <vt:i4>0</vt:i4>
      </vt:variant>
      <vt:variant>
        <vt:i4>5</vt:i4>
      </vt:variant>
      <vt:variant>
        <vt:lpwstr/>
      </vt:variant>
      <vt:variant>
        <vt:lpwstr>_Toc58232704</vt:lpwstr>
      </vt:variant>
      <vt:variant>
        <vt:i4>1572917</vt:i4>
      </vt:variant>
      <vt:variant>
        <vt:i4>14</vt:i4>
      </vt:variant>
      <vt:variant>
        <vt:i4>0</vt:i4>
      </vt:variant>
      <vt:variant>
        <vt:i4>5</vt:i4>
      </vt:variant>
      <vt:variant>
        <vt:lpwstr/>
      </vt:variant>
      <vt:variant>
        <vt:lpwstr>_Toc58232703</vt:lpwstr>
      </vt:variant>
      <vt:variant>
        <vt:i4>1638453</vt:i4>
      </vt:variant>
      <vt:variant>
        <vt:i4>8</vt:i4>
      </vt:variant>
      <vt:variant>
        <vt:i4>0</vt:i4>
      </vt:variant>
      <vt:variant>
        <vt:i4>5</vt:i4>
      </vt:variant>
      <vt:variant>
        <vt:lpwstr/>
      </vt:variant>
      <vt:variant>
        <vt:lpwstr>_Toc58232702</vt:lpwstr>
      </vt:variant>
      <vt:variant>
        <vt:i4>1703989</vt:i4>
      </vt:variant>
      <vt:variant>
        <vt:i4>2</vt:i4>
      </vt:variant>
      <vt:variant>
        <vt:i4>0</vt:i4>
      </vt:variant>
      <vt:variant>
        <vt:i4>5</vt:i4>
      </vt:variant>
      <vt:variant>
        <vt:lpwstr/>
      </vt:variant>
      <vt:variant>
        <vt:lpwstr>_Toc58232701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NRL Onboarding Guide for Providers / Consumers using Direct API Integration</dc:title>
  <dc:subject/>
  <dc:creator>Richard Pugmire</dc:creator>
  <cp:keywords/>
  <cp:lastModifiedBy>James Cox</cp:lastModifiedBy>
  <cp:revision>58</cp:revision>
  <cp:lastPrinted>2019-04-09T14:11:00Z</cp:lastPrinted>
  <dcterms:created xsi:type="dcterms:W3CDTF">2020-12-09T15:19:00Z</dcterms:created>
  <dcterms:modified xsi:type="dcterms:W3CDTF">2021-11-16T12:22:00Z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0x010100C79444AE57810248B9CEE5B5C5CC24BF</vt:lpwstr>
  </property>
  <property fmtid="{D5CDD505-2E9C-101B-9397-08002B2CF9AE}" pid="3" name="_dlc_policyId">
    <vt:lpwstr>0x010100248FFECF8F0D554792D64B70CF7BF038|1875765322</vt:lpwstr>
  </property>
  <property fmtid="{D5CDD505-2E9C-101B-9397-08002B2CF9AE}" pid="4" name="ItemRetentionFormula">
    <vt:lpwstr>&lt;formula id="Microsoft.Office.RecordsManagement.PolicyFeatures.Expiration.Formula.BuiltIn"&gt;&lt;number&gt;3&lt;/number&gt;&lt;property&gt;AuthoredDate&lt;/property&gt;&lt;propertyId&gt;78342c6d-8801-441d-a333-a9f070617aff&lt;/propertyId&gt;&lt;period&gt;years&lt;/period&gt;&lt;/formula&gt;</vt:lpwstr>
  </property>
  <property fmtid="{D5CDD505-2E9C-101B-9397-08002B2CF9AE}" pid="5" name="InformationType">
    <vt:lpwstr>10;#Report|86ff5d87-bdb6-4c85-b7b6-a06dc0e9f122</vt:lpwstr>
  </property>
  <property fmtid="{D5CDD505-2E9C-101B-9397-08002B2CF9AE}" pid="6" name="PortfolioCode">
    <vt:lpwstr>53;#P0404/00 - Communications [Corporate Function-Digital Transformation - Beverley Bryant]|4d1365a3-4553-4328-b183-fb2da2713d14</vt:lpwstr>
  </property>
  <property fmtid="{D5CDD505-2E9C-101B-9397-08002B2CF9AE}" pid="7" name="_dlc_DocIdItemGuid">
    <vt:lpwstr>43f25651-4d11-4cb5-aee9-4bb40094931e</vt:lpwstr>
  </property>
  <property fmtid="{D5CDD505-2E9C-101B-9397-08002B2CF9AE}" pid="8" name="i8502cb9d1b74c4f9e1ea45824336350">
    <vt:lpwstr>P0404/00 - Communications [Corporate Function-Digital Transformation - Beverley Bryant]|4d1365a3-4553-4328-b183-fb2da2713d14</vt:lpwstr>
  </property>
  <property fmtid="{D5CDD505-2E9C-101B-9397-08002B2CF9AE}" pid="9" name="SharedWithUsers">
    <vt:lpwstr>338;#Jarvis Dave</vt:lpwstr>
  </property>
  <property fmtid="{D5CDD505-2E9C-101B-9397-08002B2CF9AE}" pid="10" name="AuthorIds_UIVersion_512">
    <vt:lpwstr>300</vt:lpwstr>
  </property>
  <property fmtid="{D5CDD505-2E9C-101B-9397-08002B2CF9AE}" pid="11" name="AuthorIds_UIVersion_1024">
    <vt:lpwstr>140</vt:lpwstr>
  </property>
  <property fmtid="{D5CDD505-2E9C-101B-9397-08002B2CF9AE}" pid="12" name="AuthorIds_UIVersion_2048">
    <vt:lpwstr>107</vt:lpwstr>
  </property>
  <property fmtid="{D5CDD505-2E9C-101B-9397-08002B2CF9AE}" pid="13" name="AuthorIds_UIVersion_3072">
    <vt:lpwstr>140</vt:lpwstr>
  </property>
  <property fmtid="{D5CDD505-2E9C-101B-9397-08002B2CF9AE}" pid="14" name="AuthorIds_UIVersion_3584">
    <vt:lpwstr>140</vt:lpwstr>
  </property>
</Properties>
</file>